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B12F75" w:rsidRPr="00B12F75" w:rsidRDefault="00B12F75" w:rsidP="00B12F75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B12F75">
        <w:rPr>
          <w:rFonts w:cs="Times New Roman"/>
          <w:szCs w:val="28"/>
          <w:lang w:eastAsia="ru-RU"/>
        </w:rPr>
        <w:t xml:space="preserve">Об установлении </w:t>
      </w:r>
      <w:proofErr w:type="gramStart"/>
      <w:r w:rsidRPr="00B12F75">
        <w:rPr>
          <w:rFonts w:cs="Times New Roman"/>
          <w:szCs w:val="28"/>
          <w:lang w:eastAsia="ru-RU"/>
        </w:rPr>
        <w:t>ограничительных</w:t>
      </w:r>
      <w:proofErr w:type="gramEnd"/>
    </w:p>
    <w:p w:rsidR="00B12F75" w:rsidRPr="00B12F75" w:rsidRDefault="00B12F75" w:rsidP="00B12F75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B12F75">
        <w:rPr>
          <w:rFonts w:cs="Times New Roman"/>
          <w:szCs w:val="28"/>
          <w:lang w:eastAsia="ru-RU"/>
        </w:rPr>
        <w:t>мероприятий (карантина) по</w:t>
      </w:r>
    </w:p>
    <w:p w:rsidR="00B12F75" w:rsidRPr="00B12F75" w:rsidRDefault="00B12F75" w:rsidP="00B12F75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B12F75">
        <w:rPr>
          <w:rFonts w:cs="Times New Roman"/>
          <w:szCs w:val="28"/>
          <w:lang w:eastAsia="ru-RU"/>
        </w:rPr>
        <w:t>лейкозу крупного рогатого скота</w:t>
      </w:r>
    </w:p>
    <w:p w:rsidR="00695B61" w:rsidRDefault="00B12F75" w:rsidP="00B12F75">
      <w:pPr>
        <w:ind w:right="5101" w:firstLine="0"/>
        <w:rPr>
          <w:rFonts w:cs="Times New Roman"/>
          <w:szCs w:val="28"/>
        </w:rPr>
      </w:pPr>
      <w:r w:rsidRPr="00B12F75">
        <w:rPr>
          <w:rFonts w:cs="Times New Roman"/>
          <w:szCs w:val="28"/>
        </w:rPr>
        <w:t>на территории личного подсобного</w:t>
      </w:r>
      <w:r w:rsidRPr="00B12F75">
        <w:t xml:space="preserve"> хозяйства Богат</w:t>
      </w:r>
      <w:r w:rsidR="00DE08F1">
        <w:t>ого</w:t>
      </w:r>
      <w:r w:rsidRPr="00B12F75">
        <w:t xml:space="preserve"> А.Н. в Борисоглебском муниципальном районе Ярославской области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B12F75" w:rsidRDefault="00B12F75" w:rsidP="00B12F75">
      <w:pPr>
        <w:jc w:val="both"/>
      </w:pPr>
      <w:proofErr w:type="gramStart"/>
      <w:r>
        <w:t>В соответствии со статьей 17 Закона Российской Федерации от 14 мая 1993 года № 4979-</w:t>
      </w:r>
      <w:r>
        <w:rPr>
          <w:lang w:val="en-US"/>
        </w:rPr>
        <w:t>I</w:t>
      </w:r>
      <w:r>
        <w:t xml:space="preserve"> «О ветеринарии», Правилами по профилактике и борьбе с лейкозом крупного рогатого скота, утвержденными приказом Министерства сельского хозяйства и продовольствия Российской Федерации от 11 мая 1999 года № 359 «Об утверждении Правил по профилактике и борьбе с лейкозом крупного рогатого скота», в связи с установлением заболевания крупного рогатого</w:t>
      </w:r>
      <w:proofErr w:type="gramEnd"/>
      <w:r>
        <w:t xml:space="preserve"> скота лейкозом и в целях предупреждения его распространения </w:t>
      </w:r>
    </w:p>
    <w:p w:rsidR="00B12F75" w:rsidRDefault="00B12F75" w:rsidP="00B12F75">
      <w:pPr>
        <w:ind w:firstLine="0"/>
        <w:jc w:val="both"/>
        <w:outlineLvl w:val="0"/>
      </w:pPr>
      <w:r>
        <w:t>ДЕПАРТАМЕНТ ВЕТЕРИНАРИИ ЯРОСЛАВСКОЙ ОБЛАСТИ ПРИКАЗЫВАЕТ:</w:t>
      </w:r>
    </w:p>
    <w:p w:rsidR="00B12F75" w:rsidRPr="00BC7409" w:rsidRDefault="00B12F75" w:rsidP="00B12F75">
      <w:pPr>
        <w:pStyle w:val="a6"/>
        <w:numPr>
          <w:ilvl w:val="0"/>
          <w:numId w:val="1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</w:pPr>
      <w:r>
        <w:t xml:space="preserve">Объявить </w:t>
      </w:r>
      <w:r>
        <w:rPr>
          <w:szCs w:val="28"/>
        </w:rPr>
        <w:t xml:space="preserve">личное подсобное хозяйство </w:t>
      </w:r>
      <w:r>
        <w:t>Богат</w:t>
      </w:r>
      <w:r w:rsidR="00DE08F1">
        <w:t>ого</w:t>
      </w:r>
      <w:r>
        <w:t xml:space="preserve"> А.Н.</w:t>
      </w:r>
      <w:r w:rsidRPr="00560042">
        <w:rPr>
          <w:szCs w:val="28"/>
        </w:rPr>
        <w:t>,</w:t>
      </w:r>
      <w:r w:rsidRPr="004C157E">
        <w:t xml:space="preserve"> </w:t>
      </w:r>
      <w:r w:rsidRPr="003860D6">
        <w:t>расположенн</w:t>
      </w:r>
      <w:r>
        <w:t xml:space="preserve">ое </w:t>
      </w:r>
      <w:r w:rsidRPr="006E173B">
        <w:rPr>
          <w:szCs w:val="28"/>
        </w:rPr>
        <w:t xml:space="preserve">по адресу: </w:t>
      </w:r>
      <w:r w:rsidRPr="006E173B">
        <w:rPr>
          <w:color w:val="000000"/>
          <w:szCs w:val="28"/>
        </w:rPr>
        <w:t xml:space="preserve">Ярославская область, </w:t>
      </w:r>
      <w:r>
        <w:rPr>
          <w:szCs w:val="28"/>
        </w:rPr>
        <w:t>Борисоглебский</w:t>
      </w:r>
      <w:r w:rsidRPr="006E173B">
        <w:rPr>
          <w:szCs w:val="28"/>
        </w:rPr>
        <w:t xml:space="preserve"> район</w:t>
      </w:r>
      <w:r w:rsidRPr="006E173B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село Сущево, улица Верхняя</w:t>
      </w:r>
      <w:r w:rsidRPr="006E173B">
        <w:rPr>
          <w:szCs w:val="28"/>
        </w:rPr>
        <w:t>,</w:t>
      </w:r>
      <w:r>
        <w:rPr>
          <w:szCs w:val="28"/>
        </w:rPr>
        <w:t xml:space="preserve"> дом</w:t>
      </w:r>
      <w:r w:rsidRPr="006E173B">
        <w:rPr>
          <w:szCs w:val="28"/>
        </w:rPr>
        <w:t xml:space="preserve"> </w:t>
      </w:r>
      <w:r>
        <w:rPr>
          <w:szCs w:val="28"/>
        </w:rPr>
        <w:t xml:space="preserve">11, территорией, </w:t>
      </w:r>
      <w:r>
        <w:t>неблагополучной по лейкозу крупного рогатого скота, и установить ограничительные мероприятия (карантин) на его территории на срок до 19</w:t>
      </w:r>
      <w:r w:rsidRPr="00BC7409">
        <w:t>.</w:t>
      </w:r>
      <w:r>
        <w:t>1</w:t>
      </w:r>
      <w:r w:rsidR="00F929DF">
        <w:t>0</w:t>
      </w:r>
      <w:r w:rsidRPr="00BC7409">
        <w:t>.201</w:t>
      </w:r>
      <w:r>
        <w:t>9.</w:t>
      </w:r>
    </w:p>
    <w:p w:rsidR="00B12F75" w:rsidRDefault="00B12F75" w:rsidP="00B12F75">
      <w:pPr>
        <w:numPr>
          <w:ilvl w:val="0"/>
          <w:numId w:val="1"/>
        </w:numPr>
        <w:tabs>
          <w:tab w:val="clear" w:pos="720"/>
          <w:tab w:val="left" w:pos="1134"/>
          <w:tab w:val="left" w:pos="1418"/>
        </w:tabs>
        <w:autoSpaceDN w:val="0"/>
        <w:ind w:left="0" w:firstLine="709"/>
        <w:jc w:val="both"/>
      </w:pPr>
      <w:r>
        <w:t xml:space="preserve">Утвердить План мероприятий по оздоровлению от лейкоза крупного рогатого скота </w:t>
      </w:r>
      <w:r w:rsidR="00DE08F1">
        <w:rPr>
          <w:szCs w:val="28"/>
        </w:rPr>
        <w:t xml:space="preserve">личного подсобного хозяйства </w:t>
      </w:r>
      <w:r>
        <w:t>Богат</w:t>
      </w:r>
      <w:r w:rsidR="00DE08F1">
        <w:t>ого</w:t>
      </w:r>
      <w:r>
        <w:t xml:space="preserve"> А.Н.</w:t>
      </w:r>
      <w:r w:rsidRPr="00560042">
        <w:rPr>
          <w:szCs w:val="28"/>
        </w:rPr>
        <w:t>,</w:t>
      </w:r>
      <w:r w:rsidRPr="004C157E">
        <w:t xml:space="preserve"> </w:t>
      </w:r>
      <w:r w:rsidRPr="003860D6">
        <w:t>расположенн</w:t>
      </w:r>
      <w:r>
        <w:t>ого по адресу:</w:t>
      </w:r>
      <w:r w:rsidRPr="003860D6">
        <w:t xml:space="preserve"> </w:t>
      </w:r>
      <w:r w:rsidRPr="006E173B">
        <w:rPr>
          <w:color w:val="000000"/>
          <w:szCs w:val="28"/>
        </w:rPr>
        <w:t xml:space="preserve">Ярославская область, </w:t>
      </w:r>
      <w:r>
        <w:rPr>
          <w:szCs w:val="28"/>
        </w:rPr>
        <w:t>Борисоглебский</w:t>
      </w:r>
      <w:r w:rsidRPr="006E173B">
        <w:rPr>
          <w:szCs w:val="28"/>
        </w:rPr>
        <w:t xml:space="preserve"> район</w:t>
      </w:r>
      <w:r w:rsidRPr="006E173B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село Сущево, улица Верхняя</w:t>
      </w:r>
      <w:r w:rsidRPr="006E173B">
        <w:rPr>
          <w:szCs w:val="28"/>
        </w:rPr>
        <w:t>,</w:t>
      </w:r>
      <w:r>
        <w:rPr>
          <w:szCs w:val="28"/>
        </w:rPr>
        <w:t xml:space="preserve"> дом</w:t>
      </w:r>
      <w:r w:rsidRPr="006E173B">
        <w:rPr>
          <w:szCs w:val="28"/>
        </w:rPr>
        <w:t xml:space="preserve"> </w:t>
      </w:r>
      <w:r>
        <w:rPr>
          <w:szCs w:val="28"/>
        </w:rPr>
        <w:t>11,</w:t>
      </w:r>
      <w:r w:rsidRPr="00BC7409">
        <w:t xml:space="preserve"> </w:t>
      </w:r>
      <w:r>
        <w:t>согласно приложению 1.</w:t>
      </w:r>
    </w:p>
    <w:p w:rsidR="00B12F75" w:rsidRDefault="00B12F75" w:rsidP="00B12F75">
      <w:pPr>
        <w:pStyle w:val="a6"/>
        <w:numPr>
          <w:ilvl w:val="0"/>
          <w:numId w:val="1"/>
        </w:numPr>
        <w:tabs>
          <w:tab w:val="left" w:pos="851"/>
          <w:tab w:val="left" w:pos="1134"/>
          <w:tab w:val="left" w:pos="1418"/>
        </w:tabs>
        <w:ind w:left="0" w:firstLine="709"/>
        <w:jc w:val="both"/>
      </w:pPr>
      <w:r>
        <w:t xml:space="preserve">Утвердить Перечень </w:t>
      </w:r>
      <w:r w:rsidRPr="00CF4CB8">
        <w:rPr>
          <w:szCs w:val="28"/>
        </w:rPr>
        <w:t xml:space="preserve">ограничений, препятствующих распространению </w:t>
      </w:r>
      <w:r>
        <w:t>лейкоза крупного рогатого скота</w:t>
      </w:r>
      <w:r w:rsidRPr="00CF4CB8">
        <w:rPr>
          <w:szCs w:val="28"/>
        </w:rPr>
        <w:t>, в том числе</w:t>
      </w:r>
      <w:r w:rsidRPr="00CF4CB8">
        <w:rPr>
          <w:b/>
          <w:szCs w:val="28"/>
        </w:rPr>
        <w:t xml:space="preserve"> </w:t>
      </w:r>
      <w:r>
        <w:t xml:space="preserve">ограничений на оборот животных, продуктов животноводства, в </w:t>
      </w:r>
      <w:r>
        <w:rPr>
          <w:szCs w:val="28"/>
        </w:rPr>
        <w:t>личном подсобном</w:t>
      </w:r>
      <w:r w:rsidRPr="008243FB">
        <w:rPr>
          <w:szCs w:val="28"/>
        </w:rPr>
        <w:t xml:space="preserve"> хозяйств</w:t>
      </w:r>
      <w:r>
        <w:rPr>
          <w:szCs w:val="28"/>
        </w:rPr>
        <w:t>е</w:t>
      </w:r>
      <w:r w:rsidRPr="008243FB">
        <w:rPr>
          <w:szCs w:val="28"/>
        </w:rPr>
        <w:t xml:space="preserve"> </w:t>
      </w:r>
      <w:r>
        <w:t>Богат</w:t>
      </w:r>
      <w:r w:rsidR="00DE08F1">
        <w:t>ого</w:t>
      </w:r>
      <w:r>
        <w:t xml:space="preserve"> А.Н.</w:t>
      </w:r>
      <w:r w:rsidRPr="00560042">
        <w:rPr>
          <w:szCs w:val="28"/>
        </w:rPr>
        <w:t>,</w:t>
      </w:r>
      <w:r w:rsidRPr="004C157E">
        <w:t xml:space="preserve"> </w:t>
      </w:r>
      <w:r w:rsidRPr="003860D6">
        <w:t>расположенн</w:t>
      </w:r>
      <w:r>
        <w:t>ом по адресу:</w:t>
      </w:r>
      <w:r w:rsidRPr="003860D6">
        <w:t xml:space="preserve"> </w:t>
      </w:r>
      <w:r w:rsidRPr="006E173B">
        <w:rPr>
          <w:color w:val="000000"/>
          <w:szCs w:val="28"/>
        </w:rPr>
        <w:t xml:space="preserve">Ярославская область, </w:t>
      </w:r>
      <w:r>
        <w:rPr>
          <w:szCs w:val="28"/>
        </w:rPr>
        <w:lastRenderedPageBreak/>
        <w:t>Борисоглебский</w:t>
      </w:r>
      <w:r w:rsidRPr="006E173B">
        <w:rPr>
          <w:szCs w:val="28"/>
        </w:rPr>
        <w:t xml:space="preserve"> район</w:t>
      </w:r>
      <w:r w:rsidRPr="006E173B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село Сущево, улица Верхняя</w:t>
      </w:r>
      <w:r w:rsidRPr="006E173B">
        <w:rPr>
          <w:szCs w:val="28"/>
        </w:rPr>
        <w:t>,</w:t>
      </w:r>
      <w:r>
        <w:rPr>
          <w:szCs w:val="28"/>
        </w:rPr>
        <w:t xml:space="preserve"> дом</w:t>
      </w:r>
      <w:r w:rsidRPr="006E173B">
        <w:rPr>
          <w:szCs w:val="28"/>
        </w:rPr>
        <w:t xml:space="preserve"> </w:t>
      </w:r>
      <w:r>
        <w:rPr>
          <w:szCs w:val="28"/>
        </w:rPr>
        <w:t xml:space="preserve">11, </w:t>
      </w:r>
      <w:r>
        <w:t>на срок действия ограничений (карантина) согласно приложению 2.</w:t>
      </w:r>
    </w:p>
    <w:p w:rsidR="00B12F75" w:rsidRPr="00B12F75" w:rsidRDefault="00B12F75" w:rsidP="00B12F75">
      <w:pPr>
        <w:pStyle w:val="a6"/>
        <w:numPr>
          <w:ilvl w:val="0"/>
          <w:numId w:val="1"/>
        </w:numPr>
        <w:tabs>
          <w:tab w:val="left" w:pos="851"/>
          <w:tab w:val="left" w:pos="1134"/>
          <w:tab w:val="left" w:pos="1418"/>
        </w:tabs>
        <w:ind w:left="0" w:firstLine="709"/>
        <w:jc w:val="both"/>
      </w:pPr>
      <w:r>
        <w:t xml:space="preserve">Государственному бюджетному учреждению </w:t>
      </w:r>
      <w:r>
        <w:rPr>
          <w:szCs w:val="28"/>
          <w:lang w:eastAsia="ru-RU"/>
        </w:rPr>
        <w:t xml:space="preserve">Ярославской области «Ярославская областная станция по борьбе с болезнями животных» ежеквартально, до отмены ограничительных мероприятий (карантина), направлять в департамент ветеринарии Ярославской области отчет о выполнении Плана, указанного в пункте 2, с учётом Перечня, указанного </w:t>
      </w:r>
      <w:r>
        <w:rPr>
          <w:szCs w:val="28"/>
          <w:lang w:eastAsia="ru-RU"/>
        </w:rPr>
        <w:br/>
        <w:t>в пункте 3.</w:t>
      </w:r>
    </w:p>
    <w:p w:rsidR="00B12F75" w:rsidRPr="00B12F75" w:rsidRDefault="00B12F75" w:rsidP="00B12F75">
      <w:pPr>
        <w:pStyle w:val="a6"/>
        <w:numPr>
          <w:ilvl w:val="0"/>
          <w:numId w:val="1"/>
        </w:numPr>
        <w:tabs>
          <w:tab w:val="left" w:pos="851"/>
          <w:tab w:val="left" w:pos="1134"/>
          <w:tab w:val="left" w:pos="1418"/>
        </w:tabs>
        <w:ind w:left="0" w:firstLine="709"/>
        <w:jc w:val="both"/>
      </w:pPr>
      <w:proofErr w:type="gramStart"/>
      <w:r>
        <w:t>Контроль за</w:t>
      </w:r>
      <w:proofErr w:type="gramEnd"/>
      <w:r>
        <w:t xml:space="preserve"> исполнением приказа возложить на </w:t>
      </w:r>
      <w:r w:rsidRPr="00282BB5">
        <w:rPr>
          <w:szCs w:val="28"/>
          <w:lang w:eastAsia="ru-RU"/>
        </w:rPr>
        <w:t xml:space="preserve">начальника отдела организации ветеринарного дела департамента </w:t>
      </w:r>
      <w:proofErr w:type="spellStart"/>
      <w:r w:rsidRPr="00282BB5">
        <w:rPr>
          <w:szCs w:val="28"/>
          <w:lang w:eastAsia="ru-RU"/>
        </w:rPr>
        <w:t>Алмакееву</w:t>
      </w:r>
      <w:proofErr w:type="spellEnd"/>
      <w:r w:rsidRPr="00282BB5">
        <w:rPr>
          <w:szCs w:val="28"/>
          <w:lang w:eastAsia="ru-RU"/>
        </w:rPr>
        <w:t xml:space="preserve"> С.Ю.</w:t>
      </w:r>
    </w:p>
    <w:p w:rsidR="00B12F75" w:rsidRPr="00B12F75" w:rsidRDefault="00B12F75" w:rsidP="00B12F75">
      <w:pPr>
        <w:pStyle w:val="a6"/>
        <w:numPr>
          <w:ilvl w:val="0"/>
          <w:numId w:val="1"/>
        </w:numPr>
        <w:tabs>
          <w:tab w:val="left" w:pos="851"/>
          <w:tab w:val="left" w:pos="1134"/>
          <w:tab w:val="left" w:pos="1418"/>
        </w:tabs>
        <w:ind w:left="0" w:firstLine="709"/>
        <w:jc w:val="both"/>
      </w:pPr>
      <w:r>
        <w:t>Приказ вступает в силу с момента подписания.</w:t>
      </w:r>
    </w:p>
    <w:p w:rsidR="00B12F75" w:rsidRDefault="00B12F75" w:rsidP="00B12F75">
      <w:pPr>
        <w:jc w:val="both"/>
      </w:pPr>
    </w:p>
    <w:p w:rsidR="00B12F75" w:rsidRDefault="00B12F75" w:rsidP="00B12F75">
      <w:pPr>
        <w:jc w:val="both"/>
      </w:pPr>
    </w:p>
    <w:p w:rsidR="00B12F75" w:rsidRDefault="00B12F75" w:rsidP="00B12F75">
      <w:pPr>
        <w:tabs>
          <w:tab w:val="left" w:pos="1134"/>
        </w:tabs>
        <w:jc w:val="both"/>
      </w:pPr>
    </w:p>
    <w:p w:rsidR="00B12F75" w:rsidRDefault="00B12F75" w:rsidP="00B12F75">
      <w:pPr>
        <w:ind w:firstLine="0"/>
      </w:pPr>
      <w:r>
        <w:t xml:space="preserve">Заместитель директора департамента – </w:t>
      </w:r>
    </w:p>
    <w:p w:rsidR="00B12F75" w:rsidRDefault="00B12F75" w:rsidP="00B12F75">
      <w:pPr>
        <w:ind w:firstLine="0"/>
      </w:pPr>
      <w:r>
        <w:t xml:space="preserve">начальник отдела государственного </w:t>
      </w:r>
    </w:p>
    <w:p w:rsidR="00B12F75" w:rsidRDefault="00B12F75" w:rsidP="00B12F75">
      <w:pPr>
        <w:ind w:firstLine="0"/>
      </w:pPr>
      <w:r>
        <w:t xml:space="preserve">ветеринарного надзора департамента – </w:t>
      </w:r>
    </w:p>
    <w:p w:rsidR="00B12F75" w:rsidRDefault="00B12F75" w:rsidP="00B12F75">
      <w:pPr>
        <w:ind w:firstLine="0"/>
      </w:pPr>
      <w:r>
        <w:t xml:space="preserve">заместитель главного государственного </w:t>
      </w:r>
    </w:p>
    <w:p w:rsidR="00B12F75" w:rsidRDefault="00B12F75" w:rsidP="00B12F75">
      <w:pPr>
        <w:ind w:firstLine="0"/>
      </w:pPr>
      <w:r>
        <w:t xml:space="preserve">ветеринарного инспектора </w:t>
      </w:r>
    </w:p>
    <w:p w:rsidR="00E1407E" w:rsidRPr="00B12F75" w:rsidRDefault="00B12F75" w:rsidP="00B12F75">
      <w:pPr>
        <w:ind w:firstLine="0"/>
        <w:rPr>
          <w:sz w:val="27"/>
          <w:szCs w:val="27"/>
        </w:rPr>
      </w:pPr>
      <w:r>
        <w:t>Ярославской области                                                                         В.В. Пеньков</w:t>
      </w:r>
    </w:p>
    <w:sectPr w:rsidR="00E1407E" w:rsidRPr="00B12F75" w:rsidSect="00EF10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9D7" w:rsidRDefault="006859D7">
      <w:r>
        <w:separator/>
      </w:r>
    </w:p>
  </w:endnote>
  <w:endnote w:type="continuationSeparator" w:id="0">
    <w:p w:rsidR="006859D7" w:rsidRDefault="00685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859D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859D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859D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9D7" w:rsidRDefault="006859D7">
      <w:r>
        <w:separator/>
      </w:r>
    </w:p>
  </w:footnote>
  <w:footnote w:type="continuationSeparator" w:id="0">
    <w:p w:rsidR="006859D7" w:rsidRDefault="00685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859D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670D9E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859D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EC7D32"/>
    <w:multiLevelType w:val="hybridMultilevel"/>
    <w:tmpl w:val="53FC83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D2197"/>
    <w:rsid w:val="000F5243"/>
    <w:rsid w:val="00185E93"/>
    <w:rsid w:val="001A1989"/>
    <w:rsid w:val="001B3AD5"/>
    <w:rsid w:val="001C78DA"/>
    <w:rsid w:val="00220FC4"/>
    <w:rsid w:val="002306C4"/>
    <w:rsid w:val="00245805"/>
    <w:rsid w:val="002743FF"/>
    <w:rsid w:val="002D4D17"/>
    <w:rsid w:val="0032292E"/>
    <w:rsid w:val="003A2DCC"/>
    <w:rsid w:val="003D1E8D"/>
    <w:rsid w:val="003D366C"/>
    <w:rsid w:val="0040656C"/>
    <w:rsid w:val="0043223D"/>
    <w:rsid w:val="00432FA6"/>
    <w:rsid w:val="004F4E3D"/>
    <w:rsid w:val="00591291"/>
    <w:rsid w:val="005E2A30"/>
    <w:rsid w:val="006077CE"/>
    <w:rsid w:val="00657670"/>
    <w:rsid w:val="00670D9E"/>
    <w:rsid w:val="006859D7"/>
    <w:rsid w:val="00695B61"/>
    <w:rsid w:val="006F1BDF"/>
    <w:rsid w:val="007D0369"/>
    <w:rsid w:val="007D4DC8"/>
    <w:rsid w:val="00851E12"/>
    <w:rsid w:val="00874CB6"/>
    <w:rsid w:val="008F79C3"/>
    <w:rsid w:val="00977B87"/>
    <w:rsid w:val="00A02A6F"/>
    <w:rsid w:val="00A506CA"/>
    <w:rsid w:val="00B12F75"/>
    <w:rsid w:val="00B615F9"/>
    <w:rsid w:val="00B97A0A"/>
    <w:rsid w:val="00BB1812"/>
    <w:rsid w:val="00BF36DF"/>
    <w:rsid w:val="00C5216F"/>
    <w:rsid w:val="00C74138"/>
    <w:rsid w:val="00C8425C"/>
    <w:rsid w:val="00C87012"/>
    <w:rsid w:val="00CB3A70"/>
    <w:rsid w:val="00D001BB"/>
    <w:rsid w:val="00D00EFB"/>
    <w:rsid w:val="00D74C9F"/>
    <w:rsid w:val="00DE08F1"/>
    <w:rsid w:val="00E1407E"/>
    <w:rsid w:val="00E43D94"/>
    <w:rsid w:val="00E92FF8"/>
    <w:rsid w:val="00EC1649"/>
    <w:rsid w:val="00EC4D93"/>
    <w:rsid w:val="00F85F29"/>
    <w:rsid w:val="00F9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2017-10-18T21:00:00+00:00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582E6E61-AB4B-4C62-8D88-F682AF2B6BC4}"/>
</file>

<file path=customXml/itemProps2.xml><?xml version="1.0" encoding="utf-8"?>
<ds:datastoreItem xmlns:ds="http://schemas.openxmlformats.org/officeDocument/2006/customXml" ds:itemID="{44975506-727C-4859-8CBC-3AF60A4030BB}"/>
</file>

<file path=customXml/itemProps3.xml><?xml version="1.0" encoding="utf-8"?>
<ds:datastoreItem xmlns:ds="http://schemas.openxmlformats.org/officeDocument/2006/customXml" ds:itemID="{FDED1D98-DD29-44AF-923B-B99000A62786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0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Махнина Дина Владимировна</dc:creator>
  <cp:lastModifiedBy>Шарова Екатерина Сергеевна</cp:lastModifiedBy>
  <cp:revision>2</cp:revision>
  <cp:lastPrinted>2014-02-28T11:48:00Z</cp:lastPrinted>
  <dcterms:created xsi:type="dcterms:W3CDTF">2017-10-19T10:56:00Z</dcterms:created>
  <dcterms:modified xsi:type="dcterms:W3CDTF">2017-10-19T10:56:00Z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[Содержание]</vt:lpwstr>
  </property>
  <property fmtid="{D5CDD505-2E9C-101B-9397-08002B2CF9AE}" pid="6" name="ContentTypeId">
    <vt:lpwstr>0x0101007D98C80F7727A2499F5C1F27BEF6B62B</vt:lpwstr>
  </property>
</Properties>
</file>