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587" w:rsidRDefault="00644587" w:rsidP="0038522F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0" w:type="dxa"/>
        <w:tblLook w:val="00A0" w:firstRow="1" w:lastRow="0" w:firstColumn="1" w:lastColumn="0" w:noHBand="0" w:noVBand="0"/>
      </w:tblPr>
      <w:tblGrid>
        <w:gridCol w:w="9286"/>
      </w:tblGrid>
      <w:tr w:rsidR="00644587" w:rsidRPr="00644587" w:rsidTr="00644587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44587" w:rsidRPr="00644587" w:rsidRDefault="00644587" w:rsidP="00644587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4587" w:rsidRPr="00644587" w:rsidRDefault="00644587" w:rsidP="00644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44587" w:rsidRPr="00644587" w:rsidRDefault="00644587" w:rsidP="00644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4587" w:rsidRPr="00644587" w:rsidRDefault="00644587" w:rsidP="00644587">
      <w:pPr>
        <w:spacing w:after="0" w:line="240" w:lineRule="auto"/>
        <w:ind w:right="510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4587" w:rsidRPr="00644587" w:rsidRDefault="00644587" w:rsidP="00644587">
      <w:pPr>
        <w:spacing w:after="0" w:line="240" w:lineRule="auto"/>
        <w:ind w:right="510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4587" w:rsidRPr="00644587" w:rsidRDefault="00644587" w:rsidP="00644587">
      <w:pPr>
        <w:spacing w:after="0" w:line="240" w:lineRule="auto"/>
        <w:ind w:right="510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4587" w:rsidRPr="00644587" w:rsidRDefault="00644587" w:rsidP="00644587">
      <w:pPr>
        <w:spacing w:after="0" w:line="240" w:lineRule="auto"/>
        <w:ind w:right="5101"/>
        <w:rPr>
          <w:rFonts w:ascii="Times New Roman" w:eastAsia="Times New Roman" w:hAnsi="Times New Roman" w:cs="Times New Roman"/>
          <w:sz w:val="28"/>
          <w:szCs w:val="28"/>
        </w:rPr>
      </w:pPr>
      <w:r w:rsidRPr="00644587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644587">
        <w:rPr>
          <w:rFonts w:ascii="Times New Roman" w:eastAsia="Times New Roman" w:hAnsi="Times New Roman" w:cs="Times New Roman"/>
          <w:sz w:val="28"/>
          <w:szCs w:val="28"/>
        </w:rPr>
        <w:instrText xml:space="preserve"> DOCPROPERTY "Содержание" \* MERGEFORMAT </w:instrText>
      </w:r>
      <w:r w:rsidRPr="00644587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644587">
        <w:rPr>
          <w:rFonts w:ascii="Times New Roman" w:eastAsia="Times New Roman" w:hAnsi="Times New Roman" w:cs="Times New Roman"/>
          <w:sz w:val="28"/>
          <w:szCs w:val="28"/>
        </w:rPr>
        <w:t>О внесении изменений в приказ департамента ветеринарии Ярославской области от 03.10.2016 № 21</w:t>
      </w:r>
      <w:r w:rsidRPr="00644587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</w:p>
    <w:p w:rsidR="00644587" w:rsidRPr="00644587" w:rsidRDefault="00644587" w:rsidP="00644587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4587" w:rsidRPr="00644587" w:rsidRDefault="00644587" w:rsidP="00644587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4587" w:rsidRPr="00644587" w:rsidRDefault="00644587" w:rsidP="006445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4587">
        <w:rPr>
          <w:rFonts w:ascii="Times New Roman" w:eastAsia="Times New Roman" w:hAnsi="Times New Roman" w:cs="Times New Roman"/>
          <w:sz w:val="28"/>
          <w:szCs w:val="28"/>
        </w:rPr>
        <w:t>ДЕПАРТАМЕНТ ВЕТЕРИНАРИИ ЯРОСЛАВСКОЙ ОБЛАСТИ ПРИКАЗЫВАЕТ:</w:t>
      </w:r>
    </w:p>
    <w:p w:rsidR="00644587" w:rsidRPr="00644587" w:rsidRDefault="00644587" w:rsidP="00644587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644587">
        <w:rPr>
          <w:rFonts w:ascii="Times New Roman" w:eastAsia="Times New Roman" w:hAnsi="Times New Roman" w:cs="Calibri"/>
          <w:sz w:val="28"/>
          <w:szCs w:val="28"/>
        </w:rPr>
        <w:t xml:space="preserve">1. Внести в Административный регламент исполнения государственной функции по осуществлению регионального государственного ветеринарного надзора на территории Ярославской области, утвержденный приказом департамента ветеринарии Ярославской области от 03.10.2016 № 21 </w:t>
      </w:r>
      <w:bookmarkStart w:id="0" w:name="_GoBack"/>
      <w:bookmarkEnd w:id="0"/>
      <w:r w:rsidRPr="00644587">
        <w:rPr>
          <w:rFonts w:ascii="Times New Roman" w:eastAsia="Times New Roman" w:hAnsi="Times New Roman" w:cs="Calibri"/>
          <w:sz w:val="28"/>
          <w:szCs w:val="28"/>
        </w:rPr>
        <w:t>«Об утверждении Административного регламента исполнения государственной функции по осуществлению регионального государственного ветеринарного надзора на территории Ярославской области», изменения согласно приложению.</w:t>
      </w:r>
    </w:p>
    <w:p w:rsidR="00644587" w:rsidRPr="00644587" w:rsidRDefault="00644587" w:rsidP="00644587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644587">
        <w:rPr>
          <w:rFonts w:ascii="Times New Roman" w:eastAsia="Times New Roman" w:hAnsi="Times New Roman" w:cs="Calibri"/>
          <w:sz w:val="28"/>
          <w:szCs w:val="28"/>
        </w:rPr>
        <w:t xml:space="preserve">2. Приказ вступает в силу через 10 дней после его официального опубликования, за исключением подпунктов 3.4.4.13 и 3.5.4.11 раздела 3 Административного регламента, указанного в пункте 1, вступающих в силу с 19.08.2018. </w:t>
      </w:r>
    </w:p>
    <w:p w:rsidR="00644587" w:rsidRPr="00644587" w:rsidRDefault="00644587" w:rsidP="00644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4587" w:rsidRPr="00644587" w:rsidRDefault="00644587" w:rsidP="00644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4587" w:rsidRPr="00644587" w:rsidRDefault="00644587" w:rsidP="00644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4587" w:rsidRPr="00644587" w:rsidRDefault="00644587" w:rsidP="00644587">
      <w:pPr>
        <w:tabs>
          <w:tab w:val="righ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4587">
        <w:rPr>
          <w:rFonts w:ascii="Times New Roman" w:eastAsia="Times New Roman" w:hAnsi="Times New Roman" w:cs="Times New Roman"/>
          <w:sz w:val="28"/>
          <w:szCs w:val="28"/>
        </w:rPr>
        <w:t>Директор департамента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4587">
        <w:rPr>
          <w:rFonts w:ascii="Times New Roman" w:eastAsia="Times New Roman" w:hAnsi="Times New Roman" w:cs="Times New Roman"/>
          <w:sz w:val="28"/>
          <w:szCs w:val="28"/>
        </w:rPr>
        <w:t>– главный</w:t>
      </w:r>
    </w:p>
    <w:p w:rsidR="00644587" w:rsidRPr="00644587" w:rsidRDefault="00644587" w:rsidP="00644587">
      <w:pPr>
        <w:tabs>
          <w:tab w:val="righ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4587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ветеринарный </w:t>
      </w:r>
    </w:p>
    <w:p w:rsidR="00644587" w:rsidRPr="00644587" w:rsidRDefault="00644587" w:rsidP="00644587">
      <w:pPr>
        <w:tabs>
          <w:tab w:val="right" w:pos="8931"/>
        </w:tabs>
        <w:spacing w:after="0" w:line="240" w:lineRule="auto"/>
        <w:jc w:val="both"/>
        <w:rPr>
          <w:rFonts w:ascii="Times New Roman" w:eastAsia="Times New Roman" w:hAnsi="Times New Roman" w:cs="Calibri"/>
          <w:sz w:val="28"/>
        </w:rPr>
      </w:pPr>
      <w:r w:rsidRPr="00644587">
        <w:rPr>
          <w:rFonts w:ascii="Times New Roman" w:eastAsia="Times New Roman" w:hAnsi="Times New Roman" w:cs="Times New Roman"/>
          <w:sz w:val="28"/>
          <w:szCs w:val="28"/>
        </w:rPr>
        <w:t xml:space="preserve">инспектор Ярославской области                                                      </w:t>
      </w:r>
      <w:r w:rsidRPr="00644587">
        <w:rPr>
          <w:rFonts w:ascii="Times New Roman" w:eastAsia="Times New Roman" w:hAnsi="Times New Roman" w:cs="Times New Roman"/>
          <w:sz w:val="28"/>
          <w:szCs w:val="28"/>
        </w:rPr>
        <w:tab/>
      </w:r>
      <w:r w:rsidRPr="00644587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644587">
        <w:rPr>
          <w:rFonts w:ascii="Times New Roman" w:eastAsia="Times New Roman" w:hAnsi="Times New Roman" w:cs="Times New Roman"/>
          <w:sz w:val="28"/>
          <w:szCs w:val="28"/>
        </w:rPr>
        <w:instrText xml:space="preserve"> DOCPROPERTY "Р*Подписант...*ИОФамилия" \* MERGEFORMAT </w:instrText>
      </w:r>
      <w:r w:rsidRPr="00644587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644587">
        <w:rPr>
          <w:rFonts w:ascii="Times New Roman" w:eastAsia="Times New Roman" w:hAnsi="Times New Roman" w:cs="Times New Roman"/>
          <w:sz w:val="28"/>
          <w:szCs w:val="28"/>
        </w:rPr>
        <w:t>А.Л. Чавгун</w:t>
      </w:r>
      <w:r w:rsidRPr="00644587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</w:p>
    <w:p w:rsidR="00644587" w:rsidRPr="00644587" w:rsidRDefault="00644587" w:rsidP="00644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4587" w:rsidRPr="00644587" w:rsidRDefault="00644587" w:rsidP="00644587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</w:rPr>
      </w:pPr>
    </w:p>
    <w:p w:rsidR="00644587" w:rsidRPr="00644587" w:rsidRDefault="00644587" w:rsidP="00644587">
      <w:pPr>
        <w:spacing w:after="0" w:line="240" w:lineRule="auto"/>
        <w:ind w:firstLine="709"/>
        <w:rPr>
          <w:rFonts w:ascii="Times New Roman" w:eastAsia="Times New Roman" w:hAnsi="Times New Roman" w:cs="Calibri"/>
          <w:sz w:val="28"/>
        </w:rPr>
      </w:pPr>
    </w:p>
    <w:p w:rsidR="00644587" w:rsidRDefault="006445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8522F" w:rsidRDefault="0038522F" w:rsidP="0038522F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38522F" w:rsidRDefault="0038522F" w:rsidP="0038522F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</w:t>
      </w:r>
    </w:p>
    <w:p w:rsidR="0038522F" w:rsidRDefault="0038522F" w:rsidP="0038522F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департамента ветеринарии Ярославской области</w:t>
      </w:r>
    </w:p>
    <w:p w:rsidR="0038522F" w:rsidRDefault="0038522F" w:rsidP="0038522F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_________</w:t>
      </w:r>
    </w:p>
    <w:p w:rsidR="0038522F" w:rsidRDefault="0038522F" w:rsidP="0038522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38522F" w:rsidRDefault="0038522F" w:rsidP="0038522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38522F" w:rsidRDefault="0038522F" w:rsidP="003852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38522F" w:rsidRDefault="0038522F" w:rsidP="003852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вносимые в Административный регламент исполнения </w:t>
      </w:r>
    </w:p>
    <w:p w:rsidR="0038522F" w:rsidRDefault="0038522F" w:rsidP="003852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государственной функции по осуществлению регионального государственного ветеринарного надзора </w:t>
      </w:r>
    </w:p>
    <w:p w:rsidR="0038522F" w:rsidRDefault="0038522F" w:rsidP="003852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территории Ярославской области</w:t>
      </w:r>
    </w:p>
    <w:p w:rsidR="0038522F" w:rsidRDefault="0038522F" w:rsidP="00385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8522F" w:rsidRPr="000922CD" w:rsidRDefault="0038522F" w:rsidP="000922C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2CD">
        <w:rPr>
          <w:rFonts w:ascii="Times New Roman" w:hAnsi="Times New Roman" w:cs="Times New Roman"/>
          <w:sz w:val="28"/>
          <w:szCs w:val="28"/>
        </w:rPr>
        <w:t>1. По всему тексту</w:t>
      </w:r>
      <w:r w:rsidR="000922CD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и приложений к нему</w:t>
      </w:r>
      <w:r w:rsidRPr="000922CD">
        <w:rPr>
          <w:rFonts w:ascii="Times New Roman" w:hAnsi="Times New Roman" w:cs="Times New Roman"/>
          <w:sz w:val="28"/>
          <w:szCs w:val="28"/>
        </w:rPr>
        <w:t xml:space="preserve"> слова «должностных лиц органов местного самоуправления» в соответствующих падежах заменить словами «должностных лиц местного самоуправления» в соответствующих падежах.</w:t>
      </w:r>
    </w:p>
    <w:p w:rsidR="000922CD" w:rsidRPr="000922CD" w:rsidRDefault="000922CD" w:rsidP="000922C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2CD">
        <w:rPr>
          <w:rFonts w:ascii="Times New Roman" w:hAnsi="Times New Roman" w:cs="Times New Roman"/>
          <w:sz w:val="28"/>
          <w:szCs w:val="28"/>
        </w:rPr>
        <w:t>2. В разделе 3:</w:t>
      </w:r>
    </w:p>
    <w:p w:rsidR="000922CD" w:rsidRDefault="000922CD" w:rsidP="000922C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2CD">
        <w:rPr>
          <w:rFonts w:ascii="Times New Roman" w:hAnsi="Times New Roman" w:cs="Times New Roman"/>
          <w:sz w:val="28"/>
          <w:szCs w:val="28"/>
        </w:rPr>
        <w:t>2.1. В подпункте 3.2.2.2 пункта 3.2 слово «главные» исключить.</w:t>
      </w:r>
    </w:p>
    <w:p w:rsidR="000922CD" w:rsidRDefault="000922CD" w:rsidP="000922C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В пункте 3.4:</w:t>
      </w:r>
    </w:p>
    <w:p w:rsidR="000922CD" w:rsidRPr="00207B92" w:rsidRDefault="000922CD" w:rsidP="00207B9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В </w:t>
      </w:r>
      <w:r w:rsidRPr="00207B92">
        <w:rPr>
          <w:rFonts w:ascii="Times New Roman" w:hAnsi="Times New Roman" w:cs="Times New Roman"/>
          <w:sz w:val="28"/>
          <w:szCs w:val="28"/>
        </w:rPr>
        <w:t>подпункте 3.4.2.2 слово «главные» исключить.</w:t>
      </w:r>
    </w:p>
    <w:p w:rsidR="000922CD" w:rsidRPr="00207B92" w:rsidRDefault="000922CD" w:rsidP="00207B9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B92">
        <w:rPr>
          <w:rFonts w:ascii="Times New Roman" w:hAnsi="Times New Roman" w:cs="Times New Roman"/>
          <w:sz w:val="28"/>
          <w:szCs w:val="28"/>
        </w:rPr>
        <w:t>2.2.2. П</w:t>
      </w:r>
      <w:r w:rsidR="00207B92">
        <w:rPr>
          <w:rFonts w:ascii="Times New Roman" w:hAnsi="Times New Roman" w:cs="Times New Roman"/>
          <w:sz w:val="28"/>
          <w:szCs w:val="28"/>
        </w:rPr>
        <w:t>одп</w:t>
      </w:r>
      <w:r w:rsidRPr="00207B92">
        <w:rPr>
          <w:rFonts w:ascii="Times New Roman" w:hAnsi="Times New Roman" w:cs="Times New Roman"/>
          <w:sz w:val="28"/>
          <w:szCs w:val="28"/>
        </w:rPr>
        <w:t>ункт 3.4.4.13 изложить в следующей редакции:</w:t>
      </w:r>
    </w:p>
    <w:p w:rsidR="000922CD" w:rsidRPr="00207B92" w:rsidRDefault="000922CD" w:rsidP="00207B9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B92">
        <w:rPr>
          <w:rFonts w:ascii="Times New Roman" w:hAnsi="Times New Roman" w:cs="Times New Roman"/>
          <w:sz w:val="28"/>
          <w:szCs w:val="28"/>
        </w:rPr>
        <w:t>«3.4.4.13</w:t>
      </w:r>
      <w:r w:rsidR="00EB2221">
        <w:rPr>
          <w:rFonts w:ascii="Times New Roman" w:hAnsi="Times New Roman" w:cs="Times New Roman"/>
          <w:sz w:val="28"/>
          <w:szCs w:val="28"/>
        </w:rPr>
        <w:t>.</w:t>
      </w:r>
      <w:r w:rsidRPr="00207B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01D1">
        <w:rPr>
          <w:rFonts w:ascii="Times New Roman" w:hAnsi="Times New Roman" w:cs="Times New Roman"/>
          <w:sz w:val="28"/>
          <w:szCs w:val="28"/>
        </w:rPr>
        <w:t>Государственный инспектор</w:t>
      </w:r>
      <w:r w:rsidRPr="00207B92">
        <w:rPr>
          <w:rFonts w:ascii="Times New Roman" w:hAnsi="Times New Roman" w:cs="Times New Roman"/>
          <w:sz w:val="28"/>
          <w:szCs w:val="28"/>
        </w:rPr>
        <w:t xml:space="preserve"> вносит информацию о плановой проверке </w:t>
      </w:r>
      <w:r w:rsidR="00FB01D1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Pr="00207B92">
        <w:rPr>
          <w:rFonts w:ascii="Times New Roman" w:hAnsi="Times New Roman" w:cs="Times New Roman"/>
          <w:sz w:val="28"/>
          <w:szCs w:val="28"/>
        </w:rPr>
        <w:t>органов местного самоуправления, должностных лиц местного самоуправления, об её результатах и о принятых мерах по пресечению и (или) устранению последствий выявленных нарушений в ЕРП в соответствии с правилами формирования и ведения ЕРП, утвержденными Правительством Российской Федерации, а также размещает</w:t>
      </w:r>
      <w:r w:rsidR="00207B92">
        <w:rPr>
          <w:rFonts w:ascii="Times New Roman" w:hAnsi="Times New Roman" w:cs="Times New Roman"/>
          <w:sz w:val="28"/>
          <w:szCs w:val="28"/>
        </w:rPr>
        <w:t xml:space="preserve"> </w:t>
      </w:r>
      <w:r w:rsidRPr="00207B92">
        <w:rPr>
          <w:rFonts w:ascii="Times New Roman" w:hAnsi="Times New Roman" w:cs="Times New Roman"/>
          <w:sz w:val="28"/>
          <w:szCs w:val="28"/>
        </w:rPr>
        <w:t xml:space="preserve">на странице департамента на портале органов государственной власти Ярославской области информацию </w:t>
      </w:r>
      <w:r w:rsidR="00207B92" w:rsidRPr="00207B92">
        <w:rPr>
          <w:rFonts w:ascii="Times New Roman" w:hAnsi="Times New Roman" w:cs="Times New Roman"/>
          <w:sz w:val="28"/>
          <w:szCs w:val="28"/>
        </w:rPr>
        <w:t>о результатах</w:t>
      </w:r>
      <w:proofErr w:type="gramEnd"/>
      <w:r w:rsidR="00207B92" w:rsidRPr="00207B92">
        <w:rPr>
          <w:rFonts w:ascii="Times New Roman" w:hAnsi="Times New Roman" w:cs="Times New Roman"/>
          <w:sz w:val="28"/>
          <w:szCs w:val="28"/>
        </w:rPr>
        <w:t xml:space="preserve"> проведё</w:t>
      </w:r>
      <w:r w:rsidRPr="00207B92">
        <w:rPr>
          <w:rFonts w:ascii="Times New Roman" w:hAnsi="Times New Roman" w:cs="Times New Roman"/>
          <w:sz w:val="28"/>
          <w:szCs w:val="28"/>
        </w:rPr>
        <w:t xml:space="preserve">нной проверки деятельности органов местного самоуправления, должностных лиц </w:t>
      </w:r>
      <w:r w:rsidR="00207B92" w:rsidRPr="00207B92">
        <w:rPr>
          <w:rFonts w:ascii="Times New Roman" w:hAnsi="Times New Roman" w:cs="Times New Roman"/>
          <w:sz w:val="28"/>
          <w:szCs w:val="28"/>
        </w:rPr>
        <w:t xml:space="preserve">местного самоуправления, </w:t>
      </w:r>
      <w:r w:rsidRPr="00207B92">
        <w:rPr>
          <w:rFonts w:ascii="Times New Roman" w:hAnsi="Times New Roman" w:cs="Times New Roman"/>
          <w:sz w:val="28"/>
          <w:szCs w:val="28"/>
        </w:rPr>
        <w:t>в том числе о выявленных нарушениях и предписаниях с указанием сроков устранения выявленных нарушений, не позднее 5 рабочих дней с</w:t>
      </w:r>
      <w:r w:rsidR="00207B92">
        <w:rPr>
          <w:rFonts w:ascii="Times New Roman" w:hAnsi="Times New Roman" w:cs="Times New Roman"/>
          <w:sz w:val="28"/>
          <w:szCs w:val="28"/>
        </w:rPr>
        <w:t>о дня подписания акта</w:t>
      </w:r>
      <w:r w:rsidR="00207B92" w:rsidRPr="00207B92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207B92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="00207B92" w:rsidRPr="00207B92">
        <w:rPr>
          <w:rFonts w:ascii="Times New Roman" w:hAnsi="Times New Roman" w:cs="Times New Roman"/>
          <w:sz w:val="28"/>
          <w:szCs w:val="28"/>
        </w:rPr>
        <w:t>.</w:t>
      </w:r>
      <w:r w:rsidR="00207B9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07B92" w:rsidRDefault="000922CD" w:rsidP="000922C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207B92">
        <w:rPr>
          <w:rFonts w:ascii="Times New Roman" w:hAnsi="Times New Roman" w:cs="Times New Roman"/>
          <w:sz w:val="28"/>
          <w:szCs w:val="28"/>
        </w:rPr>
        <w:t>В пункте 3.5:</w:t>
      </w:r>
    </w:p>
    <w:p w:rsidR="000922CD" w:rsidRDefault="00207B92" w:rsidP="000922C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2.3.1. </w:t>
      </w:r>
      <w:r w:rsidR="000922CD">
        <w:rPr>
          <w:rFonts w:ascii="Times New Roman" w:hAnsi="Times New Roman" w:cs="Times New Roman"/>
          <w:sz w:val="28"/>
          <w:szCs w:val="28"/>
        </w:rPr>
        <w:t xml:space="preserve">В подпункте 3.5.1.3 </w:t>
      </w:r>
      <w:r w:rsidR="000922CD" w:rsidRPr="000922CD">
        <w:rPr>
          <w:rFonts w:ascii="Times New Roman" w:hAnsi="Times New Roman" w:cs="Times New Roman"/>
          <w:sz w:val="28"/>
          <w:szCs w:val="28"/>
        </w:rPr>
        <w:t>слово «главные» исключить.</w:t>
      </w:r>
    </w:p>
    <w:p w:rsidR="00207B92" w:rsidRDefault="00207B92" w:rsidP="000922C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 Подпункт 3.5.4.11 изложить в следующей редакции:</w:t>
      </w:r>
    </w:p>
    <w:p w:rsidR="00207B92" w:rsidRDefault="00207B92" w:rsidP="00207B9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</w:t>
      </w:r>
      <w:r w:rsidRPr="00207B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07B92">
        <w:rPr>
          <w:rFonts w:ascii="Times New Roman" w:hAnsi="Times New Roman" w:cs="Times New Roman"/>
          <w:sz w:val="28"/>
          <w:szCs w:val="28"/>
        </w:rPr>
        <w:t>.4.1</w:t>
      </w:r>
      <w:r>
        <w:rPr>
          <w:rFonts w:ascii="Times New Roman" w:hAnsi="Times New Roman" w:cs="Times New Roman"/>
          <w:sz w:val="28"/>
          <w:szCs w:val="28"/>
        </w:rPr>
        <w:t>1</w:t>
      </w:r>
      <w:r w:rsidR="00EB2221">
        <w:rPr>
          <w:rFonts w:ascii="Times New Roman" w:hAnsi="Times New Roman" w:cs="Times New Roman"/>
          <w:sz w:val="28"/>
          <w:szCs w:val="28"/>
        </w:rPr>
        <w:t>.</w:t>
      </w:r>
      <w:r w:rsidRPr="00207B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01D1">
        <w:rPr>
          <w:rFonts w:ascii="Times New Roman" w:hAnsi="Times New Roman" w:cs="Times New Roman"/>
          <w:sz w:val="28"/>
          <w:szCs w:val="28"/>
        </w:rPr>
        <w:t>Государственный инспектор</w:t>
      </w:r>
      <w:r w:rsidRPr="00207B92">
        <w:rPr>
          <w:rFonts w:ascii="Times New Roman" w:hAnsi="Times New Roman" w:cs="Times New Roman"/>
          <w:sz w:val="28"/>
          <w:szCs w:val="28"/>
        </w:rPr>
        <w:t xml:space="preserve"> вносит информацию о </w:t>
      </w:r>
      <w:r>
        <w:rPr>
          <w:rFonts w:ascii="Times New Roman" w:hAnsi="Times New Roman" w:cs="Times New Roman"/>
          <w:sz w:val="28"/>
          <w:szCs w:val="28"/>
        </w:rPr>
        <w:t>вне</w:t>
      </w:r>
      <w:r w:rsidRPr="00207B92">
        <w:rPr>
          <w:rFonts w:ascii="Times New Roman" w:hAnsi="Times New Roman" w:cs="Times New Roman"/>
          <w:sz w:val="28"/>
          <w:szCs w:val="28"/>
        </w:rPr>
        <w:t xml:space="preserve">плановой проверке </w:t>
      </w:r>
      <w:r w:rsidR="00FB01D1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Pr="00207B92">
        <w:rPr>
          <w:rFonts w:ascii="Times New Roman" w:hAnsi="Times New Roman" w:cs="Times New Roman"/>
          <w:sz w:val="28"/>
          <w:szCs w:val="28"/>
        </w:rPr>
        <w:t>органов местного самоуправления, должностных лиц местного самоуправления, об её результатах и о принятых мерах по пресечению и (или) устранению последствий выявленных нарушений в ЕРП в соответствии с правилами формирования и ведения ЕРП, утвержденными Правительством Российской Федерации, а также размещает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B92">
        <w:rPr>
          <w:rFonts w:ascii="Times New Roman" w:hAnsi="Times New Roman" w:cs="Times New Roman"/>
          <w:sz w:val="28"/>
          <w:szCs w:val="28"/>
        </w:rPr>
        <w:t>на странице департамента на портале органов государственной власти Ярославской области информацию о результатах</w:t>
      </w:r>
      <w:proofErr w:type="gramEnd"/>
      <w:r w:rsidRPr="00207B92">
        <w:rPr>
          <w:rFonts w:ascii="Times New Roman" w:hAnsi="Times New Roman" w:cs="Times New Roman"/>
          <w:sz w:val="28"/>
          <w:szCs w:val="28"/>
        </w:rPr>
        <w:t xml:space="preserve"> проведённой проверки </w:t>
      </w:r>
      <w:r w:rsidRPr="00207B92">
        <w:rPr>
          <w:rFonts w:ascii="Times New Roman" w:hAnsi="Times New Roman" w:cs="Times New Roman"/>
          <w:sz w:val="28"/>
          <w:szCs w:val="28"/>
        </w:rPr>
        <w:lastRenderedPageBreak/>
        <w:t>деятельности органов местного самоуправления, должностных лиц местного самоуправления, в том числе о выявленных нарушениях и предписаниях с указанием сроков устранения выявленных нарушений, не позднее 5 рабочих дней с</w:t>
      </w:r>
      <w:r>
        <w:rPr>
          <w:rFonts w:ascii="Times New Roman" w:hAnsi="Times New Roman" w:cs="Times New Roman"/>
          <w:sz w:val="28"/>
          <w:szCs w:val="28"/>
        </w:rPr>
        <w:t>о дня подписания акта проверки</w:t>
      </w:r>
      <w:proofErr w:type="gramStart"/>
      <w:r w:rsidRPr="00207B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75583" w:rsidRDefault="00075583" w:rsidP="00207B9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Пункт 3.6 дополнить подпунктом следующего содержания:</w:t>
      </w:r>
    </w:p>
    <w:p w:rsidR="00075583" w:rsidRDefault="00075583" w:rsidP="00075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«3.6.3.14. </w:t>
      </w:r>
      <w:r w:rsidR="008D22EF">
        <w:rPr>
          <w:rFonts w:ascii="Times New Roman" w:hAnsi="Times New Roman" w:cs="Times New Roman"/>
          <w:sz w:val="28"/>
          <w:szCs w:val="28"/>
        </w:rPr>
        <w:t xml:space="preserve">Государственный инспектор размещает на странице департамента на портале органов государственной власти Ярославской области информацию </w:t>
      </w:r>
      <w:r>
        <w:rPr>
          <w:rFonts w:ascii="Times New Roman" w:hAnsi="Times New Roman" w:cs="Times New Roman"/>
          <w:sz w:val="28"/>
          <w:szCs w:val="28"/>
        </w:rPr>
        <w:t>о результатах проведённой проверки граждан</w:t>
      </w:r>
      <w:r w:rsidR="008D22EF">
        <w:rPr>
          <w:rFonts w:ascii="Times New Roman" w:hAnsi="Times New Roman" w:cs="Times New Roman"/>
          <w:sz w:val="28"/>
          <w:szCs w:val="28"/>
        </w:rPr>
        <w:t>ина</w:t>
      </w:r>
      <w:r>
        <w:rPr>
          <w:rFonts w:ascii="Times New Roman" w:hAnsi="Times New Roman" w:cs="Times New Roman"/>
          <w:sz w:val="28"/>
          <w:szCs w:val="28"/>
        </w:rPr>
        <w:t>, в том числе о выявленных нарушениях и предписаниях с указанием сроков устранения выявленных нарушений, не позднее 5 раб</w:t>
      </w:r>
      <w:r w:rsidR="008D22EF">
        <w:rPr>
          <w:rFonts w:ascii="Times New Roman" w:hAnsi="Times New Roman" w:cs="Times New Roman"/>
          <w:sz w:val="28"/>
          <w:szCs w:val="28"/>
        </w:rPr>
        <w:t>очих дней со дня подписания акта проверки</w:t>
      </w:r>
      <w:proofErr w:type="gramStart"/>
      <w:r w:rsidR="00EB22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75583" w:rsidRDefault="00075583" w:rsidP="00207B9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5583" w:rsidRPr="00207B92" w:rsidRDefault="00075583" w:rsidP="00207B9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B92" w:rsidRDefault="00207B92" w:rsidP="000922C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2CD" w:rsidRDefault="000922CD" w:rsidP="000922C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2CD" w:rsidRPr="000922CD" w:rsidRDefault="000922CD" w:rsidP="000922C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922CD" w:rsidRPr="000922CD" w:rsidSect="003671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62F" w:rsidRDefault="00BF062F" w:rsidP="003671CB">
      <w:pPr>
        <w:spacing w:after="0" w:line="240" w:lineRule="auto"/>
      </w:pPr>
      <w:r>
        <w:separator/>
      </w:r>
    </w:p>
  </w:endnote>
  <w:endnote w:type="continuationSeparator" w:id="0">
    <w:p w:rsidR="00BF062F" w:rsidRDefault="00BF062F" w:rsidP="0036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62F" w:rsidRDefault="00BF062F" w:rsidP="003671CB">
      <w:pPr>
        <w:spacing w:after="0" w:line="240" w:lineRule="auto"/>
      </w:pPr>
      <w:r>
        <w:separator/>
      </w:r>
    </w:p>
  </w:footnote>
  <w:footnote w:type="continuationSeparator" w:id="0">
    <w:p w:rsidR="00BF062F" w:rsidRDefault="00BF062F" w:rsidP="00367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01B68"/>
    <w:multiLevelType w:val="multilevel"/>
    <w:tmpl w:val="34E4833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Calibr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cs="Calibri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75583"/>
    <w:rsid w:val="000922CD"/>
    <w:rsid w:val="00124779"/>
    <w:rsid w:val="00133C90"/>
    <w:rsid w:val="00207B92"/>
    <w:rsid w:val="003671CB"/>
    <w:rsid w:val="0038522F"/>
    <w:rsid w:val="003B1CAF"/>
    <w:rsid w:val="005305ED"/>
    <w:rsid w:val="005813F7"/>
    <w:rsid w:val="00644587"/>
    <w:rsid w:val="007025B6"/>
    <w:rsid w:val="007030DB"/>
    <w:rsid w:val="008134BC"/>
    <w:rsid w:val="00835CF9"/>
    <w:rsid w:val="00852411"/>
    <w:rsid w:val="00853CF0"/>
    <w:rsid w:val="008D22EF"/>
    <w:rsid w:val="008E306E"/>
    <w:rsid w:val="00986984"/>
    <w:rsid w:val="009D72FD"/>
    <w:rsid w:val="00BF062F"/>
    <w:rsid w:val="00CD6B46"/>
    <w:rsid w:val="00D44A47"/>
    <w:rsid w:val="00D95FBC"/>
    <w:rsid w:val="00DC2CC8"/>
    <w:rsid w:val="00E10569"/>
    <w:rsid w:val="00EB2221"/>
    <w:rsid w:val="00EC76DB"/>
    <w:rsid w:val="00FB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styleId="a7">
    <w:name w:val="List Paragraph"/>
    <w:basedOn w:val="a"/>
    <w:uiPriority w:val="34"/>
    <w:qFormat/>
    <w:rsid w:val="0038522F"/>
    <w:pPr>
      <w:ind w:left="720"/>
      <w:contextualSpacing/>
    </w:pPr>
  </w:style>
  <w:style w:type="paragraph" w:customStyle="1" w:styleId="a8">
    <w:name w:val="Таблицы (моноширинный)"/>
    <w:basedOn w:val="a"/>
    <w:next w:val="a"/>
    <w:uiPriority w:val="99"/>
    <w:rsid w:val="003852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38522F"/>
    <w:rPr>
      <w:color w:val="0000FF"/>
      <w:u w:val="single"/>
    </w:rPr>
  </w:style>
  <w:style w:type="table" w:styleId="aa">
    <w:name w:val="Table Grid"/>
    <w:basedOn w:val="a1"/>
    <w:uiPriority w:val="99"/>
    <w:rsid w:val="00644587"/>
    <w:pPr>
      <w:spacing w:after="0" w:line="240" w:lineRule="auto"/>
    </w:pPr>
    <w:rPr>
      <w:rFonts w:ascii="Calibri" w:eastAsia="Times New Roman" w:hAnsi="Calibri"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styleId="a7">
    <w:name w:val="List Paragraph"/>
    <w:basedOn w:val="a"/>
    <w:uiPriority w:val="34"/>
    <w:qFormat/>
    <w:rsid w:val="0038522F"/>
    <w:pPr>
      <w:ind w:left="720"/>
      <w:contextualSpacing/>
    </w:pPr>
  </w:style>
  <w:style w:type="paragraph" w:customStyle="1" w:styleId="a8">
    <w:name w:val="Таблицы (моноширинный)"/>
    <w:basedOn w:val="a"/>
    <w:next w:val="a"/>
    <w:uiPriority w:val="99"/>
    <w:rsid w:val="003852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38522F"/>
    <w:rPr>
      <w:color w:val="0000FF"/>
      <w:u w:val="single"/>
    </w:rPr>
  </w:style>
  <w:style w:type="table" w:styleId="aa">
    <w:name w:val="Table Grid"/>
    <w:basedOn w:val="a1"/>
    <w:uiPriority w:val="99"/>
    <w:rsid w:val="00644587"/>
    <w:pPr>
      <w:spacing w:after="0" w:line="240" w:lineRule="auto"/>
    </w:pPr>
    <w:rPr>
      <w:rFonts w:ascii="Calibri" w:eastAsia="Times New Roman" w:hAnsi="Calibri"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2018-04-26T21:00:00+00:00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891383A7-991F-4280-B789-9A475AFD8D22}"/>
</file>

<file path=customXml/itemProps2.xml><?xml version="1.0" encoding="utf-8"?>
<ds:datastoreItem xmlns:ds="http://schemas.openxmlformats.org/officeDocument/2006/customXml" ds:itemID="{F145770F-D0FD-45C1-A7FD-105E54ADF15D}"/>
</file>

<file path=customXml/itemProps3.xml><?xml version="1.0" encoding="utf-8"?>
<ds:datastoreItem xmlns:ds="http://schemas.openxmlformats.org/officeDocument/2006/customXml" ds:itemID="{68070064-47AE-42AC-80C0-E264E4ED37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Добрук Анна Олеговна</dc:creator>
  <cp:lastModifiedBy>Щерба Нина Сергеевна</cp:lastModifiedBy>
  <cp:revision>2</cp:revision>
  <dcterms:created xsi:type="dcterms:W3CDTF">2018-04-27T11:43:00Z</dcterms:created>
  <dcterms:modified xsi:type="dcterms:W3CDTF">2018-04-27T11:43:00Z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0x0101007D98C80F7727A2499F5C1F27BEF6B62B</vt:lpwstr>
  </property>
</Properties>
</file>