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6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0A0" w:firstRow="1" w:lastRow="0" w:firstColumn="1" w:lastColumn="0" w:noHBand="0" w:noVBand="0"/>
      </w:tblPr>
      <w:tblGrid>
        <w:gridCol w:w="9286"/>
      </w:tblGrid>
      <w:tr w:rsidR="00B23B88" w:rsidRPr="006A65CC" w:rsidTr="00B3385E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B23B88" w:rsidRPr="006A65CC" w:rsidRDefault="00B23B88" w:rsidP="00B3385E">
            <w:pPr>
              <w:rPr>
                <w:rFonts w:cs="Times New Roman"/>
                <w:szCs w:val="28"/>
              </w:rPr>
            </w:pPr>
          </w:p>
        </w:tc>
      </w:tr>
    </w:tbl>
    <w:p w:rsidR="00B23B88" w:rsidRDefault="00B23B88" w:rsidP="00B23B88">
      <w:pPr>
        <w:jc w:val="both"/>
        <w:rPr>
          <w:rFonts w:cs="Times New Roman"/>
          <w:szCs w:val="28"/>
          <w:lang w:val="en-US"/>
        </w:rPr>
      </w:pPr>
    </w:p>
    <w:p w:rsidR="00B23B88" w:rsidRDefault="00B23B88" w:rsidP="00B23B88">
      <w:pPr>
        <w:jc w:val="both"/>
        <w:rPr>
          <w:rFonts w:cs="Times New Roman"/>
          <w:szCs w:val="28"/>
        </w:rPr>
      </w:pPr>
    </w:p>
    <w:p w:rsidR="00B23B88" w:rsidRDefault="00B23B88" w:rsidP="00B23B88">
      <w:pPr>
        <w:ind w:right="5101"/>
        <w:jc w:val="both"/>
        <w:rPr>
          <w:rFonts w:cs="Times New Roman"/>
          <w:szCs w:val="28"/>
        </w:rPr>
      </w:pPr>
    </w:p>
    <w:p w:rsidR="00B23B88" w:rsidRDefault="00B23B88" w:rsidP="00B23B88">
      <w:pPr>
        <w:ind w:right="5101"/>
        <w:jc w:val="both"/>
        <w:rPr>
          <w:rFonts w:cs="Times New Roman"/>
          <w:szCs w:val="28"/>
        </w:rPr>
      </w:pPr>
    </w:p>
    <w:p w:rsidR="00B23B88" w:rsidRDefault="00B23B88" w:rsidP="00B23B88">
      <w:pPr>
        <w:ind w:right="5101"/>
        <w:jc w:val="both"/>
        <w:rPr>
          <w:rFonts w:cs="Times New Roman"/>
          <w:szCs w:val="28"/>
        </w:rPr>
      </w:pPr>
    </w:p>
    <w:p w:rsidR="00B23B88" w:rsidRDefault="00B23B88" w:rsidP="00B23B88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>
        <w:rPr>
          <w:rFonts w:cs="Times New Roman"/>
          <w:szCs w:val="28"/>
        </w:rPr>
        <w:t>О внесении изменений в постановление Правительства области от 28.04.2016 № 513-п</w:t>
      </w:r>
      <w:r>
        <w:rPr>
          <w:rFonts w:cs="Times New Roman"/>
          <w:szCs w:val="28"/>
        </w:rPr>
        <w:fldChar w:fldCharType="end"/>
      </w:r>
      <w:r>
        <w:rPr>
          <w:rFonts w:cs="Times New Roman"/>
          <w:szCs w:val="28"/>
        </w:rPr>
        <w:t xml:space="preserve"> </w:t>
      </w:r>
    </w:p>
    <w:p w:rsidR="00B23B88" w:rsidRDefault="00B23B88" w:rsidP="00B23B88">
      <w:pPr>
        <w:ind w:right="-2"/>
        <w:jc w:val="both"/>
        <w:rPr>
          <w:rFonts w:cs="Times New Roman"/>
          <w:szCs w:val="28"/>
        </w:rPr>
      </w:pPr>
    </w:p>
    <w:p w:rsidR="00B23B88" w:rsidRPr="008F0362" w:rsidRDefault="00B23B88" w:rsidP="00B23B88">
      <w:pPr>
        <w:ind w:right="-2"/>
        <w:jc w:val="both"/>
        <w:rPr>
          <w:rFonts w:cs="Times New Roman"/>
          <w:szCs w:val="28"/>
        </w:rPr>
      </w:pPr>
    </w:p>
    <w:p w:rsidR="00B23B88" w:rsidRPr="00A61019" w:rsidRDefault="00B23B88" w:rsidP="00B23B88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ПРАВИТЕЛЬСТВО ОБЛАСТИ ПОСТАНОВЛЯЕТ:</w:t>
      </w:r>
    </w:p>
    <w:p w:rsidR="00B23B88" w:rsidRPr="004662AA" w:rsidRDefault="00B23B88" w:rsidP="00B23B8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662AA">
        <w:rPr>
          <w:rFonts w:cs="Times New Roman"/>
          <w:szCs w:val="28"/>
        </w:rPr>
        <w:t xml:space="preserve">1. Внести в региональную </w:t>
      </w:r>
      <w:hyperlink r:id="rId5" w:history="1">
        <w:r w:rsidRPr="004662AA">
          <w:rPr>
            <w:rFonts w:cs="Times New Roman"/>
            <w:szCs w:val="28"/>
          </w:rPr>
          <w:t>программу</w:t>
        </w:r>
      </w:hyperlink>
      <w:r>
        <w:rPr>
          <w:rFonts w:cs="Times New Roman"/>
          <w:szCs w:val="28"/>
        </w:rPr>
        <w:t xml:space="preserve"> </w:t>
      </w:r>
      <w:r>
        <w:t>«Государственная поддержка гражданских инициатив и социально ориентированных некоммерческих организаций в Ярославской области» на 2016 – 2020 годы</w:t>
      </w:r>
      <w:r w:rsidRPr="004662AA">
        <w:rPr>
          <w:rFonts w:cs="Times New Roman"/>
          <w:szCs w:val="28"/>
        </w:rPr>
        <w:t xml:space="preserve">, утвержденную постановлением Правительства области </w:t>
      </w:r>
      <w:r>
        <w:t>от 28.04.2016 № 513-п</w:t>
      </w:r>
      <w:r w:rsidRPr="004662AA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br/>
      </w:r>
      <w:r>
        <w:t>«Об утверждении региональной программы «Государственная поддержка гражданских инициатив и социально ориентированных некоммерческих организаций в Ярославской области» на 2016 – 2020 годы»</w:t>
      </w:r>
      <w:r w:rsidRPr="004662AA">
        <w:rPr>
          <w:rFonts w:cs="Times New Roman"/>
          <w:szCs w:val="28"/>
        </w:rPr>
        <w:t xml:space="preserve">, </w:t>
      </w:r>
      <w:hyperlink r:id="rId6" w:history="1">
        <w:r w:rsidRPr="004662AA">
          <w:rPr>
            <w:rFonts w:cs="Times New Roman"/>
            <w:szCs w:val="28"/>
          </w:rPr>
          <w:t>изменения</w:t>
        </w:r>
      </w:hyperlink>
      <w:r w:rsidRPr="004662AA">
        <w:rPr>
          <w:rFonts w:cs="Times New Roman"/>
          <w:szCs w:val="28"/>
        </w:rPr>
        <w:t xml:space="preserve"> согласно приложению.</w:t>
      </w:r>
    </w:p>
    <w:p w:rsidR="00B23B88" w:rsidRDefault="00B23B88" w:rsidP="00B23B88">
      <w:pPr>
        <w:jc w:val="both"/>
        <w:rPr>
          <w:rFonts w:cs="Times New Roman"/>
          <w:szCs w:val="28"/>
        </w:rPr>
      </w:pPr>
      <w:r w:rsidRPr="004662AA">
        <w:rPr>
          <w:rFonts w:cs="Times New Roman"/>
          <w:szCs w:val="28"/>
        </w:rPr>
        <w:t>2. Постановление вступает в силу с момента подписа</w:t>
      </w:r>
      <w:r>
        <w:rPr>
          <w:rFonts w:cs="Times New Roman"/>
          <w:szCs w:val="28"/>
        </w:rPr>
        <w:t>ния.</w:t>
      </w:r>
    </w:p>
    <w:p w:rsidR="00B23B88" w:rsidRDefault="00B23B88" w:rsidP="00B23B88">
      <w:pPr>
        <w:jc w:val="both"/>
        <w:rPr>
          <w:rFonts w:cs="Times New Roman"/>
          <w:szCs w:val="28"/>
        </w:rPr>
      </w:pPr>
    </w:p>
    <w:p w:rsidR="00B23B88" w:rsidRDefault="00B23B88" w:rsidP="00B23B88">
      <w:pPr>
        <w:jc w:val="both"/>
        <w:rPr>
          <w:rFonts w:cs="Times New Roman"/>
          <w:szCs w:val="28"/>
        </w:rPr>
      </w:pPr>
    </w:p>
    <w:p w:rsidR="00B23B88" w:rsidRDefault="00B23B88" w:rsidP="00B23B88">
      <w:pPr>
        <w:jc w:val="both"/>
        <w:rPr>
          <w:rFonts w:cs="Times New Roman"/>
          <w:szCs w:val="28"/>
        </w:rPr>
      </w:pPr>
    </w:p>
    <w:p w:rsidR="00B23B88" w:rsidRPr="00F82D65" w:rsidRDefault="00B23B88" w:rsidP="00B23B88">
      <w:pPr>
        <w:tabs>
          <w:tab w:val="right" w:pos="8931"/>
        </w:tabs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Председатель</w:t>
      </w:r>
    </w:p>
    <w:p w:rsidR="00B23B88" w:rsidRPr="003D1E8D" w:rsidRDefault="00B23B88" w:rsidP="00B23B88">
      <w:pPr>
        <w:tabs>
          <w:tab w:val="right" w:pos="8931"/>
        </w:tabs>
        <w:ind w:firstLine="0"/>
        <w:jc w:val="both"/>
      </w:pPr>
      <w:r w:rsidRPr="00470773">
        <w:rPr>
          <w:rFonts w:cs="Times New Roman"/>
          <w:szCs w:val="28"/>
        </w:rPr>
        <w:t>Правительства области</w:t>
      </w:r>
      <w:r>
        <w:rPr>
          <w:rFonts w:cs="Times New Roman"/>
          <w:szCs w:val="28"/>
        </w:rPr>
        <w:tab/>
        <w:t>Д.А. Степаненко</w:t>
      </w:r>
    </w:p>
    <w:p w:rsidR="00B23B88" w:rsidRPr="003D1E8D" w:rsidRDefault="00B23B88" w:rsidP="00B23B88">
      <w:pPr>
        <w:jc w:val="both"/>
      </w:pPr>
    </w:p>
    <w:p w:rsidR="007D5FFD" w:rsidRDefault="007D5FFD"/>
    <w:p w:rsidR="00B23B88" w:rsidRDefault="00B23B88"/>
    <w:p w:rsidR="00B23B88" w:rsidRDefault="00B23B88"/>
    <w:p w:rsidR="00B23B88" w:rsidRDefault="00B23B88"/>
    <w:p w:rsidR="00B23B88" w:rsidRDefault="00B23B88"/>
    <w:p w:rsidR="00B23B88" w:rsidRDefault="00B23B88"/>
    <w:p w:rsidR="00B23B88" w:rsidRDefault="00B23B88"/>
    <w:p w:rsidR="00B23B88" w:rsidRDefault="00B23B88"/>
    <w:p w:rsidR="00B23B88" w:rsidRDefault="00B23B88"/>
    <w:p w:rsidR="00B23B88" w:rsidRDefault="00B23B88"/>
    <w:p w:rsidR="00B23B88" w:rsidRDefault="00B23B88"/>
    <w:p w:rsidR="00B23B88" w:rsidRDefault="00B23B88">
      <w:pPr>
        <w:sectPr w:rsidR="00B23B88" w:rsidSect="00EF10A2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284" w:right="566" w:bottom="1134" w:left="1985" w:header="709" w:footer="709" w:gutter="0"/>
          <w:cols w:space="708"/>
          <w:titlePg/>
          <w:docGrid w:linePitch="360"/>
        </w:sectPr>
      </w:pPr>
    </w:p>
    <w:p w:rsidR="00B23B88" w:rsidRPr="00C8317F" w:rsidRDefault="00B23B88" w:rsidP="00B23B88">
      <w:pPr>
        <w:ind w:left="10206" w:firstLine="0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Приложение</w:t>
      </w:r>
    </w:p>
    <w:p w:rsidR="00B23B88" w:rsidRDefault="00B23B88" w:rsidP="00B23B88">
      <w:pPr>
        <w:ind w:left="10206" w:firstLine="0"/>
        <w:rPr>
          <w:rFonts w:cs="Times New Roman"/>
          <w:szCs w:val="28"/>
        </w:rPr>
      </w:pPr>
      <w:r>
        <w:rPr>
          <w:rFonts w:cs="Times New Roman"/>
          <w:szCs w:val="28"/>
        </w:rPr>
        <w:t>к постановлению</w:t>
      </w:r>
    </w:p>
    <w:p w:rsidR="00B23B88" w:rsidRDefault="00B23B88" w:rsidP="00B23B88">
      <w:pPr>
        <w:ind w:left="10206" w:firstLine="0"/>
        <w:rPr>
          <w:rFonts w:cs="Times New Roman"/>
          <w:szCs w:val="28"/>
        </w:rPr>
      </w:pPr>
      <w:r>
        <w:rPr>
          <w:rFonts w:cs="Times New Roman"/>
          <w:szCs w:val="28"/>
        </w:rPr>
        <w:t>Правительства области</w:t>
      </w:r>
      <w:r>
        <w:rPr>
          <w:rFonts w:cs="Times New Roman"/>
          <w:szCs w:val="28"/>
        </w:rPr>
        <w:br/>
      </w:r>
      <w:proofErr w:type="gramStart"/>
      <w:r>
        <w:rPr>
          <w:rFonts w:cs="Times New Roman"/>
          <w:szCs w:val="28"/>
        </w:rPr>
        <w:t>от</w:t>
      </w:r>
      <w:proofErr w:type="gramEnd"/>
      <w:r>
        <w:rPr>
          <w:rFonts w:cs="Times New Roman"/>
          <w:szCs w:val="28"/>
        </w:rPr>
        <w:t xml:space="preserve"> ____________ № _______</w:t>
      </w:r>
    </w:p>
    <w:p w:rsidR="00B23B88" w:rsidRDefault="00B23B88" w:rsidP="00B23B88">
      <w:pPr>
        <w:ind w:left="5103"/>
        <w:rPr>
          <w:rFonts w:cs="Times New Roman"/>
          <w:szCs w:val="28"/>
        </w:rPr>
      </w:pPr>
    </w:p>
    <w:p w:rsidR="00B23B88" w:rsidRDefault="00B23B88" w:rsidP="00B23B88">
      <w:pPr>
        <w:ind w:left="5103"/>
        <w:rPr>
          <w:rFonts w:cs="Times New Roman"/>
          <w:szCs w:val="28"/>
        </w:rPr>
      </w:pPr>
    </w:p>
    <w:p w:rsidR="00B23B88" w:rsidRPr="0077270E" w:rsidRDefault="00B23B88" w:rsidP="00B23B88">
      <w:pPr>
        <w:ind w:firstLine="0"/>
        <w:jc w:val="center"/>
        <w:rPr>
          <w:rFonts w:cs="Times New Roman"/>
          <w:b/>
          <w:szCs w:val="28"/>
        </w:rPr>
      </w:pPr>
      <w:r w:rsidRPr="0077270E">
        <w:rPr>
          <w:rFonts w:cs="Times New Roman"/>
          <w:b/>
          <w:szCs w:val="28"/>
        </w:rPr>
        <w:t xml:space="preserve">ИЗМЕНЕНИЯ, </w:t>
      </w:r>
    </w:p>
    <w:p w:rsidR="00B23B88" w:rsidRPr="0077270E" w:rsidRDefault="00B23B88" w:rsidP="00B23B88">
      <w:pPr>
        <w:ind w:firstLine="0"/>
        <w:jc w:val="center"/>
        <w:rPr>
          <w:rFonts w:cs="Times New Roman"/>
          <w:b/>
          <w:szCs w:val="28"/>
        </w:rPr>
      </w:pPr>
      <w:proofErr w:type="gramStart"/>
      <w:r w:rsidRPr="0077270E">
        <w:rPr>
          <w:rFonts w:cs="Times New Roman"/>
          <w:b/>
          <w:szCs w:val="28"/>
        </w:rPr>
        <w:t>вносимые</w:t>
      </w:r>
      <w:proofErr w:type="gramEnd"/>
      <w:r w:rsidRPr="0077270E">
        <w:rPr>
          <w:rFonts w:cs="Times New Roman"/>
          <w:b/>
          <w:szCs w:val="28"/>
        </w:rPr>
        <w:t xml:space="preserve"> в региональную программу </w:t>
      </w:r>
    </w:p>
    <w:p w:rsidR="00B23B88" w:rsidRPr="0077270E" w:rsidRDefault="00B23B88" w:rsidP="00B23B88">
      <w:pPr>
        <w:ind w:firstLine="0"/>
        <w:jc w:val="center"/>
        <w:rPr>
          <w:rFonts w:cs="Times New Roman"/>
          <w:b/>
          <w:szCs w:val="28"/>
        </w:rPr>
      </w:pPr>
      <w:r w:rsidRPr="0077270E">
        <w:rPr>
          <w:rFonts w:cs="Times New Roman"/>
          <w:b/>
          <w:szCs w:val="28"/>
        </w:rPr>
        <w:t>«Государственная поддержка гражданских инициатив и социально ориентированных некоммерческих организаций в Ярославской области» на 2016 – 2020 годы</w:t>
      </w:r>
    </w:p>
    <w:p w:rsidR="00B23B88" w:rsidRPr="0077270E" w:rsidRDefault="00B23B88" w:rsidP="00B23B88">
      <w:pPr>
        <w:jc w:val="center"/>
        <w:rPr>
          <w:rFonts w:cs="Times New Roman"/>
          <w:szCs w:val="28"/>
        </w:rPr>
      </w:pPr>
    </w:p>
    <w:p w:rsidR="00B23B88" w:rsidRPr="0077270E" w:rsidRDefault="00B23B88" w:rsidP="00B23B8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77270E">
        <w:rPr>
          <w:rFonts w:cs="Times New Roman"/>
          <w:szCs w:val="28"/>
        </w:rPr>
        <w:t>1. Таблицу «</w:t>
      </w:r>
      <w:r w:rsidRPr="0077270E">
        <w:rPr>
          <w:szCs w:val="28"/>
        </w:rPr>
        <w:t xml:space="preserve">Общая потребность в финансовых </w:t>
      </w:r>
      <w:proofErr w:type="gramStart"/>
      <w:r w:rsidRPr="0077270E">
        <w:rPr>
          <w:szCs w:val="28"/>
        </w:rPr>
        <w:t>ресурсах</w:t>
      </w:r>
      <w:proofErr w:type="gramEnd"/>
      <w:r w:rsidRPr="0077270E">
        <w:rPr>
          <w:szCs w:val="28"/>
        </w:rPr>
        <w:t>» изложить в следующей редакции:</w:t>
      </w:r>
    </w:p>
    <w:p w:rsidR="00B23B88" w:rsidRPr="0077270E" w:rsidRDefault="00B23B88" w:rsidP="00B23B88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p w:rsidR="00B23B88" w:rsidRPr="0077270E" w:rsidRDefault="00B23B88" w:rsidP="00B23B88">
      <w:pPr>
        <w:pStyle w:val="ConsPlusNormal"/>
        <w:jc w:val="center"/>
        <w:rPr>
          <w:rFonts w:ascii="Times New Roman" w:eastAsia="Times New Roman" w:hAnsi="Times New Roman" w:cs="Calibri"/>
          <w:sz w:val="28"/>
          <w:szCs w:val="22"/>
        </w:rPr>
      </w:pPr>
      <w:r w:rsidRPr="0077270E">
        <w:rPr>
          <w:rFonts w:ascii="Times New Roman" w:eastAsia="Times New Roman" w:hAnsi="Times New Roman" w:cs="Calibri"/>
          <w:sz w:val="28"/>
          <w:szCs w:val="22"/>
        </w:rPr>
        <w:t xml:space="preserve">«Общая потребность в финансовых </w:t>
      </w:r>
      <w:proofErr w:type="gramStart"/>
      <w:r w:rsidRPr="0077270E">
        <w:rPr>
          <w:rFonts w:ascii="Times New Roman" w:eastAsia="Times New Roman" w:hAnsi="Times New Roman" w:cs="Calibri"/>
          <w:sz w:val="28"/>
          <w:szCs w:val="22"/>
        </w:rPr>
        <w:t>ресурсах</w:t>
      </w:r>
      <w:proofErr w:type="gramEnd"/>
    </w:p>
    <w:p w:rsidR="00B23B88" w:rsidRPr="0077270E" w:rsidRDefault="00B23B88" w:rsidP="00B23B8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3907" w:type="dxa"/>
        <w:jc w:val="center"/>
        <w:tblInd w:w="4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64"/>
        <w:gridCol w:w="2126"/>
        <w:gridCol w:w="1559"/>
        <w:gridCol w:w="1701"/>
        <w:gridCol w:w="1559"/>
        <w:gridCol w:w="1418"/>
        <w:gridCol w:w="1480"/>
      </w:tblGrid>
      <w:tr w:rsidR="00B23B88" w:rsidRPr="0077270E" w:rsidTr="00B3385E">
        <w:trPr>
          <w:cantSplit/>
          <w:trHeight w:val="199"/>
          <w:jc w:val="center"/>
        </w:trPr>
        <w:tc>
          <w:tcPr>
            <w:tcW w:w="4064" w:type="dxa"/>
            <w:vMerge w:val="restart"/>
            <w:shd w:val="clear" w:color="auto" w:fill="auto"/>
          </w:tcPr>
          <w:p w:rsidR="00B23B88" w:rsidRPr="0077270E" w:rsidRDefault="00B23B88" w:rsidP="00B3385E">
            <w:pPr>
              <w:ind w:firstLine="0"/>
              <w:jc w:val="center"/>
              <w:rPr>
                <w:sz w:val="24"/>
                <w:szCs w:val="24"/>
              </w:rPr>
            </w:pPr>
            <w:r w:rsidRPr="0077270E">
              <w:rPr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9843" w:type="dxa"/>
            <w:gridSpan w:val="6"/>
            <w:shd w:val="clear" w:color="auto" w:fill="auto"/>
            <w:vAlign w:val="center"/>
          </w:tcPr>
          <w:p w:rsidR="00B23B88" w:rsidRPr="0077270E" w:rsidRDefault="00B23B88" w:rsidP="00B3385E">
            <w:pPr>
              <w:ind w:firstLine="0"/>
              <w:jc w:val="center"/>
              <w:rPr>
                <w:sz w:val="24"/>
                <w:szCs w:val="24"/>
              </w:rPr>
            </w:pPr>
            <w:r w:rsidRPr="0077270E">
              <w:rPr>
                <w:sz w:val="24"/>
                <w:szCs w:val="24"/>
              </w:rPr>
              <w:t>Плановый объём финансирования (тыс. руб.)</w:t>
            </w:r>
          </w:p>
        </w:tc>
      </w:tr>
      <w:tr w:rsidR="00B23B88" w:rsidRPr="0077270E" w:rsidTr="00B3385E">
        <w:trPr>
          <w:cantSplit/>
          <w:trHeight w:val="108"/>
          <w:jc w:val="center"/>
        </w:trPr>
        <w:tc>
          <w:tcPr>
            <w:tcW w:w="4064" w:type="dxa"/>
            <w:vMerge/>
            <w:vAlign w:val="center"/>
          </w:tcPr>
          <w:p w:rsidR="00B23B88" w:rsidRPr="0077270E" w:rsidRDefault="00B23B88" w:rsidP="00B3385E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B23B88" w:rsidRPr="0077270E" w:rsidRDefault="00B23B88" w:rsidP="00B3385E">
            <w:pPr>
              <w:ind w:firstLine="0"/>
              <w:jc w:val="center"/>
              <w:rPr>
                <w:sz w:val="24"/>
                <w:szCs w:val="24"/>
              </w:rPr>
            </w:pPr>
            <w:r w:rsidRPr="0077270E">
              <w:rPr>
                <w:sz w:val="24"/>
                <w:szCs w:val="24"/>
              </w:rPr>
              <w:t>всего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23B88" w:rsidRPr="0077270E" w:rsidRDefault="00B23B88" w:rsidP="00B3385E">
            <w:pPr>
              <w:ind w:firstLine="0"/>
              <w:jc w:val="center"/>
              <w:rPr>
                <w:sz w:val="24"/>
                <w:szCs w:val="24"/>
              </w:rPr>
            </w:pPr>
            <w:r w:rsidRPr="0077270E">
              <w:rPr>
                <w:sz w:val="24"/>
                <w:szCs w:val="24"/>
              </w:rPr>
              <w:t>2016 год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23B88" w:rsidRPr="0077270E" w:rsidRDefault="00B23B88" w:rsidP="00B3385E">
            <w:pPr>
              <w:ind w:firstLine="0"/>
              <w:jc w:val="center"/>
              <w:rPr>
                <w:sz w:val="24"/>
                <w:szCs w:val="24"/>
              </w:rPr>
            </w:pPr>
            <w:r w:rsidRPr="0077270E">
              <w:rPr>
                <w:sz w:val="24"/>
                <w:szCs w:val="24"/>
              </w:rPr>
              <w:t>2017 год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23B88" w:rsidRPr="0077270E" w:rsidRDefault="00B23B88" w:rsidP="00B3385E">
            <w:pPr>
              <w:ind w:firstLine="0"/>
              <w:jc w:val="center"/>
              <w:rPr>
                <w:sz w:val="24"/>
                <w:szCs w:val="24"/>
              </w:rPr>
            </w:pPr>
            <w:r w:rsidRPr="0077270E">
              <w:rPr>
                <w:sz w:val="24"/>
                <w:szCs w:val="24"/>
              </w:rPr>
              <w:t>2018 год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23B88" w:rsidRPr="0077270E" w:rsidRDefault="00B23B88" w:rsidP="00B3385E">
            <w:pPr>
              <w:ind w:firstLine="0"/>
              <w:jc w:val="center"/>
              <w:rPr>
                <w:sz w:val="24"/>
                <w:szCs w:val="24"/>
              </w:rPr>
            </w:pPr>
            <w:r w:rsidRPr="0077270E">
              <w:rPr>
                <w:sz w:val="24"/>
                <w:szCs w:val="24"/>
              </w:rPr>
              <w:t>2019 год</w:t>
            </w:r>
          </w:p>
        </w:tc>
        <w:tc>
          <w:tcPr>
            <w:tcW w:w="1480" w:type="dxa"/>
            <w:shd w:val="clear" w:color="auto" w:fill="auto"/>
            <w:vAlign w:val="center"/>
          </w:tcPr>
          <w:p w:rsidR="00B23B88" w:rsidRPr="0077270E" w:rsidRDefault="00B23B88" w:rsidP="00B3385E">
            <w:pPr>
              <w:ind w:firstLine="0"/>
              <w:jc w:val="center"/>
              <w:rPr>
                <w:sz w:val="24"/>
                <w:szCs w:val="24"/>
              </w:rPr>
            </w:pPr>
            <w:r w:rsidRPr="0077270E">
              <w:rPr>
                <w:sz w:val="24"/>
                <w:szCs w:val="24"/>
              </w:rPr>
              <w:t>2020 год</w:t>
            </w:r>
          </w:p>
        </w:tc>
      </w:tr>
      <w:tr w:rsidR="00B23B88" w:rsidRPr="0077270E" w:rsidTr="00B3385E">
        <w:trPr>
          <w:cantSplit/>
          <w:trHeight w:val="203"/>
          <w:jc w:val="center"/>
        </w:trPr>
        <w:tc>
          <w:tcPr>
            <w:tcW w:w="4064" w:type="dxa"/>
            <w:shd w:val="clear" w:color="auto" w:fill="auto"/>
          </w:tcPr>
          <w:p w:rsidR="00B23B88" w:rsidRPr="0077270E" w:rsidRDefault="00B23B88" w:rsidP="00B3385E">
            <w:pPr>
              <w:ind w:firstLine="0"/>
              <w:rPr>
                <w:sz w:val="24"/>
                <w:szCs w:val="24"/>
              </w:rPr>
            </w:pPr>
            <w:r w:rsidRPr="0077270E">
              <w:rPr>
                <w:sz w:val="24"/>
                <w:szCs w:val="24"/>
              </w:rPr>
              <w:t>Предусмотрено законом об областном бюджете: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23B88" w:rsidRPr="0077270E" w:rsidRDefault="00B23B88" w:rsidP="00B3385E">
            <w:pPr>
              <w:ind w:firstLine="0"/>
              <w:jc w:val="center"/>
              <w:rPr>
                <w:sz w:val="24"/>
                <w:szCs w:val="24"/>
              </w:rPr>
            </w:pPr>
            <w:r w:rsidRPr="0077270E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B23B88" w:rsidRPr="0077270E" w:rsidRDefault="00B23B88" w:rsidP="00B3385E">
            <w:pPr>
              <w:ind w:firstLine="0"/>
              <w:jc w:val="center"/>
              <w:rPr>
                <w:sz w:val="24"/>
                <w:szCs w:val="24"/>
              </w:rPr>
            </w:pPr>
            <w:r w:rsidRPr="0077270E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B23B88" w:rsidRPr="0077270E" w:rsidRDefault="00B23B88" w:rsidP="00B3385E">
            <w:pPr>
              <w:ind w:firstLine="0"/>
              <w:jc w:val="center"/>
              <w:rPr>
                <w:sz w:val="24"/>
                <w:szCs w:val="24"/>
              </w:rPr>
            </w:pPr>
            <w:r w:rsidRPr="0077270E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B23B88" w:rsidRPr="0077270E" w:rsidRDefault="00B23B88" w:rsidP="00B3385E">
            <w:pPr>
              <w:ind w:firstLine="0"/>
              <w:jc w:val="center"/>
              <w:rPr>
                <w:sz w:val="24"/>
                <w:szCs w:val="24"/>
              </w:rPr>
            </w:pPr>
            <w:r w:rsidRPr="0077270E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B23B88" w:rsidRPr="0077270E" w:rsidRDefault="00B23B88" w:rsidP="00B3385E">
            <w:pPr>
              <w:ind w:firstLine="0"/>
              <w:jc w:val="center"/>
              <w:rPr>
                <w:sz w:val="24"/>
                <w:szCs w:val="24"/>
              </w:rPr>
            </w:pPr>
            <w:r w:rsidRPr="0077270E">
              <w:rPr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center"/>
          </w:tcPr>
          <w:p w:rsidR="00B23B88" w:rsidRPr="0077270E" w:rsidRDefault="00B23B88" w:rsidP="00B3385E">
            <w:pPr>
              <w:ind w:firstLine="0"/>
              <w:jc w:val="center"/>
              <w:rPr>
                <w:sz w:val="24"/>
                <w:szCs w:val="24"/>
              </w:rPr>
            </w:pPr>
            <w:r w:rsidRPr="0077270E">
              <w:rPr>
                <w:sz w:val="24"/>
                <w:szCs w:val="24"/>
              </w:rPr>
              <w:t> </w:t>
            </w:r>
          </w:p>
        </w:tc>
      </w:tr>
      <w:tr w:rsidR="00B23B88" w:rsidRPr="0077270E" w:rsidTr="00B3385E">
        <w:trPr>
          <w:cantSplit/>
          <w:trHeight w:val="207"/>
          <w:jc w:val="center"/>
        </w:trPr>
        <w:tc>
          <w:tcPr>
            <w:tcW w:w="4064" w:type="dxa"/>
            <w:shd w:val="clear" w:color="auto" w:fill="auto"/>
          </w:tcPr>
          <w:p w:rsidR="00B23B88" w:rsidRPr="0077270E" w:rsidRDefault="00B23B88" w:rsidP="00B3385E">
            <w:pPr>
              <w:ind w:firstLine="0"/>
              <w:rPr>
                <w:sz w:val="24"/>
                <w:szCs w:val="24"/>
              </w:rPr>
            </w:pPr>
            <w:r w:rsidRPr="0077270E">
              <w:rPr>
                <w:sz w:val="24"/>
                <w:szCs w:val="24"/>
              </w:rPr>
              <w:t>- областные средства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23B88" w:rsidRPr="0077270E" w:rsidRDefault="00B23B88" w:rsidP="00B3385E">
            <w:pPr>
              <w:ind w:firstLine="0"/>
              <w:jc w:val="center"/>
              <w:rPr>
                <w:sz w:val="24"/>
                <w:szCs w:val="24"/>
              </w:rPr>
            </w:pPr>
            <w:r w:rsidRPr="0077270E">
              <w:rPr>
                <w:sz w:val="24"/>
                <w:szCs w:val="24"/>
              </w:rPr>
              <w:t>115 731,66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B23B88" w:rsidRPr="0077270E" w:rsidRDefault="00B23B88" w:rsidP="00B3385E">
            <w:pPr>
              <w:ind w:firstLine="0"/>
              <w:jc w:val="center"/>
              <w:rPr>
                <w:sz w:val="24"/>
                <w:szCs w:val="24"/>
              </w:rPr>
            </w:pPr>
            <w:r w:rsidRPr="0077270E">
              <w:rPr>
                <w:sz w:val="24"/>
                <w:szCs w:val="24"/>
              </w:rPr>
              <w:t>28 458,19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B23B88" w:rsidRPr="0077270E" w:rsidRDefault="00B23B88" w:rsidP="00B3385E">
            <w:pPr>
              <w:ind w:firstLine="0"/>
              <w:jc w:val="center"/>
              <w:rPr>
                <w:sz w:val="24"/>
                <w:szCs w:val="24"/>
              </w:rPr>
            </w:pPr>
            <w:r w:rsidRPr="0077270E">
              <w:rPr>
                <w:sz w:val="24"/>
                <w:szCs w:val="24"/>
              </w:rPr>
              <w:t>32 894,49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B23B88" w:rsidRPr="0077270E" w:rsidRDefault="00B23B88" w:rsidP="00B3385E">
            <w:pPr>
              <w:ind w:firstLine="0"/>
              <w:jc w:val="center"/>
              <w:rPr>
                <w:sz w:val="24"/>
                <w:szCs w:val="24"/>
              </w:rPr>
            </w:pPr>
            <w:r w:rsidRPr="0077270E">
              <w:rPr>
                <w:sz w:val="24"/>
                <w:szCs w:val="24"/>
              </w:rPr>
              <w:t>22 264,49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B23B88" w:rsidRPr="0077270E" w:rsidRDefault="00B23B88" w:rsidP="00B3385E">
            <w:pPr>
              <w:ind w:firstLine="0"/>
              <w:jc w:val="center"/>
              <w:rPr>
                <w:sz w:val="24"/>
                <w:szCs w:val="24"/>
              </w:rPr>
            </w:pPr>
            <w:r w:rsidRPr="0077270E">
              <w:rPr>
                <w:sz w:val="24"/>
                <w:szCs w:val="24"/>
              </w:rPr>
              <w:t>32 114,49</w:t>
            </w:r>
          </w:p>
        </w:tc>
        <w:tc>
          <w:tcPr>
            <w:tcW w:w="1480" w:type="dxa"/>
            <w:shd w:val="clear" w:color="auto" w:fill="auto"/>
            <w:noWrap/>
            <w:vAlign w:val="center"/>
          </w:tcPr>
          <w:p w:rsidR="00B23B88" w:rsidRPr="0077270E" w:rsidRDefault="00B23B88" w:rsidP="00B3385E">
            <w:pPr>
              <w:ind w:firstLine="0"/>
              <w:jc w:val="center"/>
              <w:rPr>
                <w:sz w:val="24"/>
                <w:szCs w:val="24"/>
              </w:rPr>
            </w:pPr>
            <w:r w:rsidRPr="0077270E">
              <w:rPr>
                <w:sz w:val="24"/>
                <w:szCs w:val="24"/>
              </w:rPr>
              <w:t>-</w:t>
            </w:r>
          </w:p>
        </w:tc>
      </w:tr>
      <w:tr w:rsidR="00B23B88" w:rsidRPr="0077270E" w:rsidTr="00B3385E">
        <w:trPr>
          <w:cantSplit/>
          <w:trHeight w:val="86"/>
          <w:jc w:val="center"/>
        </w:trPr>
        <w:tc>
          <w:tcPr>
            <w:tcW w:w="4064" w:type="dxa"/>
            <w:shd w:val="clear" w:color="auto" w:fill="auto"/>
          </w:tcPr>
          <w:p w:rsidR="00B23B88" w:rsidRPr="0077270E" w:rsidRDefault="00B23B88" w:rsidP="00B3385E">
            <w:pPr>
              <w:ind w:firstLine="0"/>
              <w:rPr>
                <w:sz w:val="24"/>
                <w:szCs w:val="24"/>
              </w:rPr>
            </w:pPr>
            <w:r w:rsidRPr="0077270E">
              <w:rPr>
                <w:sz w:val="24"/>
                <w:szCs w:val="24"/>
              </w:rPr>
              <w:t>Справочно (за рамками закона об областном бюджете):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23B88" w:rsidRPr="0077270E" w:rsidRDefault="00B23B88" w:rsidP="00B3385E">
            <w:pPr>
              <w:ind w:firstLine="0"/>
              <w:jc w:val="center"/>
              <w:rPr>
                <w:sz w:val="24"/>
                <w:szCs w:val="24"/>
              </w:rPr>
            </w:pPr>
            <w:r w:rsidRPr="0077270E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B23B88" w:rsidRPr="0077270E" w:rsidRDefault="00B23B88" w:rsidP="00B3385E">
            <w:pPr>
              <w:ind w:firstLine="0"/>
              <w:jc w:val="center"/>
              <w:rPr>
                <w:sz w:val="24"/>
                <w:szCs w:val="24"/>
              </w:rPr>
            </w:pPr>
            <w:r w:rsidRPr="0077270E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B23B88" w:rsidRPr="0077270E" w:rsidRDefault="00B23B88" w:rsidP="00B3385E">
            <w:pPr>
              <w:ind w:firstLine="0"/>
              <w:jc w:val="center"/>
              <w:rPr>
                <w:sz w:val="24"/>
                <w:szCs w:val="24"/>
              </w:rPr>
            </w:pPr>
            <w:r w:rsidRPr="0077270E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B23B88" w:rsidRPr="0077270E" w:rsidRDefault="00B23B88" w:rsidP="00B3385E">
            <w:pPr>
              <w:ind w:firstLine="0"/>
              <w:jc w:val="center"/>
              <w:rPr>
                <w:sz w:val="24"/>
                <w:szCs w:val="24"/>
              </w:rPr>
            </w:pPr>
            <w:r w:rsidRPr="0077270E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B23B88" w:rsidRPr="0077270E" w:rsidRDefault="00B23B88" w:rsidP="00B3385E">
            <w:pPr>
              <w:ind w:firstLine="0"/>
              <w:jc w:val="center"/>
              <w:rPr>
                <w:sz w:val="24"/>
                <w:szCs w:val="24"/>
              </w:rPr>
            </w:pPr>
            <w:r w:rsidRPr="0077270E">
              <w:rPr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center"/>
          </w:tcPr>
          <w:p w:rsidR="00B23B88" w:rsidRPr="0077270E" w:rsidRDefault="00B23B88" w:rsidP="00B3385E">
            <w:pPr>
              <w:ind w:firstLine="0"/>
              <w:jc w:val="center"/>
              <w:rPr>
                <w:sz w:val="24"/>
                <w:szCs w:val="24"/>
              </w:rPr>
            </w:pPr>
            <w:r w:rsidRPr="0077270E">
              <w:rPr>
                <w:sz w:val="24"/>
                <w:szCs w:val="24"/>
              </w:rPr>
              <w:t> </w:t>
            </w:r>
          </w:p>
        </w:tc>
      </w:tr>
      <w:tr w:rsidR="00B23B88" w:rsidRPr="0077270E" w:rsidTr="00B3385E">
        <w:trPr>
          <w:cantSplit/>
          <w:trHeight w:val="199"/>
          <w:jc w:val="center"/>
        </w:trPr>
        <w:tc>
          <w:tcPr>
            <w:tcW w:w="4064" w:type="dxa"/>
            <w:shd w:val="clear" w:color="auto" w:fill="auto"/>
          </w:tcPr>
          <w:p w:rsidR="00B23B88" w:rsidRPr="0077270E" w:rsidRDefault="00B23B88" w:rsidP="00B3385E">
            <w:pPr>
              <w:ind w:firstLine="0"/>
              <w:rPr>
                <w:sz w:val="24"/>
                <w:szCs w:val="24"/>
              </w:rPr>
            </w:pPr>
            <w:r w:rsidRPr="0077270E">
              <w:rPr>
                <w:sz w:val="24"/>
                <w:szCs w:val="24"/>
              </w:rPr>
              <w:t>- областные средства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23B88" w:rsidRPr="0077270E" w:rsidRDefault="00B23B88" w:rsidP="00B3385E">
            <w:pPr>
              <w:ind w:firstLine="0"/>
              <w:jc w:val="center"/>
              <w:rPr>
                <w:sz w:val="24"/>
                <w:szCs w:val="24"/>
              </w:rPr>
            </w:pPr>
            <w:r w:rsidRPr="0077270E">
              <w:rPr>
                <w:sz w:val="24"/>
                <w:szCs w:val="24"/>
              </w:rPr>
              <w:t>35 000,00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B23B88" w:rsidRPr="0077270E" w:rsidRDefault="00B23B88" w:rsidP="00B3385E">
            <w:pPr>
              <w:ind w:firstLine="0"/>
              <w:jc w:val="center"/>
              <w:rPr>
                <w:sz w:val="24"/>
                <w:szCs w:val="24"/>
              </w:rPr>
            </w:pPr>
            <w:r w:rsidRPr="0077270E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B23B88" w:rsidRPr="0077270E" w:rsidRDefault="00B23B88" w:rsidP="00B3385E">
            <w:pPr>
              <w:ind w:firstLine="0"/>
              <w:jc w:val="center"/>
              <w:rPr>
                <w:sz w:val="24"/>
                <w:szCs w:val="24"/>
              </w:rPr>
            </w:pPr>
            <w:r w:rsidRPr="0077270E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B23B88" w:rsidRPr="0077270E" w:rsidRDefault="00B23B88" w:rsidP="00B3385E">
            <w:pPr>
              <w:ind w:firstLine="0"/>
              <w:jc w:val="center"/>
              <w:rPr>
                <w:sz w:val="24"/>
                <w:szCs w:val="24"/>
              </w:rPr>
            </w:pPr>
            <w:r w:rsidRPr="0077270E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B23B88" w:rsidRPr="0077270E" w:rsidRDefault="00B23B88" w:rsidP="00B3385E">
            <w:pPr>
              <w:ind w:firstLine="0"/>
              <w:jc w:val="center"/>
              <w:rPr>
                <w:sz w:val="24"/>
                <w:szCs w:val="24"/>
              </w:rPr>
            </w:pPr>
            <w:r w:rsidRPr="0077270E">
              <w:rPr>
                <w:sz w:val="24"/>
                <w:szCs w:val="24"/>
              </w:rPr>
              <w:t>-</w:t>
            </w:r>
          </w:p>
        </w:tc>
        <w:tc>
          <w:tcPr>
            <w:tcW w:w="1480" w:type="dxa"/>
            <w:shd w:val="clear" w:color="auto" w:fill="auto"/>
            <w:noWrap/>
            <w:vAlign w:val="center"/>
          </w:tcPr>
          <w:p w:rsidR="00B23B88" w:rsidRPr="0077270E" w:rsidRDefault="00B23B88" w:rsidP="00B3385E">
            <w:pPr>
              <w:ind w:firstLine="0"/>
              <w:jc w:val="center"/>
              <w:rPr>
                <w:sz w:val="24"/>
                <w:szCs w:val="24"/>
              </w:rPr>
            </w:pPr>
            <w:r w:rsidRPr="0077270E">
              <w:rPr>
                <w:sz w:val="24"/>
                <w:szCs w:val="24"/>
              </w:rPr>
              <w:t>35 000,00</w:t>
            </w:r>
          </w:p>
        </w:tc>
      </w:tr>
      <w:tr w:rsidR="00B23B88" w:rsidRPr="0077270E" w:rsidTr="00B3385E">
        <w:trPr>
          <w:cantSplit/>
          <w:trHeight w:val="63"/>
          <w:jc w:val="center"/>
        </w:trPr>
        <w:tc>
          <w:tcPr>
            <w:tcW w:w="4064" w:type="dxa"/>
            <w:shd w:val="clear" w:color="auto" w:fill="auto"/>
          </w:tcPr>
          <w:p w:rsidR="00B23B88" w:rsidRPr="0077270E" w:rsidRDefault="00B23B88" w:rsidP="00B3385E">
            <w:pPr>
              <w:ind w:firstLine="0"/>
              <w:rPr>
                <w:sz w:val="24"/>
                <w:szCs w:val="24"/>
              </w:rPr>
            </w:pPr>
            <w:r w:rsidRPr="0077270E">
              <w:rPr>
                <w:sz w:val="24"/>
                <w:szCs w:val="24"/>
              </w:rPr>
              <w:t>- внебюджетные источники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23B88" w:rsidRPr="0077270E" w:rsidRDefault="00B23B88" w:rsidP="00B3385E">
            <w:pPr>
              <w:ind w:firstLine="0"/>
              <w:jc w:val="center"/>
              <w:rPr>
                <w:sz w:val="24"/>
                <w:szCs w:val="24"/>
              </w:rPr>
            </w:pPr>
            <w:r w:rsidRPr="0077270E">
              <w:rPr>
                <w:sz w:val="24"/>
                <w:szCs w:val="24"/>
              </w:rPr>
              <w:t>9 228,40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B23B88" w:rsidRPr="0077270E" w:rsidRDefault="00B23B88" w:rsidP="00B3385E">
            <w:pPr>
              <w:ind w:firstLine="0"/>
              <w:jc w:val="center"/>
              <w:rPr>
                <w:sz w:val="24"/>
                <w:szCs w:val="24"/>
              </w:rPr>
            </w:pPr>
            <w:r w:rsidRPr="0077270E">
              <w:rPr>
                <w:sz w:val="24"/>
                <w:szCs w:val="24"/>
              </w:rPr>
              <w:t>2 027,50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B23B88" w:rsidRPr="0077270E" w:rsidRDefault="00B23B88" w:rsidP="00B3385E">
            <w:pPr>
              <w:ind w:firstLine="0"/>
              <w:jc w:val="center"/>
              <w:rPr>
                <w:sz w:val="24"/>
                <w:szCs w:val="24"/>
              </w:rPr>
            </w:pPr>
            <w:r w:rsidRPr="0077270E">
              <w:rPr>
                <w:sz w:val="24"/>
                <w:szCs w:val="24"/>
              </w:rPr>
              <w:t>1 542,80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B23B88" w:rsidRPr="0077270E" w:rsidRDefault="00B23B88" w:rsidP="00B3385E">
            <w:pPr>
              <w:ind w:firstLine="0"/>
              <w:jc w:val="center"/>
              <w:rPr>
                <w:sz w:val="24"/>
                <w:szCs w:val="24"/>
              </w:rPr>
            </w:pPr>
            <w:r w:rsidRPr="0077270E">
              <w:rPr>
                <w:sz w:val="24"/>
                <w:szCs w:val="24"/>
              </w:rPr>
              <w:t>1 612,80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B23B88" w:rsidRPr="0077270E" w:rsidRDefault="00B23B88" w:rsidP="00B3385E">
            <w:pPr>
              <w:ind w:firstLine="0"/>
              <w:jc w:val="center"/>
              <w:rPr>
                <w:sz w:val="24"/>
                <w:szCs w:val="24"/>
              </w:rPr>
            </w:pPr>
            <w:r w:rsidRPr="0077270E">
              <w:rPr>
                <w:sz w:val="24"/>
                <w:szCs w:val="24"/>
              </w:rPr>
              <w:t>2 162,80</w:t>
            </w:r>
          </w:p>
        </w:tc>
        <w:tc>
          <w:tcPr>
            <w:tcW w:w="1480" w:type="dxa"/>
            <w:shd w:val="clear" w:color="auto" w:fill="auto"/>
            <w:noWrap/>
            <w:vAlign w:val="center"/>
          </w:tcPr>
          <w:p w:rsidR="00B23B88" w:rsidRPr="0077270E" w:rsidRDefault="00B23B88" w:rsidP="00B3385E">
            <w:pPr>
              <w:ind w:firstLine="0"/>
              <w:jc w:val="center"/>
              <w:rPr>
                <w:sz w:val="24"/>
                <w:szCs w:val="24"/>
              </w:rPr>
            </w:pPr>
            <w:r w:rsidRPr="0077270E">
              <w:rPr>
                <w:sz w:val="24"/>
                <w:szCs w:val="24"/>
              </w:rPr>
              <w:t>1 882,50</w:t>
            </w:r>
          </w:p>
        </w:tc>
      </w:tr>
      <w:tr w:rsidR="00B23B88" w:rsidRPr="0077270E" w:rsidTr="00B3385E">
        <w:trPr>
          <w:cantSplit/>
          <w:trHeight w:val="217"/>
          <w:jc w:val="center"/>
        </w:trPr>
        <w:tc>
          <w:tcPr>
            <w:tcW w:w="4064" w:type="dxa"/>
            <w:shd w:val="clear" w:color="auto" w:fill="auto"/>
            <w:vAlign w:val="bottom"/>
          </w:tcPr>
          <w:p w:rsidR="00B23B88" w:rsidRPr="0077270E" w:rsidRDefault="00B23B88" w:rsidP="00B3385E">
            <w:pPr>
              <w:ind w:firstLine="0"/>
              <w:rPr>
                <w:sz w:val="24"/>
                <w:szCs w:val="24"/>
              </w:rPr>
            </w:pPr>
            <w:r w:rsidRPr="0077270E">
              <w:rPr>
                <w:sz w:val="24"/>
                <w:szCs w:val="24"/>
              </w:rPr>
              <w:t>Итого по РП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B23B88" w:rsidRPr="0077270E" w:rsidRDefault="00B23B88" w:rsidP="00B3385E">
            <w:pPr>
              <w:ind w:firstLine="0"/>
              <w:jc w:val="center"/>
              <w:rPr>
                <w:sz w:val="24"/>
                <w:szCs w:val="24"/>
              </w:rPr>
            </w:pPr>
            <w:r w:rsidRPr="0077270E">
              <w:rPr>
                <w:sz w:val="24"/>
                <w:szCs w:val="24"/>
              </w:rPr>
              <w:t>159 960,06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B23B88" w:rsidRPr="0077270E" w:rsidRDefault="00B23B88" w:rsidP="00B3385E">
            <w:pPr>
              <w:ind w:firstLine="0"/>
              <w:jc w:val="center"/>
              <w:rPr>
                <w:sz w:val="24"/>
                <w:szCs w:val="24"/>
              </w:rPr>
            </w:pPr>
            <w:r w:rsidRPr="0077270E">
              <w:rPr>
                <w:sz w:val="24"/>
                <w:szCs w:val="24"/>
              </w:rPr>
              <w:t>30 485,69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B23B88" w:rsidRPr="0077270E" w:rsidRDefault="00B23B88" w:rsidP="00B3385E">
            <w:pPr>
              <w:ind w:firstLine="0"/>
              <w:jc w:val="center"/>
              <w:rPr>
                <w:sz w:val="24"/>
                <w:szCs w:val="24"/>
              </w:rPr>
            </w:pPr>
            <w:r w:rsidRPr="0077270E">
              <w:rPr>
                <w:sz w:val="24"/>
                <w:szCs w:val="24"/>
              </w:rPr>
              <w:t>34 437,29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B23B88" w:rsidRPr="0077270E" w:rsidRDefault="00B23B88" w:rsidP="00B3385E">
            <w:pPr>
              <w:ind w:firstLine="0"/>
              <w:jc w:val="center"/>
              <w:rPr>
                <w:sz w:val="24"/>
                <w:szCs w:val="24"/>
              </w:rPr>
            </w:pPr>
            <w:r w:rsidRPr="0077270E">
              <w:rPr>
                <w:sz w:val="24"/>
                <w:szCs w:val="24"/>
              </w:rPr>
              <w:t>23 877,29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B23B88" w:rsidRPr="0077270E" w:rsidRDefault="00B23B88" w:rsidP="00B3385E">
            <w:pPr>
              <w:ind w:firstLine="0"/>
              <w:jc w:val="center"/>
              <w:rPr>
                <w:sz w:val="24"/>
                <w:szCs w:val="24"/>
              </w:rPr>
            </w:pPr>
            <w:r w:rsidRPr="0077270E">
              <w:rPr>
                <w:sz w:val="24"/>
                <w:szCs w:val="24"/>
              </w:rPr>
              <w:t>34 277,29</w:t>
            </w:r>
          </w:p>
        </w:tc>
        <w:tc>
          <w:tcPr>
            <w:tcW w:w="1480" w:type="dxa"/>
            <w:shd w:val="clear" w:color="auto" w:fill="auto"/>
            <w:noWrap/>
            <w:vAlign w:val="center"/>
          </w:tcPr>
          <w:p w:rsidR="00B23B88" w:rsidRPr="0077270E" w:rsidRDefault="00B23B88" w:rsidP="00B3385E">
            <w:pPr>
              <w:ind w:firstLine="0"/>
              <w:jc w:val="center"/>
              <w:rPr>
                <w:sz w:val="24"/>
                <w:szCs w:val="24"/>
              </w:rPr>
            </w:pPr>
            <w:r w:rsidRPr="0077270E">
              <w:rPr>
                <w:sz w:val="24"/>
                <w:szCs w:val="24"/>
              </w:rPr>
              <w:t>36 882,50</w:t>
            </w:r>
          </w:p>
        </w:tc>
      </w:tr>
    </w:tbl>
    <w:p w:rsidR="00B23B88" w:rsidRPr="0077270E" w:rsidRDefault="00B23B88" w:rsidP="00B23B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3B88" w:rsidRPr="0077270E" w:rsidRDefault="00B23B88" w:rsidP="00B23B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270E">
        <w:rPr>
          <w:rFonts w:ascii="Times New Roman" w:hAnsi="Times New Roman" w:cs="Times New Roman"/>
          <w:sz w:val="28"/>
          <w:szCs w:val="28"/>
        </w:rPr>
        <w:t>2. В графе 6 строки «</w:t>
      </w:r>
      <w:r w:rsidRPr="0077270E">
        <w:rPr>
          <w:rFonts w:ascii="Times New Roman" w:hAnsi="Times New Roman" w:cs="Times New Roman"/>
          <w:sz w:val="28"/>
          <w:szCs w:val="28"/>
          <w:lang w:eastAsia="ru-RU"/>
        </w:rPr>
        <w:t xml:space="preserve">количество программ и проектов, направленных на оказание социальных услуг населению, вовлечение жителей в активную общественную жизнь, поддержку общественных инициатив, развитие институтов </w:t>
      </w:r>
      <w:r w:rsidRPr="0077270E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гражданского общества, реализуемых гражданами и СОНКО при государственной поддержке, поддержке органов местного самоуправления, благотворителей и добровольцев»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таблицы </w:t>
      </w:r>
      <w:r w:rsidRPr="0077270E">
        <w:rPr>
          <w:rFonts w:ascii="Times New Roman" w:hAnsi="Times New Roman" w:cs="Times New Roman"/>
          <w:sz w:val="28"/>
          <w:szCs w:val="28"/>
          <w:lang w:eastAsia="ru-RU"/>
        </w:rPr>
        <w:t>раздела 2 цифры «159» заменить цифрами «149».</w:t>
      </w:r>
    </w:p>
    <w:p w:rsidR="00B23B88" w:rsidRPr="0077270E" w:rsidRDefault="00B23B88" w:rsidP="00B23B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270E">
        <w:rPr>
          <w:rFonts w:ascii="Times New Roman" w:hAnsi="Times New Roman" w:cs="Times New Roman"/>
          <w:sz w:val="28"/>
          <w:szCs w:val="28"/>
        </w:rPr>
        <w:t>3. В разделе 3, в пункте 2, графе 6:</w:t>
      </w:r>
    </w:p>
    <w:p w:rsidR="00B23B88" w:rsidRPr="0077270E" w:rsidRDefault="00B23B88" w:rsidP="00B23B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270E">
        <w:rPr>
          <w:rFonts w:ascii="Times New Roman" w:hAnsi="Times New Roman" w:cs="Times New Roman"/>
          <w:sz w:val="28"/>
          <w:szCs w:val="28"/>
        </w:rPr>
        <w:t>- в строке «количество СОНКО, получивших целевые субсидии» цифры «50» заменить цифрами «40»;</w:t>
      </w:r>
    </w:p>
    <w:p w:rsidR="00B23B88" w:rsidRPr="0077270E" w:rsidRDefault="00B23B88" w:rsidP="00B23B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270E">
        <w:rPr>
          <w:rFonts w:ascii="Times New Roman" w:hAnsi="Times New Roman" w:cs="Times New Roman"/>
          <w:sz w:val="28"/>
          <w:szCs w:val="28"/>
        </w:rPr>
        <w:t>- в строке «охват участников мероприятиями, проводимыми СОНКО» цифры «9 450» заменить цифрами «6 300».</w:t>
      </w:r>
    </w:p>
    <w:p w:rsidR="00B23B88" w:rsidRPr="0077270E" w:rsidRDefault="00B23B88" w:rsidP="00B23B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270E">
        <w:rPr>
          <w:rFonts w:ascii="Times New Roman" w:hAnsi="Times New Roman" w:cs="Times New Roman"/>
          <w:sz w:val="28"/>
          <w:szCs w:val="28"/>
        </w:rPr>
        <w:t xml:space="preserve">4. В </w:t>
      </w:r>
      <w:hyperlink r:id="rId13" w:history="1">
        <w:r w:rsidRPr="0077270E">
          <w:rPr>
            <w:rFonts w:ascii="Times New Roman" w:hAnsi="Times New Roman" w:cs="Times New Roman"/>
            <w:sz w:val="28"/>
            <w:szCs w:val="28"/>
          </w:rPr>
          <w:t>разделе 5</w:t>
        </w:r>
      </w:hyperlink>
      <w:r w:rsidRPr="0077270E">
        <w:rPr>
          <w:rFonts w:ascii="Times New Roman" w:hAnsi="Times New Roman" w:cs="Times New Roman"/>
          <w:sz w:val="28"/>
          <w:szCs w:val="28"/>
        </w:rPr>
        <w:t>:</w:t>
      </w:r>
    </w:p>
    <w:p w:rsidR="00B23B88" w:rsidRPr="0077270E" w:rsidRDefault="00B23B88" w:rsidP="00B23B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270E">
        <w:rPr>
          <w:rFonts w:ascii="Times New Roman" w:hAnsi="Times New Roman" w:cs="Times New Roman"/>
          <w:sz w:val="28"/>
          <w:szCs w:val="28"/>
        </w:rPr>
        <w:t xml:space="preserve">4.1. В </w:t>
      </w:r>
      <w:hyperlink r:id="rId14" w:history="1">
        <w:r w:rsidRPr="0077270E">
          <w:rPr>
            <w:rFonts w:ascii="Times New Roman" w:hAnsi="Times New Roman" w:cs="Times New Roman"/>
            <w:sz w:val="28"/>
            <w:szCs w:val="28"/>
          </w:rPr>
          <w:t>пункте 2</w:t>
        </w:r>
      </w:hyperlink>
      <w:r w:rsidRPr="0077270E">
        <w:rPr>
          <w:rFonts w:ascii="Times New Roman" w:hAnsi="Times New Roman" w:cs="Times New Roman"/>
          <w:sz w:val="28"/>
          <w:szCs w:val="28"/>
        </w:rPr>
        <w:t>:</w:t>
      </w:r>
    </w:p>
    <w:p w:rsidR="00B23B88" w:rsidRPr="0077270E" w:rsidRDefault="00B23B88" w:rsidP="00B23B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270E">
        <w:rPr>
          <w:rFonts w:ascii="Times New Roman" w:hAnsi="Times New Roman" w:cs="Times New Roman"/>
          <w:sz w:val="28"/>
          <w:szCs w:val="28"/>
        </w:rPr>
        <w:t>- строку «Задача 2. Стимулирование и поддержка реализации социально значимых проектов и программ деятельности, реализуемых гражданскими активистами и СОНКО» изложить в следующей редакции:</w:t>
      </w:r>
    </w:p>
    <w:p w:rsidR="00B23B88" w:rsidRPr="0077270E" w:rsidRDefault="00B23B88" w:rsidP="00B23B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35"/>
        <w:gridCol w:w="2268"/>
        <w:gridCol w:w="1843"/>
        <w:gridCol w:w="1418"/>
        <w:gridCol w:w="1275"/>
        <w:gridCol w:w="1701"/>
        <w:gridCol w:w="993"/>
        <w:gridCol w:w="1778"/>
      </w:tblGrid>
      <w:tr w:rsidR="00B23B88" w:rsidRPr="0077270E" w:rsidTr="00B3385E">
        <w:trPr>
          <w:cantSplit/>
        </w:trPr>
        <w:tc>
          <w:tcPr>
            <w:tcW w:w="675" w:type="dxa"/>
            <w:vMerge w:val="restart"/>
            <w:shd w:val="clear" w:color="auto" w:fill="auto"/>
          </w:tcPr>
          <w:p w:rsidR="00B23B88" w:rsidRPr="0077270E" w:rsidRDefault="00B23B88" w:rsidP="00B3385E">
            <w:pPr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 xml:space="preserve">№ </w:t>
            </w:r>
          </w:p>
          <w:p w:rsidR="00B23B88" w:rsidRPr="0077270E" w:rsidRDefault="00B23B88" w:rsidP="00B3385E">
            <w:pPr>
              <w:ind w:firstLine="0"/>
              <w:jc w:val="center"/>
              <w:rPr>
                <w:sz w:val="22"/>
              </w:rPr>
            </w:pPr>
            <w:proofErr w:type="gramStart"/>
            <w:r w:rsidRPr="0077270E">
              <w:rPr>
                <w:sz w:val="22"/>
              </w:rPr>
              <w:t>п</w:t>
            </w:r>
            <w:proofErr w:type="gramEnd"/>
            <w:r w:rsidRPr="0077270E">
              <w:rPr>
                <w:sz w:val="22"/>
              </w:rPr>
              <w:t xml:space="preserve">/п 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B23B88" w:rsidRPr="0077270E" w:rsidRDefault="00B23B88" w:rsidP="00B3385E">
            <w:pPr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 xml:space="preserve">Наименование задачи/мероприятия </w:t>
            </w:r>
            <w:r w:rsidRPr="0077270E">
              <w:rPr>
                <w:sz w:val="22"/>
              </w:rPr>
              <w:br/>
              <w:t xml:space="preserve">(в установленном </w:t>
            </w:r>
            <w:proofErr w:type="gramStart"/>
            <w:r w:rsidRPr="0077270E">
              <w:rPr>
                <w:sz w:val="22"/>
              </w:rPr>
              <w:t>порядке</w:t>
            </w:r>
            <w:proofErr w:type="gramEnd"/>
            <w:r w:rsidRPr="0077270E">
              <w:rPr>
                <w:sz w:val="22"/>
              </w:rPr>
              <w:t>)</w:t>
            </w:r>
          </w:p>
        </w:tc>
        <w:tc>
          <w:tcPr>
            <w:tcW w:w="4111" w:type="dxa"/>
            <w:gridSpan w:val="2"/>
            <w:shd w:val="clear" w:color="auto" w:fill="auto"/>
          </w:tcPr>
          <w:p w:rsidR="00B23B88" w:rsidRPr="0077270E" w:rsidRDefault="00B23B88" w:rsidP="00B3385E">
            <w:pPr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 xml:space="preserve">Результат выполнения мероприятия 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B23B88" w:rsidRPr="0077270E" w:rsidRDefault="00B23B88" w:rsidP="00B3385E">
            <w:pPr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Срок реализации, годы</w:t>
            </w:r>
          </w:p>
        </w:tc>
        <w:tc>
          <w:tcPr>
            <w:tcW w:w="3969" w:type="dxa"/>
            <w:gridSpan w:val="3"/>
            <w:shd w:val="clear" w:color="auto" w:fill="auto"/>
          </w:tcPr>
          <w:p w:rsidR="00B23B88" w:rsidRPr="0077270E" w:rsidRDefault="00B23B88" w:rsidP="00B3385E">
            <w:pPr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Плановый объём финансирования (тыс. руб.)</w:t>
            </w:r>
          </w:p>
        </w:tc>
        <w:tc>
          <w:tcPr>
            <w:tcW w:w="1778" w:type="dxa"/>
            <w:vMerge w:val="restart"/>
            <w:shd w:val="clear" w:color="auto" w:fill="auto"/>
          </w:tcPr>
          <w:p w:rsidR="00B23B88" w:rsidRPr="0077270E" w:rsidRDefault="00B23B88" w:rsidP="00B3385E">
            <w:pPr>
              <w:ind w:firstLine="0"/>
              <w:jc w:val="center"/>
              <w:rPr>
                <w:spacing w:val="-4"/>
                <w:sz w:val="22"/>
              </w:rPr>
            </w:pPr>
            <w:r w:rsidRPr="0077270E">
              <w:rPr>
                <w:spacing w:val="-4"/>
                <w:sz w:val="22"/>
              </w:rPr>
              <w:t xml:space="preserve">Исполнитель и соисполнители мероприятия </w:t>
            </w:r>
            <w:r w:rsidRPr="0077270E">
              <w:rPr>
                <w:spacing w:val="-4"/>
                <w:sz w:val="22"/>
              </w:rPr>
              <w:br/>
              <w:t xml:space="preserve">(в </w:t>
            </w:r>
            <w:proofErr w:type="spellStart"/>
            <w:r w:rsidRPr="0077270E">
              <w:rPr>
                <w:spacing w:val="-4"/>
                <w:sz w:val="22"/>
              </w:rPr>
              <w:t>установ</w:t>
            </w:r>
            <w:proofErr w:type="spellEnd"/>
            <w:r w:rsidRPr="0077270E">
              <w:rPr>
                <w:spacing w:val="-4"/>
                <w:sz w:val="22"/>
              </w:rPr>
              <w:t xml:space="preserve">-ленном </w:t>
            </w:r>
            <w:proofErr w:type="gramStart"/>
            <w:r w:rsidRPr="0077270E">
              <w:rPr>
                <w:spacing w:val="-4"/>
                <w:sz w:val="22"/>
              </w:rPr>
              <w:t>порядке</w:t>
            </w:r>
            <w:proofErr w:type="gramEnd"/>
            <w:r w:rsidRPr="0077270E">
              <w:rPr>
                <w:spacing w:val="-4"/>
                <w:sz w:val="22"/>
              </w:rPr>
              <w:t>)</w:t>
            </w:r>
          </w:p>
        </w:tc>
      </w:tr>
      <w:tr w:rsidR="00B23B88" w:rsidRPr="0077270E" w:rsidTr="00B3385E">
        <w:trPr>
          <w:cantSplit/>
          <w:trHeight w:val="432"/>
        </w:trPr>
        <w:tc>
          <w:tcPr>
            <w:tcW w:w="675" w:type="dxa"/>
            <w:vMerge/>
            <w:shd w:val="clear" w:color="auto" w:fill="auto"/>
            <w:vAlign w:val="center"/>
          </w:tcPr>
          <w:p w:rsidR="00B23B88" w:rsidRPr="0077270E" w:rsidRDefault="00B23B88" w:rsidP="00B3385E">
            <w:pPr>
              <w:ind w:firstLine="0"/>
              <w:rPr>
                <w:sz w:val="22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B23B88" w:rsidRPr="0077270E" w:rsidRDefault="00B23B88" w:rsidP="00B3385E">
            <w:pPr>
              <w:ind w:firstLine="0"/>
              <w:rPr>
                <w:sz w:val="22"/>
              </w:rPr>
            </w:pPr>
          </w:p>
        </w:tc>
        <w:tc>
          <w:tcPr>
            <w:tcW w:w="2268" w:type="dxa"/>
            <w:shd w:val="clear" w:color="auto" w:fill="auto"/>
          </w:tcPr>
          <w:p w:rsidR="00B23B88" w:rsidRPr="0077270E" w:rsidRDefault="00B23B88" w:rsidP="00B3385E">
            <w:pPr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 xml:space="preserve">наименование </w:t>
            </w:r>
          </w:p>
          <w:p w:rsidR="00B23B88" w:rsidRPr="0077270E" w:rsidRDefault="00B23B88" w:rsidP="00B3385E">
            <w:pPr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(единица измерения)</w:t>
            </w:r>
          </w:p>
        </w:tc>
        <w:tc>
          <w:tcPr>
            <w:tcW w:w="1843" w:type="dxa"/>
            <w:shd w:val="clear" w:color="auto" w:fill="auto"/>
          </w:tcPr>
          <w:p w:rsidR="00B23B88" w:rsidRPr="0077270E" w:rsidRDefault="00B23B88" w:rsidP="00B3385E">
            <w:pPr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плановое значение</w:t>
            </w:r>
          </w:p>
        </w:tc>
        <w:tc>
          <w:tcPr>
            <w:tcW w:w="1418" w:type="dxa"/>
            <w:vMerge/>
            <w:shd w:val="clear" w:color="auto" w:fill="auto"/>
          </w:tcPr>
          <w:p w:rsidR="00B23B88" w:rsidRPr="0077270E" w:rsidRDefault="00B23B88" w:rsidP="00B3385E">
            <w:pPr>
              <w:ind w:firstLine="0"/>
              <w:rPr>
                <w:sz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B23B88" w:rsidRPr="0077270E" w:rsidRDefault="00B23B88" w:rsidP="00B3385E">
            <w:pPr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всего</w:t>
            </w:r>
          </w:p>
        </w:tc>
        <w:tc>
          <w:tcPr>
            <w:tcW w:w="1701" w:type="dxa"/>
            <w:shd w:val="clear" w:color="auto" w:fill="auto"/>
          </w:tcPr>
          <w:p w:rsidR="00B23B88" w:rsidRPr="0077270E" w:rsidRDefault="00B23B88" w:rsidP="00B3385E">
            <w:pPr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ОС</w:t>
            </w:r>
          </w:p>
        </w:tc>
        <w:tc>
          <w:tcPr>
            <w:tcW w:w="993" w:type="dxa"/>
            <w:shd w:val="clear" w:color="auto" w:fill="auto"/>
          </w:tcPr>
          <w:p w:rsidR="00B23B88" w:rsidRPr="0077270E" w:rsidRDefault="00B23B88" w:rsidP="00B3385E">
            <w:pPr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ВИ</w:t>
            </w:r>
          </w:p>
        </w:tc>
        <w:tc>
          <w:tcPr>
            <w:tcW w:w="1778" w:type="dxa"/>
            <w:vMerge/>
            <w:shd w:val="clear" w:color="auto" w:fill="auto"/>
            <w:vAlign w:val="center"/>
          </w:tcPr>
          <w:p w:rsidR="00B23B88" w:rsidRPr="0077270E" w:rsidRDefault="00B23B88" w:rsidP="00B3385E">
            <w:pPr>
              <w:ind w:firstLine="0"/>
              <w:rPr>
                <w:sz w:val="22"/>
              </w:rPr>
            </w:pPr>
          </w:p>
        </w:tc>
      </w:tr>
      <w:tr w:rsidR="00B23B88" w:rsidRPr="0077270E" w:rsidTr="00B3385E">
        <w:trPr>
          <w:cantSplit/>
          <w:tblHeader/>
        </w:trPr>
        <w:tc>
          <w:tcPr>
            <w:tcW w:w="675" w:type="dxa"/>
            <w:shd w:val="clear" w:color="auto" w:fill="auto"/>
            <w:noWrap/>
          </w:tcPr>
          <w:p w:rsidR="00B23B88" w:rsidRPr="0077270E" w:rsidRDefault="00B23B88" w:rsidP="00B3385E">
            <w:pPr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1</w:t>
            </w:r>
          </w:p>
        </w:tc>
        <w:tc>
          <w:tcPr>
            <w:tcW w:w="2835" w:type="dxa"/>
            <w:shd w:val="clear" w:color="auto" w:fill="auto"/>
            <w:noWrap/>
          </w:tcPr>
          <w:p w:rsidR="00B23B88" w:rsidRPr="0077270E" w:rsidRDefault="00B23B88" w:rsidP="00B3385E">
            <w:pPr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2</w:t>
            </w:r>
          </w:p>
        </w:tc>
        <w:tc>
          <w:tcPr>
            <w:tcW w:w="2268" w:type="dxa"/>
            <w:shd w:val="clear" w:color="auto" w:fill="auto"/>
            <w:noWrap/>
          </w:tcPr>
          <w:p w:rsidR="00B23B88" w:rsidRPr="0077270E" w:rsidRDefault="00B23B88" w:rsidP="00B3385E">
            <w:pPr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3</w:t>
            </w:r>
          </w:p>
        </w:tc>
        <w:tc>
          <w:tcPr>
            <w:tcW w:w="1843" w:type="dxa"/>
            <w:shd w:val="clear" w:color="auto" w:fill="auto"/>
            <w:noWrap/>
          </w:tcPr>
          <w:p w:rsidR="00B23B88" w:rsidRPr="0077270E" w:rsidRDefault="00B23B88" w:rsidP="00B3385E">
            <w:pPr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4</w:t>
            </w:r>
          </w:p>
        </w:tc>
        <w:tc>
          <w:tcPr>
            <w:tcW w:w="1418" w:type="dxa"/>
            <w:shd w:val="clear" w:color="auto" w:fill="auto"/>
            <w:noWrap/>
          </w:tcPr>
          <w:p w:rsidR="00B23B88" w:rsidRPr="0077270E" w:rsidRDefault="00B23B88" w:rsidP="00B3385E">
            <w:pPr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5</w:t>
            </w:r>
          </w:p>
        </w:tc>
        <w:tc>
          <w:tcPr>
            <w:tcW w:w="1275" w:type="dxa"/>
            <w:shd w:val="clear" w:color="auto" w:fill="auto"/>
            <w:noWrap/>
          </w:tcPr>
          <w:p w:rsidR="00B23B88" w:rsidRPr="0077270E" w:rsidRDefault="00B23B88" w:rsidP="00B3385E">
            <w:pPr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6</w:t>
            </w:r>
          </w:p>
        </w:tc>
        <w:tc>
          <w:tcPr>
            <w:tcW w:w="1701" w:type="dxa"/>
            <w:shd w:val="clear" w:color="auto" w:fill="auto"/>
            <w:noWrap/>
          </w:tcPr>
          <w:p w:rsidR="00B23B88" w:rsidRPr="0077270E" w:rsidRDefault="00B23B88" w:rsidP="00B3385E">
            <w:pPr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7</w:t>
            </w:r>
          </w:p>
        </w:tc>
        <w:tc>
          <w:tcPr>
            <w:tcW w:w="993" w:type="dxa"/>
            <w:shd w:val="clear" w:color="auto" w:fill="auto"/>
            <w:noWrap/>
          </w:tcPr>
          <w:p w:rsidR="00B23B88" w:rsidRPr="0077270E" w:rsidRDefault="00B23B88" w:rsidP="00B3385E">
            <w:pPr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8</w:t>
            </w:r>
          </w:p>
        </w:tc>
        <w:tc>
          <w:tcPr>
            <w:tcW w:w="1778" w:type="dxa"/>
            <w:shd w:val="clear" w:color="auto" w:fill="auto"/>
          </w:tcPr>
          <w:p w:rsidR="00B23B88" w:rsidRPr="0077270E" w:rsidRDefault="00B23B88" w:rsidP="00B3385E">
            <w:pPr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9</w:t>
            </w:r>
          </w:p>
        </w:tc>
      </w:tr>
      <w:tr w:rsidR="00B23B88" w:rsidRPr="0077270E" w:rsidTr="00B3385E">
        <w:trPr>
          <w:cantSplit/>
        </w:trPr>
        <w:tc>
          <w:tcPr>
            <w:tcW w:w="675" w:type="dxa"/>
            <w:vMerge w:val="restart"/>
            <w:shd w:val="clear" w:color="auto" w:fill="auto"/>
            <w:noWrap/>
          </w:tcPr>
          <w:p w:rsidR="00B23B88" w:rsidRPr="0077270E" w:rsidRDefault="00B23B88" w:rsidP="00B3385E">
            <w:pPr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2.</w:t>
            </w:r>
          </w:p>
        </w:tc>
        <w:tc>
          <w:tcPr>
            <w:tcW w:w="6946" w:type="dxa"/>
            <w:gridSpan w:val="3"/>
            <w:vMerge w:val="restart"/>
            <w:shd w:val="clear" w:color="auto" w:fill="auto"/>
          </w:tcPr>
          <w:p w:rsidR="00B23B88" w:rsidRPr="0077270E" w:rsidRDefault="00B23B88" w:rsidP="00B3385E">
            <w:pPr>
              <w:ind w:firstLine="0"/>
              <w:rPr>
                <w:sz w:val="22"/>
              </w:rPr>
            </w:pPr>
            <w:r w:rsidRPr="0077270E">
              <w:rPr>
                <w:sz w:val="22"/>
              </w:rPr>
              <w:t>Задача 2. Стимулирование и поддержка реализации социально значимых проектов и программ деятельности, реализуемых гражданскими активистами и СОНКО</w:t>
            </w:r>
          </w:p>
        </w:tc>
        <w:tc>
          <w:tcPr>
            <w:tcW w:w="1418" w:type="dxa"/>
            <w:shd w:val="clear" w:color="auto" w:fill="auto"/>
          </w:tcPr>
          <w:p w:rsidR="00B23B88" w:rsidRPr="0077270E" w:rsidRDefault="00B23B88" w:rsidP="00B3385E">
            <w:pPr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2016 – 2020</w:t>
            </w:r>
          </w:p>
        </w:tc>
        <w:tc>
          <w:tcPr>
            <w:tcW w:w="1275" w:type="dxa"/>
            <w:shd w:val="clear" w:color="auto" w:fill="auto"/>
            <w:noWrap/>
          </w:tcPr>
          <w:p w:rsidR="00B23B88" w:rsidRPr="0077270E" w:rsidRDefault="00B23B88" w:rsidP="00B3385E">
            <w:pPr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92 112,34</w:t>
            </w:r>
          </w:p>
        </w:tc>
        <w:tc>
          <w:tcPr>
            <w:tcW w:w="1701" w:type="dxa"/>
            <w:shd w:val="clear" w:color="auto" w:fill="auto"/>
            <w:noWrap/>
          </w:tcPr>
          <w:p w:rsidR="00B23B88" w:rsidRPr="0077270E" w:rsidRDefault="00B23B88" w:rsidP="00B3385E">
            <w:pPr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85 611,94</w:t>
            </w:r>
          </w:p>
        </w:tc>
        <w:tc>
          <w:tcPr>
            <w:tcW w:w="993" w:type="dxa"/>
            <w:shd w:val="clear" w:color="auto" w:fill="auto"/>
            <w:noWrap/>
          </w:tcPr>
          <w:p w:rsidR="00B23B88" w:rsidRPr="0077270E" w:rsidRDefault="00B23B88" w:rsidP="00B3385E">
            <w:pPr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6 500,40</w:t>
            </w:r>
          </w:p>
        </w:tc>
        <w:tc>
          <w:tcPr>
            <w:tcW w:w="1778" w:type="dxa"/>
            <w:vMerge w:val="restart"/>
            <w:shd w:val="clear" w:color="auto" w:fill="auto"/>
          </w:tcPr>
          <w:p w:rsidR="00B23B88" w:rsidRPr="0077270E" w:rsidRDefault="00B23B88" w:rsidP="00B3385E">
            <w:pPr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ДОС ЯО,</w:t>
            </w:r>
          </w:p>
          <w:p w:rsidR="00B23B88" w:rsidRPr="0077270E" w:rsidRDefault="00B23B88" w:rsidP="00B3385E">
            <w:pPr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ДО ЯО,</w:t>
            </w:r>
          </w:p>
          <w:p w:rsidR="00B23B88" w:rsidRPr="0077270E" w:rsidRDefault="00B23B88" w:rsidP="00B3385E">
            <w:pPr>
              <w:ind w:firstLine="0"/>
              <w:jc w:val="center"/>
              <w:rPr>
                <w:sz w:val="22"/>
              </w:rPr>
            </w:pPr>
            <w:proofErr w:type="spellStart"/>
            <w:r w:rsidRPr="0077270E">
              <w:rPr>
                <w:sz w:val="22"/>
              </w:rPr>
              <w:t>ДФКСиМП</w:t>
            </w:r>
            <w:proofErr w:type="spellEnd"/>
            <w:r w:rsidRPr="0077270E">
              <w:rPr>
                <w:sz w:val="22"/>
              </w:rPr>
              <w:t xml:space="preserve"> ЯО, ДК ЯО, </w:t>
            </w:r>
            <w:proofErr w:type="spellStart"/>
            <w:r w:rsidRPr="0077270E">
              <w:rPr>
                <w:spacing w:val="-4"/>
                <w:sz w:val="22"/>
              </w:rPr>
              <w:t>ДЖКХЭиРТ</w:t>
            </w:r>
            <w:proofErr w:type="spellEnd"/>
            <w:r w:rsidRPr="0077270E">
              <w:rPr>
                <w:spacing w:val="-4"/>
                <w:sz w:val="22"/>
              </w:rPr>
              <w:t xml:space="preserve"> ЯО,</w:t>
            </w:r>
            <w:r w:rsidRPr="0077270E">
              <w:rPr>
                <w:sz w:val="22"/>
              </w:rPr>
              <w:t xml:space="preserve"> </w:t>
            </w:r>
            <w:proofErr w:type="spellStart"/>
            <w:r w:rsidRPr="0077270E">
              <w:rPr>
                <w:sz w:val="22"/>
              </w:rPr>
              <w:t>ДТиСПН</w:t>
            </w:r>
            <w:proofErr w:type="spellEnd"/>
            <w:r w:rsidRPr="0077270E">
              <w:rPr>
                <w:sz w:val="22"/>
              </w:rPr>
              <w:t xml:space="preserve"> ЯО, </w:t>
            </w:r>
            <w:proofErr w:type="spellStart"/>
            <w:r w:rsidRPr="0077270E">
              <w:rPr>
                <w:sz w:val="22"/>
              </w:rPr>
              <w:t>ДЗиФ</w:t>
            </w:r>
            <w:proofErr w:type="spellEnd"/>
            <w:r w:rsidRPr="0077270E">
              <w:rPr>
                <w:sz w:val="22"/>
              </w:rPr>
              <w:t xml:space="preserve"> ЯО,</w:t>
            </w:r>
          </w:p>
          <w:p w:rsidR="00B23B88" w:rsidRPr="0077270E" w:rsidRDefault="00B23B88" w:rsidP="00B3385E">
            <w:pPr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ДИС ЯО</w:t>
            </w:r>
          </w:p>
        </w:tc>
      </w:tr>
      <w:tr w:rsidR="00B23B88" w:rsidRPr="0077270E" w:rsidTr="00B3385E">
        <w:trPr>
          <w:cantSplit/>
        </w:trPr>
        <w:tc>
          <w:tcPr>
            <w:tcW w:w="675" w:type="dxa"/>
            <w:vMerge/>
            <w:shd w:val="clear" w:color="auto" w:fill="auto"/>
            <w:vAlign w:val="center"/>
          </w:tcPr>
          <w:p w:rsidR="00B23B88" w:rsidRPr="0077270E" w:rsidRDefault="00B23B88" w:rsidP="00B3385E">
            <w:pPr>
              <w:ind w:firstLine="0"/>
              <w:rPr>
                <w:sz w:val="22"/>
              </w:rPr>
            </w:pPr>
          </w:p>
        </w:tc>
        <w:tc>
          <w:tcPr>
            <w:tcW w:w="6946" w:type="dxa"/>
            <w:gridSpan w:val="3"/>
            <w:vMerge/>
            <w:shd w:val="clear" w:color="auto" w:fill="auto"/>
            <w:vAlign w:val="center"/>
          </w:tcPr>
          <w:p w:rsidR="00B23B88" w:rsidRPr="0077270E" w:rsidRDefault="00B23B88" w:rsidP="00B3385E">
            <w:pPr>
              <w:ind w:firstLine="0"/>
              <w:rPr>
                <w:sz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B23B88" w:rsidRPr="0077270E" w:rsidRDefault="00B23B88" w:rsidP="00B3385E">
            <w:pPr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2016</w:t>
            </w:r>
          </w:p>
        </w:tc>
        <w:tc>
          <w:tcPr>
            <w:tcW w:w="1275" w:type="dxa"/>
            <w:shd w:val="clear" w:color="auto" w:fill="auto"/>
            <w:noWrap/>
          </w:tcPr>
          <w:p w:rsidR="00B23B88" w:rsidRPr="0077270E" w:rsidRDefault="00B23B88" w:rsidP="00B3385E">
            <w:pPr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18 687,59</w:t>
            </w:r>
          </w:p>
        </w:tc>
        <w:tc>
          <w:tcPr>
            <w:tcW w:w="1701" w:type="dxa"/>
            <w:shd w:val="clear" w:color="auto" w:fill="auto"/>
            <w:noWrap/>
          </w:tcPr>
          <w:p w:rsidR="00B23B88" w:rsidRPr="0077270E" w:rsidRDefault="00B23B88" w:rsidP="00B3385E">
            <w:pPr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17 180,09</w:t>
            </w:r>
          </w:p>
        </w:tc>
        <w:tc>
          <w:tcPr>
            <w:tcW w:w="993" w:type="dxa"/>
            <w:shd w:val="clear" w:color="auto" w:fill="auto"/>
            <w:noWrap/>
          </w:tcPr>
          <w:p w:rsidR="00B23B88" w:rsidRPr="0077270E" w:rsidRDefault="00B23B88" w:rsidP="00B3385E">
            <w:pPr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1 507,50</w:t>
            </w:r>
          </w:p>
        </w:tc>
        <w:tc>
          <w:tcPr>
            <w:tcW w:w="1778" w:type="dxa"/>
            <w:vMerge/>
            <w:shd w:val="clear" w:color="auto" w:fill="auto"/>
            <w:vAlign w:val="center"/>
          </w:tcPr>
          <w:p w:rsidR="00B23B88" w:rsidRPr="0077270E" w:rsidRDefault="00B23B88" w:rsidP="00B3385E">
            <w:pPr>
              <w:ind w:firstLine="0"/>
              <w:rPr>
                <w:sz w:val="22"/>
              </w:rPr>
            </w:pPr>
          </w:p>
        </w:tc>
      </w:tr>
      <w:tr w:rsidR="00B23B88" w:rsidRPr="0077270E" w:rsidTr="00B3385E">
        <w:trPr>
          <w:cantSplit/>
        </w:trPr>
        <w:tc>
          <w:tcPr>
            <w:tcW w:w="675" w:type="dxa"/>
            <w:vMerge/>
            <w:shd w:val="clear" w:color="auto" w:fill="auto"/>
            <w:vAlign w:val="center"/>
          </w:tcPr>
          <w:p w:rsidR="00B23B88" w:rsidRPr="0077270E" w:rsidRDefault="00B23B88" w:rsidP="00B3385E">
            <w:pPr>
              <w:ind w:firstLine="0"/>
              <w:rPr>
                <w:sz w:val="22"/>
              </w:rPr>
            </w:pPr>
          </w:p>
        </w:tc>
        <w:tc>
          <w:tcPr>
            <w:tcW w:w="6946" w:type="dxa"/>
            <w:gridSpan w:val="3"/>
            <w:vMerge/>
            <w:shd w:val="clear" w:color="auto" w:fill="auto"/>
            <w:vAlign w:val="center"/>
          </w:tcPr>
          <w:p w:rsidR="00B23B88" w:rsidRPr="0077270E" w:rsidRDefault="00B23B88" w:rsidP="00B3385E">
            <w:pPr>
              <w:ind w:firstLine="0"/>
              <w:rPr>
                <w:sz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B23B88" w:rsidRPr="0077270E" w:rsidRDefault="00B23B88" w:rsidP="00B3385E">
            <w:pPr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2017</w:t>
            </w:r>
          </w:p>
        </w:tc>
        <w:tc>
          <w:tcPr>
            <w:tcW w:w="1275" w:type="dxa"/>
            <w:shd w:val="clear" w:color="auto" w:fill="auto"/>
            <w:noWrap/>
          </w:tcPr>
          <w:p w:rsidR="00B23B88" w:rsidRPr="0077270E" w:rsidRDefault="00B23B88" w:rsidP="00B3385E">
            <w:pPr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19 876,17</w:t>
            </w:r>
          </w:p>
        </w:tc>
        <w:tc>
          <w:tcPr>
            <w:tcW w:w="1701" w:type="dxa"/>
            <w:shd w:val="clear" w:color="auto" w:fill="auto"/>
            <w:noWrap/>
          </w:tcPr>
          <w:p w:rsidR="00B23B88" w:rsidRPr="0077270E" w:rsidRDefault="00B23B88" w:rsidP="00B3385E">
            <w:pPr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18 703,37</w:t>
            </w:r>
          </w:p>
        </w:tc>
        <w:tc>
          <w:tcPr>
            <w:tcW w:w="993" w:type="dxa"/>
            <w:shd w:val="clear" w:color="auto" w:fill="auto"/>
            <w:noWrap/>
          </w:tcPr>
          <w:p w:rsidR="00B23B88" w:rsidRPr="0077270E" w:rsidRDefault="00B23B88" w:rsidP="00B3385E">
            <w:pPr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1 172,80</w:t>
            </w:r>
          </w:p>
        </w:tc>
        <w:tc>
          <w:tcPr>
            <w:tcW w:w="1778" w:type="dxa"/>
            <w:vMerge/>
            <w:shd w:val="clear" w:color="auto" w:fill="auto"/>
            <w:vAlign w:val="center"/>
          </w:tcPr>
          <w:p w:rsidR="00B23B88" w:rsidRPr="0077270E" w:rsidRDefault="00B23B88" w:rsidP="00B3385E">
            <w:pPr>
              <w:ind w:firstLine="0"/>
              <w:rPr>
                <w:sz w:val="22"/>
              </w:rPr>
            </w:pPr>
          </w:p>
        </w:tc>
      </w:tr>
      <w:tr w:rsidR="00B23B88" w:rsidRPr="0077270E" w:rsidTr="00B3385E">
        <w:trPr>
          <w:cantSplit/>
        </w:trPr>
        <w:tc>
          <w:tcPr>
            <w:tcW w:w="675" w:type="dxa"/>
            <w:vMerge/>
            <w:shd w:val="clear" w:color="auto" w:fill="auto"/>
            <w:vAlign w:val="center"/>
          </w:tcPr>
          <w:p w:rsidR="00B23B88" w:rsidRPr="0077270E" w:rsidRDefault="00B23B88" w:rsidP="00B3385E">
            <w:pPr>
              <w:ind w:firstLine="0"/>
              <w:rPr>
                <w:sz w:val="22"/>
              </w:rPr>
            </w:pPr>
          </w:p>
        </w:tc>
        <w:tc>
          <w:tcPr>
            <w:tcW w:w="6946" w:type="dxa"/>
            <w:gridSpan w:val="3"/>
            <w:vMerge/>
            <w:shd w:val="clear" w:color="auto" w:fill="auto"/>
            <w:vAlign w:val="center"/>
          </w:tcPr>
          <w:p w:rsidR="00B23B88" w:rsidRPr="0077270E" w:rsidRDefault="00B23B88" w:rsidP="00B3385E">
            <w:pPr>
              <w:ind w:firstLine="0"/>
              <w:rPr>
                <w:sz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B23B88" w:rsidRPr="0077270E" w:rsidRDefault="00B23B88" w:rsidP="00B3385E">
            <w:pPr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2018</w:t>
            </w:r>
          </w:p>
        </w:tc>
        <w:tc>
          <w:tcPr>
            <w:tcW w:w="1275" w:type="dxa"/>
            <w:shd w:val="clear" w:color="auto" w:fill="auto"/>
            <w:noWrap/>
          </w:tcPr>
          <w:p w:rsidR="00B23B88" w:rsidRPr="0077270E" w:rsidRDefault="00B23B88" w:rsidP="00B3385E">
            <w:pPr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14 006,79</w:t>
            </w:r>
          </w:p>
        </w:tc>
        <w:tc>
          <w:tcPr>
            <w:tcW w:w="1701" w:type="dxa"/>
            <w:shd w:val="clear" w:color="auto" w:fill="auto"/>
            <w:noWrap/>
          </w:tcPr>
          <w:p w:rsidR="00B23B88" w:rsidRPr="0077270E" w:rsidRDefault="00B23B88" w:rsidP="00B3385E">
            <w:pPr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12 908,99</w:t>
            </w:r>
          </w:p>
        </w:tc>
        <w:tc>
          <w:tcPr>
            <w:tcW w:w="993" w:type="dxa"/>
            <w:shd w:val="clear" w:color="auto" w:fill="auto"/>
            <w:noWrap/>
          </w:tcPr>
          <w:p w:rsidR="00B23B88" w:rsidRPr="0077270E" w:rsidRDefault="00B23B88" w:rsidP="00B3385E">
            <w:pPr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1 097,80</w:t>
            </w:r>
          </w:p>
        </w:tc>
        <w:tc>
          <w:tcPr>
            <w:tcW w:w="1778" w:type="dxa"/>
            <w:vMerge/>
            <w:shd w:val="clear" w:color="auto" w:fill="auto"/>
            <w:vAlign w:val="center"/>
          </w:tcPr>
          <w:p w:rsidR="00B23B88" w:rsidRPr="0077270E" w:rsidRDefault="00B23B88" w:rsidP="00B3385E">
            <w:pPr>
              <w:ind w:firstLine="0"/>
              <w:rPr>
                <w:sz w:val="22"/>
              </w:rPr>
            </w:pPr>
          </w:p>
        </w:tc>
      </w:tr>
      <w:tr w:rsidR="00B23B88" w:rsidRPr="0077270E" w:rsidTr="00B3385E">
        <w:trPr>
          <w:cantSplit/>
        </w:trPr>
        <w:tc>
          <w:tcPr>
            <w:tcW w:w="675" w:type="dxa"/>
            <w:vMerge/>
            <w:shd w:val="clear" w:color="auto" w:fill="auto"/>
            <w:vAlign w:val="center"/>
          </w:tcPr>
          <w:p w:rsidR="00B23B88" w:rsidRPr="0077270E" w:rsidRDefault="00B23B88" w:rsidP="00B3385E">
            <w:pPr>
              <w:ind w:firstLine="0"/>
              <w:rPr>
                <w:sz w:val="22"/>
              </w:rPr>
            </w:pPr>
          </w:p>
        </w:tc>
        <w:tc>
          <w:tcPr>
            <w:tcW w:w="6946" w:type="dxa"/>
            <w:gridSpan w:val="3"/>
            <w:vMerge/>
            <w:shd w:val="clear" w:color="auto" w:fill="auto"/>
            <w:vAlign w:val="center"/>
          </w:tcPr>
          <w:p w:rsidR="00B23B88" w:rsidRPr="0077270E" w:rsidRDefault="00B23B88" w:rsidP="00B3385E">
            <w:pPr>
              <w:ind w:firstLine="0"/>
              <w:rPr>
                <w:sz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B23B88" w:rsidRPr="0077270E" w:rsidRDefault="00B23B88" w:rsidP="00B3385E">
            <w:pPr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2019</w:t>
            </w:r>
          </w:p>
        </w:tc>
        <w:tc>
          <w:tcPr>
            <w:tcW w:w="1275" w:type="dxa"/>
            <w:shd w:val="clear" w:color="auto" w:fill="auto"/>
            <w:noWrap/>
          </w:tcPr>
          <w:p w:rsidR="00B23B88" w:rsidRPr="0077270E" w:rsidRDefault="00B23B88" w:rsidP="00B3385E">
            <w:pPr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20 217,29</w:t>
            </w:r>
          </w:p>
        </w:tc>
        <w:tc>
          <w:tcPr>
            <w:tcW w:w="1701" w:type="dxa"/>
            <w:shd w:val="clear" w:color="auto" w:fill="auto"/>
            <w:noWrap/>
          </w:tcPr>
          <w:p w:rsidR="00B23B88" w:rsidRPr="0077270E" w:rsidRDefault="00B23B88" w:rsidP="00B3385E">
            <w:pPr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18 684,49</w:t>
            </w:r>
          </w:p>
        </w:tc>
        <w:tc>
          <w:tcPr>
            <w:tcW w:w="993" w:type="dxa"/>
            <w:shd w:val="clear" w:color="auto" w:fill="auto"/>
            <w:noWrap/>
          </w:tcPr>
          <w:p w:rsidR="00B23B88" w:rsidRPr="0077270E" w:rsidRDefault="00B23B88" w:rsidP="00B3385E">
            <w:pPr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1 532,80</w:t>
            </w:r>
          </w:p>
        </w:tc>
        <w:tc>
          <w:tcPr>
            <w:tcW w:w="1778" w:type="dxa"/>
            <w:vMerge/>
            <w:shd w:val="clear" w:color="auto" w:fill="auto"/>
            <w:vAlign w:val="center"/>
          </w:tcPr>
          <w:p w:rsidR="00B23B88" w:rsidRPr="0077270E" w:rsidRDefault="00B23B88" w:rsidP="00B3385E">
            <w:pPr>
              <w:ind w:firstLine="0"/>
              <w:rPr>
                <w:sz w:val="22"/>
              </w:rPr>
            </w:pPr>
          </w:p>
        </w:tc>
      </w:tr>
      <w:tr w:rsidR="00B23B88" w:rsidRPr="0077270E" w:rsidTr="00B3385E">
        <w:trPr>
          <w:cantSplit/>
        </w:trPr>
        <w:tc>
          <w:tcPr>
            <w:tcW w:w="675" w:type="dxa"/>
            <w:vMerge/>
            <w:shd w:val="clear" w:color="auto" w:fill="auto"/>
            <w:vAlign w:val="center"/>
          </w:tcPr>
          <w:p w:rsidR="00B23B88" w:rsidRPr="0077270E" w:rsidRDefault="00B23B88" w:rsidP="00B3385E">
            <w:pPr>
              <w:ind w:firstLine="0"/>
              <w:rPr>
                <w:sz w:val="22"/>
              </w:rPr>
            </w:pPr>
          </w:p>
        </w:tc>
        <w:tc>
          <w:tcPr>
            <w:tcW w:w="6946" w:type="dxa"/>
            <w:gridSpan w:val="3"/>
            <w:vMerge/>
            <w:shd w:val="clear" w:color="auto" w:fill="auto"/>
            <w:vAlign w:val="center"/>
          </w:tcPr>
          <w:p w:rsidR="00B23B88" w:rsidRPr="0077270E" w:rsidRDefault="00B23B88" w:rsidP="00B3385E">
            <w:pPr>
              <w:ind w:firstLine="0"/>
              <w:rPr>
                <w:sz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B23B88" w:rsidRPr="0077270E" w:rsidRDefault="00B23B88" w:rsidP="00B3385E">
            <w:pPr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2020</w:t>
            </w:r>
          </w:p>
        </w:tc>
        <w:tc>
          <w:tcPr>
            <w:tcW w:w="1275" w:type="dxa"/>
            <w:shd w:val="clear" w:color="auto" w:fill="auto"/>
            <w:noWrap/>
          </w:tcPr>
          <w:p w:rsidR="00B23B88" w:rsidRPr="0077270E" w:rsidRDefault="00B23B88" w:rsidP="00B3385E">
            <w:pPr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19 324,50</w:t>
            </w:r>
          </w:p>
        </w:tc>
        <w:tc>
          <w:tcPr>
            <w:tcW w:w="1701" w:type="dxa"/>
            <w:shd w:val="clear" w:color="auto" w:fill="auto"/>
            <w:noWrap/>
          </w:tcPr>
          <w:p w:rsidR="00B23B88" w:rsidRPr="0077270E" w:rsidRDefault="00B23B88" w:rsidP="00B3385E">
            <w:pPr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18 135,00</w:t>
            </w:r>
          </w:p>
        </w:tc>
        <w:tc>
          <w:tcPr>
            <w:tcW w:w="993" w:type="dxa"/>
            <w:shd w:val="clear" w:color="auto" w:fill="auto"/>
            <w:noWrap/>
          </w:tcPr>
          <w:p w:rsidR="00B23B88" w:rsidRPr="0077270E" w:rsidRDefault="00B23B88" w:rsidP="00B3385E">
            <w:pPr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1 189,50</w:t>
            </w:r>
          </w:p>
        </w:tc>
        <w:tc>
          <w:tcPr>
            <w:tcW w:w="1778" w:type="dxa"/>
            <w:vMerge/>
            <w:shd w:val="clear" w:color="auto" w:fill="auto"/>
            <w:vAlign w:val="center"/>
          </w:tcPr>
          <w:p w:rsidR="00B23B88" w:rsidRPr="0077270E" w:rsidRDefault="00B23B88" w:rsidP="00B3385E">
            <w:pPr>
              <w:ind w:firstLine="0"/>
              <w:rPr>
                <w:sz w:val="22"/>
              </w:rPr>
            </w:pPr>
          </w:p>
        </w:tc>
      </w:tr>
    </w:tbl>
    <w:p w:rsidR="00B23B88" w:rsidRDefault="00B23B88" w:rsidP="00B23B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3B88" w:rsidRDefault="00B23B88" w:rsidP="00B23B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3B88" w:rsidRDefault="00B23B88" w:rsidP="00B23B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3B88" w:rsidRDefault="00B23B88" w:rsidP="00B23B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3B88" w:rsidRDefault="00B23B88" w:rsidP="00B23B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3B88" w:rsidRPr="0077270E" w:rsidRDefault="00B23B88" w:rsidP="00B23B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3B88" w:rsidRPr="0077270E" w:rsidRDefault="00B23B88" w:rsidP="00B23B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270E">
        <w:rPr>
          <w:rFonts w:ascii="Times New Roman" w:hAnsi="Times New Roman" w:cs="Times New Roman"/>
          <w:sz w:val="28"/>
          <w:szCs w:val="28"/>
        </w:rPr>
        <w:lastRenderedPageBreak/>
        <w:t>- подпункт 2.4 изложить в следующей редакции:</w:t>
      </w:r>
    </w:p>
    <w:p w:rsidR="00B23B88" w:rsidRPr="0077270E" w:rsidRDefault="00B23B88" w:rsidP="00B23B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35"/>
        <w:gridCol w:w="2268"/>
        <w:gridCol w:w="1843"/>
        <w:gridCol w:w="1418"/>
        <w:gridCol w:w="1275"/>
        <w:gridCol w:w="1701"/>
        <w:gridCol w:w="993"/>
        <w:gridCol w:w="1778"/>
      </w:tblGrid>
      <w:tr w:rsidR="00B23B88" w:rsidRPr="0077270E" w:rsidTr="00B3385E">
        <w:trPr>
          <w:cantSplit/>
          <w:tblHeader/>
        </w:trPr>
        <w:tc>
          <w:tcPr>
            <w:tcW w:w="675" w:type="dxa"/>
            <w:shd w:val="clear" w:color="auto" w:fill="auto"/>
            <w:noWrap/>
          </w:tcPr>
          <w:p w:rsidR="00B23B88" w:rsidRPr="0077270E" w:rsidRDefault="00B23B88" w:rsidP="00B3385E">
            <w:pPr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B23B88" w:rsidRPr="0077270E" w:rsidRDefault="00B23B88" w:rsidP="00B3385E">
            <w:pPr>
              <w:spacing w:line="235" w:lineRule="auto"/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B23B88" w:rsidRPr="0077270E" w:rsidRDefault="00B23B88" w:rsidP="00B3385E">
            <w:pPr>
              <w:spacing w:line="235" w:lineRule="auto"/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B23B88" w:rsidRPr="0077270E" w:rsidRDefault="00B23B88" w:rsidP="00B3385E">
            <w:pPr>
              <w:spacing w:line="235" w:lineRule="auto"/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B23B88" w:rsidRPr="0077270E" w:rsidRDefault="00B23B88" w:rsidP="00B3385E">
            <w:pPr>
              <w:spacing w:line="235" w:lineRule="auto"/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5</w:t>
            </w:r>
          </w:p>
        </w:tc>
        <w:tc>
          <w:tcPr>
            <w:tcW w:w="1275" w:type="dxa"/>
            <w:shd w:val="clear" w:color="auto" w:fill="auto"/>
            <w:noWrap/>
          </w:tcPr>
          <w:p w:rsidR="00B23B88" w:rsidRPr="0077270E" w:rsidRDefault="00B23B88" w:rsidP="00B3385E">
            <w:pPr>
              <w:spacing w:line="235" w:lineRule="auto"/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6</w:t>
            </w:r>
          </w:p>
        </w:tc>
        <w:tc>
          <w:tcPr>
            <w:tcW w:w="1701" w:type="dxa"/>
            <w:shd w:val="clear" w:color="auto" w:fill="auto"/>
            <w:noWrap/>
          </w:tcPr>
          <w:p w:rsidR="00B23B88" w:rsidRPr="0077270E" w:rsidRDefault="00B23B88" w:rsidP="00B3385E">
            <w:pPr>
              <w:spacing w:line="235" w:lineRule="auto"/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7</w:t>
            </w:r>
          </w:p>
        </w:tc>
        <w:tc>
          <w:tcPr>
            <w:tcW w:w="993" w:type="dxa"/>
            <w:shd w:val="clear" w:color="auto" w:fill="auto"/>
            <w:noWrap/>
          </w:tcPr>
          <w:p w:rsidR="00B23B88" w:rsidRPr="0077270E" w:rsidRDefault="00B23B88" w:rsidP="00B3385E">
            <w:pPr>
              <w:spacing w:line="235" w:lineRule="auto"/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8</w:t>
            </w:r>
          </w:p>
        </w:tc>
        <w:tc>
          <w:tcPr>
            <w:tcW w:w="1778" w:type="dxa"/>
            <w:shd w:val="clear" w:color="auto" w:fill="auto"/>
          </w:tcPr>
          <w:p w:rsidR="00B23B88" w:rsidRPr="0077270E" w:rsidRDefault="00B23B88" w:rsidP="00B3385E">
            <w:pPr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9</w:t>
            </w:r>
          </w:p>
        </w:tc>
      </w:tr>
      <w:tr w:rsidR="00B23B88" w:rsidRPr="0077270E" w:rsidTr="00B3385E">
        <w:trPr>
          <w:cantSplit/>
        </w:trPr>
        <w:tc>
          <w:tcPr>
            <w:tcW w:w="675" w:type="dxa"/>
            <w:vMerge w:val="restart"/>
            <w:shd w:val="clear" w:color="auto" w:fill="auto"/>
            <w:noWrap/>
          </w:tcPr>
          <w:p w:rsidR="00B23B88" w:rsidRPr="0077270E" w:rsidRDefault="00B23B88" w:rsidP="00B3385E">
            <w:pPr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2.4.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B23B88" w:rsidRPr="0077270E" w:rsidRDefault="00B23B88" w:rsidP="00B3385E">
            <w:pPr>
              <w:spacing w:line="235" w:lineRule="auto"/>
              <w:ind w:firstLine="0"/>
              <w:rPr>
                <w:sz w:val="22"/>
              </w:rPr>
            </w:pPr>
            <w:r w:rsidRPr="0077270E">
              <w:rPr>
                <w:sz w:val="22"/>
              </w:rPr>
              <w:t>Проведение конкурса программ (проектов) СОНКО в сфере молодёжной политики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23B88" w:rsidRPr="0077270E" w:rsidRDefault="00B23B88" w:rsidP="00B3385E">
            <w:pPr>
              <w:spacing w:line="235" w:lineRule="auto"/>
              <w:ind w:firstLine="0"/>
              <w:rPr>
                <w:sz w:val="22"/>
              </w:rPr>
            </w:pPr>
            <w:r w:rsidRPr="0077270E">
              <w:rPr>
                <w:sz w:val="22"/>
              </w:rPr>
              <w:t xml:space="preserve">количество СОНКО, </w:t>
            </w:r>
            <w:proofErr w:type="gramStart"/>
            <w:r w:rsidRPr="0077270E">
              <w:rPr>
                <w:sz w:val="22"/>
              </w:rPr>
              <w:t>получивших</w:t>
            </w:r>
            <w:proofErr w:type="gramEnd"/>
            <w:r w:rsidRPr="0077270E">
              <w:rPr>
                <w:sz w:val="22"/>
              </w:rPr>
              <w:t xml:space="preserve"> целевые субсидии (ед.)/</w:t>
            </w:r>
          </w:p>
          <w:p w:rsidR="00B23B88" w:rsidRPr="0077270E" w:rsidRDefault="00B23B88" w:rsidP="00B3385E">
            <w:pPr>
              <w:spacing w:line="235" w:lineRule="auto"/>
              <w:ind w:firstLine="0"/>
              <w:rPr>
                <w:sz w:val="22"/>
              </w:rPr>
            </w:pPr>
            <w:r w:rsidRPr="0077270E">
              <w:rPr>
                <w:sz w:val="22"/>
              </w:rPr>
              <w:t>охват участников мероприятиями, проводимыми СОНКО (чел./ год)</w:t>
            </w:r>
          </w:p>
        </w:tc>
        <w:tc>
          <w:tcPr>
            <w:tcW w:w="1843" w:type="dxa"/>
            <w:shd w:val="clear" w:color="auto" w:fill="auto"/>
          </w:tcPr>
          <w:p w:rsidR="00B23B88" w:rsidRPr="0077270E" w:rsidRDefault="00B23B88" w:rsidP="00B3385E">
            <w:pPr>
              <w:spacing w:line="235" w:lineRule="auto"/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5/ не менее 1300</w:t>
            </w:r>
          </w:p>
        </w:tc>
        <w:tc>
          <w:tcPr>
            <w:tcW w:w="1418" w:type="dxa"/>
            <w:shd w:val="clear" w:color="auto" w:fill="auto"/>
          </w:tcPr>
          <w:p w:rsidR="00B23B88" w:rsidRPr="0077270E" w:rsidRDefault="00B23B88" w:rsidP="00B3385E">
            <w:pPr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2016</w:t>
            </w:r>
          </w:p>
        </w:tc>
        <w:tc>
          <w:tcPr>
            <w:tcW w:w="1275" w:type="dxa"/>
            <w:shd w:val="clear" w:color="auto" w:fill="auto"/>
            <w:noWrap/>
          </w:tcPr>
          <w:p w:rsidR="00B23B88" w:rsidRPr="0077270E" w:rsidRDefault="00B23B88" w:rsidP="00B3385E">
            <w:pPr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890,00</w:t>
            </w:r>
          </w:p>
        </w:tc>
        <w:tc>
          <w:tcPr>
            <w:tcW w:w="1701" w:type="dxa"/>
            <w:shd w:val="clear" w:color="auto" w:fill="auto"/>
            <w:noWrap/>
          </w:tcPr>
          <w:p w:rsidR="00B23B88" w:rsidRPr="0077270E" w:rsidRDefault="00B23B88" w:rsidP="00B3385E">
            <w:pPr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800,00</w:t>
            </w:r>
          </w:p>
        </w:tc>
        <w:tc>
          <w:tcPr>
            <w:tcW w:w="993" w:type="dxa"/>
            <w:shd w:val="clear" w:color="auto" w:fill="auto"/>
            <w:noWrap/>
          </w:tcPr>
          <w:p w:rsidR="00B23B88" w:rsidRPr="0077270E" w:rsidRDefault="00B23B88" w:rsidP="00B3385E">
            <w:pPr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90,00</w:t>
            </w:r>
          </w:p>
        </w:tc>
        <w:tc>
          <w:tcPr>
            <w:tcW w:w="1778" w:type="dxa"/>
            <w:vMerge w:val="restart"/>
            <w:shd w:val="clear" w:color="auto" w:fill="auto"/>
          </w:tcPr>
          <w:p w:rsidR="00B23B88" w:rsidRPr="0077270E" w:rsidRDefault="00B23B88" w:rsidP="00B3385E">
            <w:pPr>
              <w:ind w:firstLine="0"/>
              <w:jc w:val="center"/>
              <w:rPr>
                <w:sz w:val="22"/>
              </w:rPr>
            </w:pPr>
            <w:proofErr w:type="spellStart"/>
            <w:r w:rsidRPr="0077270E">
              <w:rPr>
                <w:sz w:val="22"/>
              </w:rPr>
              <w:t>ДФКСиМП</w:t>
            </w:r>
            <w:proofErr w:type="spellEnd"/>
            <w:r w:rsidRPr="0077270E">
              <w:rPr>
                <w:sz w:val="22"/>
              </w:rPr>
              <w:t xml:space="preserve"> ЯО</w:t>
            </w:r>
          </w:p>
        </w:tc>
      </w:tr>
      <w:tr w:rsidR="00B23B88" w:rsidRPr="0077270E" w:rsidTr="00B3385E">
        <w:trPr>
          <w:cantSplit/>
        </w:trPr>
        <w:tc>
          <w:tcPr>
            <w:tcW w:w="675" w:type="dxa"/>
            <w:vMerge/>
            <w:shd w:val="clear" w:color="auto" w:fill="auto"/>
            <w:vAlign w:val="center"/>
          </w:tcPr>
          <w:p w:rsidR="00B23B88" w:rsidRPr="0077270E" w:rsidRDefault="00B23B88" w:rsidP="00B3385E">
            <w:pPr>
              <w:ind w:firstLine="0"/>
              <w:rPr>
                <w:sz w:val="22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B23B88" w:rsidRPr="0077270E" w:rsidRDefault="00B23B88" w:rsidP="00B3385E">
            <w:pPr>
              <w:spacing w:line="235" w:lineRule="auto"/>
              <w:ind w:firstLine="0"/>
              <w:rPr>
                <w:sz w:val="22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B23B88" w:rsidRPr="0077270E" w:rsidRDefault="00B23B88" w:rsidP="00B3385E">
            <w:pPr>
              <w:spacing w:line="235" w:lineRule="auto"/>
              <w:ind w:firstLine="0"/>
              <w:rPr>
                <w:sz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B23B88" w:rsidRPr="0077270E" w:rsidRDefault="00B23B88" w:rsidP="00B3385E">
            <w:pPr>
              <w:spacing w:line="235" w:lineRule="auto"/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2/ не менее 300</w:t>
            </w:r>
          </w:p>
        </w:tc>
        <w:tc>
          <w:tcPr>
            <w:tcW w:w="1418" w:type="dxa"/>
            <w:shd w:val="clear" w:color="auto" w:fill="auto"/>
          </w:tcPr>
          <w:p w:rsidR="00B23B88" w:rsidRPr="0077270E" w:rsidRDefault="00B23B88" w:rsidP="00B3385E">
            <w:pPr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2017</w:t>
            </w:r>
          </w:p>
        </w:tc>
        <w:tc>
          <w:tcPr>
            <w:tcW w:w="1275" w:type="dxa"/>
            <w:shd w:val="clear" w:color="auto" w:fill="auto"/>
            <w:noWrap/>
          </w:tcPr>
          <w:p w:rsidR="00B23B88" w:rsidRPr="0077270E" w:rsidRDefault="00B23B88" w:rsidP="00B3385E">
            <w:pPr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1 040,00</w:t>
            </w:r>
          </w:p>
        </w:tc>
        <w:tc>
          <w:tcPr>
            <w:tcW w:w="1701" w:type="dxa"/>
            <w:shd w:val="clear" w:color="auto" w:fill="auto"/>
            <w:noWrap/>
          </w:tcPr>
          <w:p w:rsidR="00B23B88" w:rsidRPr="0077270E" w:rsidRDefault="00B23B88" w:rsidP="00B3385E">
            <w:pPr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 xml:space="preserve">1 000,00, </w:t>
            </w:r>
          </w:p>
          <w:p w:rsidR="00B23B88" w:rsidRPr="0077270E" w:rsidRDefault="00B23B88" w:rsidP="00B3385E">
            <w:pPr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в том числе 640,00 –</w:t>
            </w:r>
            <w:r w:rsidRPr="0077270E">
              <w:rPr>
                <w:sz w:val="20"/>
                <w:szCs w:val="20"/>
              </w:rPr>
              <w:t xml:space="preserve"> </w:t>
            </w:r>
            <w:r w:rsidRPr="0077270E">
              <w:rPr>
                <w:sz w:val="22"/>
              </w:rPr>
              <w:t xml:space="preserve">кредиторская задолженность </w:t>
            </w:r>
          </w:p>
        </w:tc>
        <w:tc>
          <w:tcPr>
            <w:tcW w:w="993" w:type="dxa"/>
            <w:shd w:val="clear" w:color="auto" w:fill="auto"/>
            <w:noWrap/>
          </w:tcPr>
          <w:p w:rsidR="00B23B88" w:rsidRPr="0077270E" w:rsidRDefault="00B23B88" w:rsidP="00B3385E">
            <w:pPr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40,00</w:t>
            </w:r>
          </w:p>
        </w:tc>
        <w:tc>
          <w:tcPr>
            <w:tcW w:w="1778" w:type="dxa"/>
            <w:vMerge/>
            <w:shd w:val="clear" w:color="auto" w:fill="auto"/>
            <w:vAlign w:val="center"/>
          </w:tcPr>
          <w:p w:rsidR="00B23B88" w:rsidRPr="0077270E" w:rsidRDefault="00B23B88" w:rsidP="00B3385E">
            <w:pPr>
              <w:ind w:firstLine="0"/>
              <w:rPr>
                <w:sz w:val="22"/>
              </w:rPr>
            </w:pPr>
          </w:p>
        </w:tc>
      </w:tr>
      <w:tr w:rsidR="00B23B88" w:rsidRPr="0077270E" w:rsidTr="00B3385E">
        <w:trPr>
          <w:cantSplit/>
        </w:trPr>
        <w:tc>
          <w:tcPr>
            <w:tcW w:w="675" w:type="dxa"/>
            <w:vMerge/>
            <w:shd w:val="clear" w:color="auto" w:fill="auto"/>
            <w:vAlign w:val="center"/>
          </w:tcPr>
          <w:p w:rsidR="00B23B88" w:rsidRPr="0077270E" w:rsidRDefault="00B23B88" w:rsidP="00B3385E">
            <w:pPr>
              <w:ind w:firstLine="0"/>
              <w:rPr>
                <w:sz w:val="22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B23B88" w:rsidRPr="0077270E" w:rsidRDefault="00B23B88" w:rsidP="00B3385E">
            <w:pPr>
              <w:spacing w:line="235" w:lineRule="auto"/>
              <w:ind w:firstLine="0"/>
              <w:rPr>
                <w:sz w:val="22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B23B88" w:rsidRPr="0077270E" w:rsidRDefault="00B23B88" w:rsidP="00B3385E">
            <w:pPr>
              <w:spacing w:line="235" w:lineRule="auto"/>
              <w:ind w:firstLine="0"/>
              <w:rPr>
                <w:sz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B23B88" w:rsidRPr="0077270E" w:rsidRDefault="00B23B88" w:rsidP="00B3385E">
            <w:pPr>
              <w:spacing w:line="235" w:lineRule="auto"/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4/ не менее 1200</w:t>
            </w:r>
          </w:p>
        </w:tc>
        <w:tc>
          <w:tcPr>
            <w:tcW w:w="1418" w:type="dxa"/>
            <w:shd w:val="clear" w:color="auto" w:fill="auto"/>
          </w:tcPr>
          <w:p w:rsidR="00B23B88" w:rsidRPr="0077270E" w:rsidRDefault="00B23B88" w:rsidP="00B3385E">
            <w:pPr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2018</w:t>
            </w:r>
          </w:p>
        </w:tc>
        <w:tc>
          <w:tcPr>
            <w:tcW w:w="1275" w:type="dxa"/>
            <w:shd w:val="clear" w:color="auto" w:fill="auto"/>
            <w:noWrap/>
          </w:tcPr>
          <w:p w:rsidR="00B23B88" w:rsidRPr="0077270E" w:rsidRDefault="00B23B88" w:rsidP="00B3385E">
            <w:pPr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1 056,00</w:t>
            </w:r>
          </w:p>
        </w:tc>
        <w:tc>
          <w:tcPr>
            <w:tcW w:w="1701" w:type="dxa"/>
            <w:shd w:val="clear" w:color="auto" w:fill="auto"/>
            <w:noWrap/>
          </w:tcPr>
          <w:p w:rsidR="00B23B88" w:rsidRPr="0077270E" w:rsidRDefault="00B23B88" w:rsidP="00B3385E">
            <w:pPr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950,00</w:t>
            </w:r>
          </w:p>
        </w:tc>
        <w:tc>
          <w:tcPr>
            <w:tcW w:w="993" w:type="dxa"/>
            <w:shd w:val="clear" w:color="auto" w:fill="auto"/>
            <w:noWrap/>
          </w:tcPr>
          <w:p w:rsidR="00B23B88" w:rsidRPr="0077270E" w:rsidRDefault="00B23B88" w:rsidP="00B3385E">
            <w:pPr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106,00</w:t>
            </w:r>
          </w:p>
        </w:tc>
        <w:tc>
          <w:tcPr>
            <w:tcW w:w="1778" w:type="dxa"/>
            <w:vMerge/>
            <w:shd w:val="clear" w:color="auto" w:fill="auto"/>
            <w:vAlign w:val="center"/>
          </w:tcPr>
          <w:p w:rsidR="00B23B88" w:rsidRPr="0077270E" w:rsidRDefault="00B23B88" w:rsidP="00B3385E">
            <w:pPr>
              <w:ind w:firstLine="0"/>
              <w:rPr>
                <w:sz w:val="22"/>
              </w:rPr>
            </w:pPr>
          </w:p>
        </w:tc>
      </w:tr>
      <w:tr w:rsidR="00B23B88" w:rsidRPr="0077270E" w:rsidTr="00B3385E">
        <w:trPr>
          <w:cantSplit/>
        </w:trPr>
        <w:tc>
          <w:tcPr>
            <w:tcW w:w="675" w:type="dxa"/>
            <w:vMerge/>
            <w:shd w:val="clear" w:color="auto" w:fill="auto"/>
            <w:vAlign w:val="center"/>
          </w:tcPr>
          <w:p w:rsidR="00B23B88" w:rsidRPr="0077270E" w:rsidRDefault="00B23B88" w:rsidP="00B3385E">
            <w:pPr>
              <w:ind w:firstLine="0"/>
              <w:rPr>
                <w:sz w:val="22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B23B88" w:rsidRPr="0077270E" w:rsidRDefault="00B23B88" w:rsidP="00B3385E">
            <w:pPr>
              <w:spacing w:line="235" w:lineRule="auto"/>
              <w:ind w:firstLine="0"/>
              <w:rPr>
                <w:sz w:val="22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B23B88" w:rsidRPr="0077270E" w:rsidRDefault="00B23B88" w:rsidP="00B3385E">
            <w:pPr>
              <w:spacing w:line="235" w:lineRule="auto"/>
              <w:ind w:firstLine="0"/>
              <w:rPr>
                <w:sz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B23B88" w:rsidRPr="0077270E" w:rsidRDefault="00B23B88" w:rsidP="00B3385E">
            <w:pPr>
              <w:spacing w:line="235" w:lineRule="auto"/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5/ не менее 1300</w:t>
            </w:r>
          </w:p>
        </w:tc>
        <w:tc>
          <w:tcPr>
            <w:tcW w:w="1418" w:type="dxa"/>
            <w:shd w:val="clear" w:color="auto" w:fill="auto"/>
          </w:tcPr>
          <w:p w:rsidR="00B23B88" w:rsidRPr="0077270E" w:rsidRDefault="00B23B88" w:rsidP="00B3385E">
            <w:pPr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2019</w:t>
            </w:r>
          </w:p>
        </w:tc>
        <w:tc>
          <w:tcPr>
            <w:tcW w:w="1275" w:type="dxa"/>
            <w:shd w:val="clear" w:color="auto" w:fill="auto"/>
            <w:noWrap/>
          </w:tcPr>
          <w:p w:rsidR="00B23B88" w:rsidRPr="0077270E" w:rsidRDefault="00B23B88" w:rsidP="00B3385E">
            <w:pPr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1 112,00</w:t>
            </w:r>
          </w:p>
        </w:tc>
        <w:tc>
          <w:tcPr>
            <w:tcW w:w="1701" w:type="dxa"/>
            <w:shd w:val="clear" w:color="auto" w:fill="auto"/>
            <w:noWrap/>
          </w:tcPr>
          <w:p w:rsidR="00B23B88" w:rsidRPr="0077270E" w:rsidRDefault="00B23B88" w:rsidP="00B3385E">
            <w:pPr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1 000,00</w:t>
            </w:r>
          </w:p>
        </w:tc>
        <w:tc>
          <w:tcPr>
            <w:tcW w:w="993" w:type="dxa"/>
            <w:shd w:val="clear" w:color="auto" w:fill="auto"/>
            <w:noWrap/>
          </w:tcPr>
          <w:p w:rsidR="00B23B88" w:rsidRPr="0077270E" w:rsidRDefault="00B23B88" w:rsidP="00B3385E">
            <w:pPr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112,00</w:t>
            </w:r>
          </w:p>
        </w:tc>
        <w:tc>
          <w:tcPr>
            <w:tcW w:w="1778" w:type="dxa"/>
            <w:vMerge/>
            <w:shd w:val="clear" w:color="auto" w:fill="auto"/>
            <w:vAlign w:val="center"/>
          </w:tcPr>
          <w:p w:rsidR="00B23B88" w:rsidRPr="0077270E" w:rsidRDefault="00B23B88" w:rsidP="00B3385E">
            <w:pPr>
              <w:ind w:firstLine="0"/>
              <w:rPr>
                <w:sz w:val="22"/>
              </w:rPr>
            </w:pPr>
          </w:p>
        </w:tc>
      </w:tr>
      <w:tr w:rsidR="00B23B88" w:rsidRPr="0077270E" w:rsidTr="00B3385E">
        <w:trPr>
          <w:cantSplit/>
        </w:trPr>
        <w:tc>
          <w:tcPr>
            <w:tcW w:w="675" w:type="dxa"/>
            <w:vMerge/>
            <w:shd w:val="clear" w:color="auto" w:fill="auto"/>
            <w:vAlign w:val="center"/>
          </w:tcPr>
          <w:p w:rsidR="00B23B88" w:rsidRPr="0077270E" w:rsidRDefault="00B23B88" w:rsidP="00B3385E">
            <w:pPr>
              <w:ind w:firstLine="0"/>
              <w:rPr>
                <w:sz w:val="22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B23B88" w:rsidRPr="0077270E" w:rsidRDefault="00B23B88" w:rsidP="00B3385E">
            <w:pPr>
              <w:spacing w:line="235" w:lineRule="auto"/>
              <w:ind w:firstLine="0"/>
              <w:rPr>
                <w:sz w:val="22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B23B88" w:rsidRPr="0077270E" w:rsidRDefault="00B23B88" w:rsidP="00B3385E">
            <w:pPr>
              <w:spacing w:line="235" w:lineRule="auto"/>
              <w:ind w:firstLine="0"/>
              <w:rPr>
                <w:sz w:val="22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B23B88" w:rsidRPr="0077270E" w:rsidRDefault="00B23B88" w:rsidP="00B3385E">
            <w:pPr>
              <w:spacing w:line="235" w:lineRule="auto"/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5/ не менее 1300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B23B88" w:rsidRPr="0077270E" w:rsidRDefault="00B23B88" w:rsidP="00B3385E">
            <w:pPr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2020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B23B88" w:rsidRPr="0077270E" w:rsidRDefault="00B23B88" w:rsidP="00B3385E">
            <w:pPr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1 112,00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B23B88" w:rsidRPr="0077270E" w:rsidRDefault="00B23B88" w:rsidP="00B3385E">
            <w:pPr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1 000,00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B23B88" w:rsidRPr="0077270E" w:rsidRDefault="00B23B88" w:rsidP="00B3385E">
            <w:pPr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112,00</w:t>
            </w:r>
          </w:p>
        </w:tc>
        <w:tc>
          <w:tcPr>
            <w:tcW w:w="1778" w:type="dxa"/>
            <w:vMerge/>
            <w:shd w:val="clear" w:color="auto" w:fill="auto"/>
            <w:vAlign w:val="center"/>
          </w:tcPr>
          <w:p w:rsidR="00B23B88" w:rsidRPr="0077270E" w:rsidRDefault="00B23B88" w:rsidP="00B3385E">
            <w:pPr>
              <w:ind w:firstLine="0"/>
              <w:rPr>
                <w:sz w:val="22"/>
              </w:rPr>
            </w:pPr>
          </w:p>
        </w:tc>
      </w:tr>
    </w:tbl>
    <w:p w:rsidR="00B23B88" w:rsidRPr="0077270E" w:rsidRDefault="00B23B88" w:rsidP="00B23B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3B88" w:rsidRPr="0077270E" w:rsidRDefault="00B23B88" w:rsidP="00B23B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270E">
        <w:rPr>
          <w:rFonts w:ascii="Times New Roman" w:hAnsi="Times New Roman" w:cs="Times New Roman"/>
          <w:sz w:val="28"/>
          <w:szCs w:val="28"/>
        </w:rPr>
        <w:t>- подпункт 2.7 изложить в следующей редакции:</w:t>
      </w:r>
    </w:p>
    <w:p w:rsidR="00B23B88" w:rsidRPr="0077270E" w:rsidRDefault="00B23B88" w:rsidP="00B23B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35"/>
        <w:gridCol w:w="2268"/>
        <w:gridCol w:w="1843"/>
        <w:gridCol w:w="1418"/>
        <w:gridCol w:w="1275"/>
        <w:gridCol w:w="1674"/>
        <w:gridCol w:w="1042"/>
        <w:gridCol w:w="1756"/>
      </w:tblGrid>
      <w:tr w:rsidR="00B23B88" w:rsidRPr="0077270E" w:rsidTr="00B3385E">
        <w:trPr>
          <w:cantSplit/>
        </w:trPr>
        <w:tc>
          <w:tcPr>
            <w:tcW w:w="675" w:type="dxa"/>
            <w:shd w:val="clear" w:color="auto" w:fill="auto"/>
            <w:noWrap/>
          </w:tcPr>
          <w:p w:rsidR="00B23B88" w:rsidRPr="0077270E" w:rsidRDefault="00B23B88" w:rsidP="00B3385E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77270E">
              <w:rPr>
                <w:rFonts w:cs="Times New Roman"/>
                <w:sz w:val="22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B23B88" w:rsidRPr="0077270E" w:rsidRDefault="00B23B88" w:rsidP="00B3385E">
            <w:pPr>
              <w:spacing w:line="235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77270E">
              <w:rPr>
                <w:rFonts w:cs="Times New Roman"/>
                <w:sz w:val="22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B23B88" w:rsidRPr="0077270E" w:rsidRDefault="00B23B88" w:rsidP="00B3385E">
            <w:pPr>
              <w:spacing w:line="235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77270E">
              <w:rPr>
                <w:rFonts w:cs="Times New Roman"/>
                <w:sz w:val="22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B23B88" w:rsidRPr="0077270E" w:rsidRDefault="00B23B88" w:rsidP="00B3385E">
            <w:pPr>
              <w:spacing w:line="235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77270E">
              <w:rPr>
                <w:rFonts w:cs="Times New Roman"/>
                <w:sz w:val="22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B23B88" w:rsidRPr="0077270E" w:rsidRDefault="00B23B88" w:rsidP="00B3385E">
            <w:pPr>
              <w:spacing w:line="235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77270E">
              <w:rPr>
                <w:rFonts w:cs="Times New Roman"/>
                <w:sz w:val="22"/>
              </w:rPr>
              <w:t>5</w:t>
            </w:r>
          </w:p>
        </w:tc>
        <w:tc>
          <w:tcPr>
            <w:tcW w:w="1275" w:type="dxa"/>
            <w:shd w:val="clear" w:color="auto" w:fill="auto"/>
            <w:noWrap/>
          </w:tcPr>
          <w:p w:rsidR="00B23B88" w:rsidRPr="0077270E" w:rsidRDefault="00B23B88" w:rsidP="00B3385E">
            <w:pPr>
              <w:spacing w:line="235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77270E">
              <w:rPr>
                <w:rFonts w:cs="Times New Roman"/>
                <w:sz w:val="22"/>
              </w:rPr>
              <w:t>6</w:t>
            </w:r>
          </w:p>
        </w:tc>
        <w:tc>
          <w:tcPr>
            <w:tcW w:w="1674" w:type="dxa"/>
            <w:shd w:val="clear" w:color="auto" w:fill="auto"/>
            <w:noWrap/>
          </w:tcPr>
          <w:p w:rsidR="00B23B88" w:rsidRPr="0077270E" w:rsidRDefault="00B23B88" w:rsidP="00B3385E">
            <w:pPr>
              <w:spacing w:line="235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77270E">
              <w:rPr>
                <w:rFonts w:cs="Times New Roman"/>
                <w:sz w:val="22"/>
              </w:rPr>
              <w:t>7</w:t>
            </w:r>
          </w:p>
        </w:tc>
        <w:tc>
          <w:tcPr>
            <w:tcW w:w="1042" w:type="dxa"/>
            <w:shd w:val="clear" w:color="auto" w:fill="auto"/>
            <w:noWrap/>
          </w:tcPr>
          <w:p w:rsidR="00B23B88" w:rsidRPr="0077270E" w:rsidRDefault="00B23B88" w:rsidP="00B3385E">
            <w:pPr>
              <w:spacing w:line="235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77270E">
              <w:rPr>
                <w:rFonts w:cs="Times New Roman"/>
                <w:sz w:val="22"/>
              </w:rPr>
              <w:t>8</w:t>
            </w:r>
          </w:p>
        </w:tc>
        <w:tc>
          <w:tcPr>
            <w:tcW w:w="1756" w:type="dxa"/>
            <w:shd w:val="clear" w:color="auto" w:fill="auto"/>
          </w:tcPr>
          <w:p w:rsidR="00B23B88" w:rsidRPr="0077270E" w:rsidRDefault="00B23B88" w:rsidP="00B3385E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77270E">
              <w:rPr>
                <w:rFonts w:cs="Times New Roman"/>
                <w:sz w:val="22"/>
              </w:rPr>
              <w:t>9</w:t>
            </w:r>
          </w:p>
        </w:tc>
      </w:tr>
      <w:tr w:rsidR="00B23B88" w:rsidRPr="0077270E" w:rsidTr="00B3385E">
        <w:trPr>
          <w:cantSplit/>
        </w:trPr>
        <w:tc>
          <w:tcPr>
            <w:tcW w:w="675" w:type="dxa"/>
            <w:vMerge w:val="restart"/>
            <w:shd w:val="clear" w:color="auto" w:fill="auto"/>
            <w:noWrap/>
          </w:tcPr>
          <w:p w:rsidR="00B23B88" w:rsidRPr="0077270E" w:rsidRDefault="00B23B88" w:rsidP="00B3385E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77270E">
              <w:rPr>
                <w:rFonts w:cs="Times New Roman"/>
                <w:sz w:val="22"/>
              </w:rPr>
              <w:t>2.7.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B23B88" w:rsidRPr="0077270E" w:rsidRDefault="00B23B88" w:rsidP="00B3385E">
            <w:pPr>
              <w:spacing w:line="235" w:lineRule="auto"/>
              <w:ind w:firstLine="0"/>
              <w:rPr>
                <w:rFonts w:cs="Times New Roman"/>
                <w:sz w:val="22"/>
              </w:rPr>
            </w:pPr>
            <w:r w:rsidRPr="0077270E">
              <w:rPr>
                <w:rFonts w:cs="Times New Roman"/>
                <w:sz w:val="22"/>
              </w:rPr>
              <w:t>Проведение конкурса проектов СОНКО в сфере культуры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23B88" w:rsidRPr="0077270E" w:rsidRDefault="00B23B88" w:rsidP="00B3385E">
            <w:pPr>
              <w:spacing w:line="235" w:lineRule="auto"/>
              <w:ind w:firstLine="0"/>
              <w:rPr>
                <w:rFonts w:cs="Times New Roman"/>
                <w:sz w:val="22"/>
              </w:rPr>
            </w:pPr>
            <w:r w:rsidRPr="0077270E">
              <w:rPr>
                <w:rFonts w:cs="Times New Roman"/>
                <w:sz w:val="22"/>
              </w:rPr>
              <w:t xml:space="preserve">количество СОНКО, </w:t>
            </w:r>
            <w:proofErr w:type="gramStart"/>
            <w:r w:rsidRPr="0077270E">
              <w:rPr>
                <w:rFonts w:cs="Times New Roman"/>
                <w:sz w:val="22"/>
              </w:rPr>
              <w:t>получивших</w:t>
            </w:r>
            <w:proofErr w:type="gramEnd"/>
            <w:r w:rsidRPr="0077270E">
              <w:rPr>
                <w:rFonts w:cs="Times New Roman"/>
                <w:sz w:val="22"/>
              </w:rPr>
              <w:t xml:space="preserve"> целевые субсидии (ед.)/</w:t>
            </w:r>
          </w:p>
          <w:p w:rsidR="00B23B88" w:rsidRPr="0077270E" w:rsidRDefault="00B23B88" w:rsidP="00B3385E">
            <w:pPr>
              <w:spacing w:line="235" w:lineRule="auto"/>
              <w:ind w:firstLine="0"/>
              <w:rPr>
                <w:rFonts w:cs="Times New Roman"/>
                <w:sz w:val="22"/>
              </w:rPr>
            </w:pPr>
            <w:r w:rsidRPr="0077270E">
              <w:rPr>
                <w:rFonts w:cs="Times New Roman"/>
                <w:sz w:val="22"/>
              </w:rPr>
              <w:t>охват участников мероприятиями, проводимыми СОНКО (чел./ год)</w:t>
            </w:r>
          </w:p>
        </w:tc>
        <w:tc>
          <w:tcPr>
            <w:tcW w:w="1843" w:type="dxa"/>
            <w:shd w:val="clear" w:color="auto" w:fill="auto"/>
          </w:tcPr>
          <w:p w:rsidR="00B23B88" w:rsidRPr="0077270E" w:rsidRDefault="00B23B88" w:rsidP="00B3385E">
            <w:pPr>
              <w:spacing w:line="235" w:lineRule="auto"/>
              <w:ind w:firstLine="0"/>
              <w:jc w:val="center"/>
              <w:rPr>
                <w:sz w:val="20"/>
                <w:szCs w:val="20"/>
              </w:rPr>
            </w:pPr>
            <w:r w:rsidRPr="0077270E">
              <w:rPr>
                <w:sz w:val="20"/>
                <w:szCs w:val="20"/>
              </w:rPr>
              <w:t>8/ не менее 2 000</w:t>
            </w:r>
          </w:p>
        </w:tc>
        <w:tc>
          <w:tcPr>
            <w:tcW w:w="1418" w:type="dxa"/>
            <w:shd w:val="clear" w:color="auto" w:fill="auto"/>
          </w:tcPr>
          <w:p w:rsidR="00B23B88" w:rsidRPr="0077270E" w:rsidRDefault="00B23B88" w:rsidP="00B3385E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77270E">
              <w:rPr>
                <w:rFonts w:cs="Times New Roman"/>
                <w:sz w:val="22"/>
              </w:rPr>
              <w:t>2016</w:t>
            </w:r>
          </w:p>
        </w:tc>
        <w:tc>
          <w:tcPr>
            <w:tcW w:w="1275" w:type="dxa"/>
            <w:shd w:val="clear" w:color="auto" w:fill="auto"/>
            <w:noWrap/>
          </w:tcPr>
          <w:p w:rsidR="00B23B88" w:rsidRPr="0077270E" w:rsidRDefault="00B23B88" w:rsidP="00B3385E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77270E">
              <w:rPr>
                <w:rFonts w:cs="Times New Roman"/>
                <w:sz w:val="22"/>
              </w:rPr>
              <w:t>2 250,00</w:t>
            </w:r>
          </w:p>
        </w:tc>
        <w:tc>
          <w:tcPr>
            <w:tcW w:w="1674" w:type="dxa"/>
            <w:shd w:val="clear" w:color="auto" w:fill="auto"/>
            <w:noWrap/>
          </w:tcPr>
          <w:p w:rsidR="00B23B88" w:rsidRPr="0077270E" w:rsidRDefault="00B23B88" w:rsidP="00B3385E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77270E">
              <w:rPr>
                <w:rFonts w:cs="Times New Roman"/>
                <w:sz w:val="22"/>
              </w:rPr>
              <w:t>2 000,00</w:t>
            </w:r>
          </w:p>
        </w:tc>
        <w:tc>
          <w:tcPr>
            <w:tcW w:w="1042" w:type="dxa"/>
            <w:shd w:val="clear" w:color="auto" w:fill="auto"/>
            <w:noWrap/>
          </w:tcPr>
          <w:p w:rsidR="00B23B88" w:rsidRPr="0077270E" w:rsidRDefault="00B23B88" w:rsidP="00B3385E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77270E">
              <w:rPr>
                <w:rFonts w:cs="Times New Roman"/>
                <w:sz w:val="22"/>
              </w:rPr>
              <w:t>250,00</w:t>
            </w:r>
          </w:p>
        </w:tc>
        <w:tc>
          <w:tcPr>
            <w:tcW w:w="1756" w:type="dxa"/>
            <w:vMerge w:val="restart"/>
            <w:shd w:val="clear" w:color="auto" w:fill="auto"/>
          </w:tcPr>
          <w:p w:rsidR="00B23B88" w:rsidRPr="0077270E" w:rsidRDefault="00B23B88" w:rsidP="00B3385E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77270E">
              <w:rPr>
                <w:rFonts w:cs="Times New Roman"/>
                <w:sz w:val="22"/>
              </w:rPr>
              <w:t>ДК ЯО</w:t>
            </w:r>
          </w:p>
        </w:tc>
      </w:tr>
      <w:tr w:rsidR="00B23B88" w:rsidRPr="0077270E" w:rsidTr="00B3385E">
        <w:trPr>
          <w:cantSplit/>
        </w:trPr>
        <w:tc>
          <w:tcPr>
            <w:tcW w:w="675" w:type="dxa"/>
            <w:vMerge/>
            <w:shd w:val="clear" w:color="auto" w:fill="auto"/>
            <w:vAlign w:val="center"/>
          </w:tcPr>
          <w:p w:rsidR="00B23B88" w:rsidRPr="0077270E" w:rsidRDefault="00B23B88" w:rsidP="00B3385E">
            <w:pPr>
              <w:ind w:firstLine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B23B88" w:rsidRPr="0077270E" w:rsidRDefault="00B23B88" w:rsidP="00B3385E">
            <w:pPr>
              <w:ind w:firstLine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B23B88" w:rsidRPr="0077270E" w:rsidRDefault="00B23B88" w:rsidP="00B3385E">
            <w:pPr>
              <w:ind w:firstLine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B23B88" w:rsidRPr="0077270E" w:rsidRDefault="00B23B88" w:rsidP="00B3385E">
            <w:pPr>
              <w:spacing w:line="235" w:lineRule="auto"/>
              <w:ind w:firstLine="0"/>
              <w:jc w:val="center"/>
              <w:rPr>
                <w:sz w:val="20"/>
                <w:szCs w:val="20"/>
              </w:rPr>
            </w:pPr>
            <w:r w:rsidRPr="0077270E">
              <w:rPr>
                <w:sz w:val="20"/>
                <w:szCs w:val="20"/>
              </w:rPr>
              <w:t>3/ не менее 600</w:t>
            </w:r>
          </w:p>
        </w:tc>
        <w:tc>
          <w:tcPr>
            <w:tcW w:w="1418" w:type="dxa"/>
            <w:shd w:val="clear" w:color="auto" w:fill="auto"/>
          </w:tcPr>
          <w:p w:rsidR="00B23B88" w:rsidRPr="0077270E" w:rsidRDefault="00B23B88" w:rsidP="00B3385E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77270E">
              <w:rPr>
                <w:rFonts w:cs="Times New Roman"/>
                <w:sz w:val="22"/>
              </w:rPr>
              <w:t>2017</w:t>
            </w:r>
          </w:p>
        </w:tc>
        <w:tc>
          <w:tcPr>
            <w:tcW w:w="1275" w:type="dxa"/>
            <w:shd w:val="clear" w:color="auto" w:fill="auto"/>
            <w:noWrap/>
          </w:tcPr>
          <w:p w:rsidR="00B23B88" w:rsidRPr="0077270E" w:rsidRDefault="00B23B88" w:rsidP="00B3385E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77270E">
              <w:rPr>
                <w:rFonts w:cs="Times New Roman"/>
                <w:sz w:val="22"/>
              </w:rPr>
              <w:t>2 343,00</w:t>
            </w:r>
          </w:p>
        </w:tc>
        <w:tc>
          <w:tcPr>
            <w:tcW w:w="1674" w:type="dxa"/>
            <w:shd w:val="clear" w:color="auto" w:fill="auto"/>
            <w:noWrap/>
          </w:tcPr>
          <w:p w:rsidR="00B23B88" w:rsidRPr="0077270E" w:rsidRDefault="00B23B88" w:rsidP="00B3385E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77270E">
              <w:rPr>
                <w:rFonts w:cs="Times New Roman"/>
                <w:sz w:val="22"/>
              </w:rPr>
              <w:t>2 250,00,</w:t>
            </w:r>
          </w:p>
          <w:p w:rsidR="00B23B88" w:rsidRPr="0077270E" w:rsidRDefault="00B23B88" w:rsidP="00B3385E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77270E">
              <w:rPr>
                <w:sz w:val="22"/>
              </w:rPr>
              <w:t xml:space="preserve">в том числе </w:t>
            </w:r>
            <w:r w:rsidRPr="0077270E">
              <w:rPr>
                <w:rFonts w:cs="Times New Roman"/>
                <w:sz w:val="22"/>
              </w:rPr>
              <w:t xml:space="preserve">1 421,33 </w:t>
            </w:r>
            <w:r w:rsidRPr="0077270E">
              <w:rPr>
                <w:sz w:val="22"/>
              </w:rPr>
              <w:t>–</w:t>
            </w:r>
            <w:r w:rsidRPr="0077270E">
              <w:rPr>
                <w:sz w:val="20"/>
                <w:szCs w:val="20"/>
              </w:rPr>
              <w:t xml:space="preserve"> </w:t>
            </w:r>
            <w:r w:rsidRPr="0077270E">
              <w:rPr>
                <w:sz w:val="22"/>
              </w:rPr>
              <w:t>кредиторская задолженность</w:t>
            </w:r>
          </w:p>
        </w:tc>
        <w:tc>
          <w:tcPr>
            <w:tcW w:w="1042" w:type="dxa"/>
            <w:shd w:val="clear" w:color="auto" w:fill="auto"/>
            <w:noWrap/>
          </w:tcPr>
          <w:p w:rsidR="00B23B88" w:rsidRPr="0077270E" w:rsidRDefault="00B23B88" w:rsidP="00B3385E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77270E">
              <w:rPr>
                <w:rFonts w:cs="Times New Roman"/>
                <w:sz w:val="22"/>
              </w:rPr>
              <w:t>93,00</w:t>
            </w:r>
          </w:p>
        </w:tc>
        <w:tc>
          <w:tcPr>
            <w:tcW w:w="1756" w:type="dxa"/>
            <w:vMerge/>
            <w:shd w:val="clear" w:color="auto" w:fill="auto"/>
            <w:vAlign w:val="center"/>
          </w:tcPr>
          <w:p w:rsidR="00B23B88" w:rsidRPr="0077270E" w:rsidRDefault="00B23B88" w:rsidP="00B3385E">
            <w:pPr>
              <w:rPr>
                <w:rFonts w:cs="Times New Roman"/>
                <w:sz w:val="22"/>
              </w:rPr>
            </w:pPr>
          </w:p>
        </w:tc>
      </w:tr>
      <w:tr w:rsidR="00B23B88" w:rsidRPr="0077270E" w:rsidTr="00B3385E">
        <w:trPr>
          <w:cantSplit/>
        </w:trPr>
        <w:tc>
          <w:tcPr>
            <w:tcW w:w="675" w:type="dxa"/>
            <w:vMerge/>
            <w:shd w:val="clear" w:color="auto" w:fill="auto"/>
            <w:vAlign w:val="center"/>
          </w:tcPr>
          <w:p w:rsidR="00B23B88" w:rsidRPr="0077270E" w:rsidRDefault="00B23B88" w:rsidP="00B3385E">
            <w:pPr>
              <w:ind w:firstLine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B23B88" w:rsidRPr="0077270E" w:rsidRDefault="00B23B88" w:rsidP="00B3385E">
            <w:pPr>
              <w:ind w:firstLine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B23B88" w:rsidRPr="0077270E" w:rsidRDefault="00B23B88" w:rsidP="00B3385E">
            <w:pPr>
              <w:ind w:firstLine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B23B88" w:rsidRPr="0077270E" w:rsidRDefault="00B23B88" w:rsidP="00B3385E">
            <w:pPr>
              <w:spacing w:line="235" w:lineRule="auto"/>
              <w:ind w:firstLine="0"/>
              <w:jc w:val="center"/>
              <w:rPr>
                <w:sz w:val="20"/>
                <w:szCs w:val="20"/>
              </w:rPr>
            </w:pPr>
            <w:r w:rsidRPr="0077270E">
              <w:rPr>
                <w:sz w:val="20"/>
                <w:szCs w:val="20"/>
              </w:rPr>
              <w:t>7/ не менее 1 500</w:t>
            </w:r>
          </w:p>
        </w:tc>
        <w:tc>
          <w:tcPr>
            <w:tcW w:w="1418" w:type="dxa"/>
            <w:shd w:val="clear" w:color="auto" w:fill="auto"/>
          </w:tcPr>
          <w:p w:rsidR="00B23B88" w:rsidRPr="0077270E" w:rsidRDefault="00B23B88" w:rsidP="00B3385E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77270E">
              <w:rPr>
                <w:rFonts w:cs="Times New Roman"/>
                <w:sz w:val="22"/>
              </w:rPr>
              <w:t>2018</w:t>
            </w:r>
          </w:p>
        </w:tc>
        <w:tc>
          <w:tcPr>
            <w:tcW w:w="1275" w:type="dxa"/>
            <w:shd w:val="clear" w:color="auto" w:fill="auto"/>
            <w:noWrap/>
          </w:tcPr>
          <w:p w:rsidR="00B23B88" w:rsidRPr="0077270E" w:rsidRDefault="00B23B88" w:rsidP="00B3385E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77270E">
              <w:rPr>
                <w:rFonts w:cs="Times New Roman"/>
                <w:sz w:val="22"/>
              </w:rPr>
              <w:t>2 112,00</w:t>
            </w:r>
          </w:p>
        </w:tc>
        <w:tc>
          <w:tcPr>
            <w:tcW w:w="1674" w:type="dxa"/>
            <w:shd w:val="clear" w:color="auto" w:fill="auto"/>
            <w:noWrap/>
          </w:tcPr>
          <w:p w:rsidR="00B23B88" w:rsidRPr="0077270E" w:rsidRDefault="00B23B88" w:rsidP="00B3385E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77270E">
              <w:rPr>
                <w:rFonts w:cs="Times New Roman"/>
                <w:sz w:val="22"/>
              </w:rPr>
              <w:t>1 900,00</w:t>
            </w:r>
          </w:p>
        </w:tc>
        <w:tc>
          <w:tcPr>
            <w:tcW w:w="1042" w:type="dxa"/>
            <w:shd w:val="clear" w:color="auto" w:fill="auto"/>
            <w:noWrap/>
          </w:tcPr>
          <w:p w:rsidR="00B23B88" w:rsidRPr="0077270E" w:rsidRDefault="00B23B88" w:rsidP="00B3385E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77270E">
              <w:rPr>
                <w:rFonts w:cs="Times New Roman"/>
                <w:sz w:val="22"/>
              </w:rPr>
              <w:t>212,00</w:t>
            </w:r>
          </w:p>
        </w:tc>
        <w:tc>
          <w:tcPr>
            <w:tcW w:w="1756" w:type="dxa"/>
            <w:vMerge/>
            <w:shd w:val="clear" w:color="auto" w:fill="auto"/>
            <w:vAlign w:val="center"/>
          </w:tcPr>
          <w:p w:rsidR="00B23B88" w:rsidRPr="0077270E" w:rsidRDefault="00B23B88" w:rsidP="00B3385E">
            <w:pPr>
              <w:rPr>
                <w:rFonts w:cs="Times New Roman"/>
                <w:sz w:val="22"/>
              </w:rPr>
            </w:pPr>
          </w:p>
        </w:tc>
      </w:tr>
      <w:tr w:rsidR="00B23B88" w:rsidRPr="0077270E" w:rsidTr="00B3385E">
        <w:trPr>
          <w:cantSplit/>
        </w:trPr>
        <w:tc>
          <w:tcPr>
            <w:tcW w:w="675" w:type="dxa"/>
            <w:vMerge/>
            <w:shd w:val="clear" w:color="auto" w:fill="auto"/>
            <w:vAlign w:val="center"/>
          </w:tcPr>
          <w:p w:rsidR="00B23B88" w:rsidRPr="0077270E" w:rsidRDefault="00B23B88" w:rsidP="00B3385E">
            <w:pPr>
              <w:ind w:firstLine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B23B88" w:rsidRPr="0077270E" w:rsidRDefault="00B23B88" w:rsidP="00B3385E">
            <w:pPr>
              <w:ind w:firstLine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B23B88" w:rsidRPr="0077270E" w:rsidRDefault="00B23B88" w:rsidP="00B3385E">
            <w:pPr>
              <w:ind w:firstLine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B23B88" w:rsidRPr="0077270E" w:rsidRDefault="00B23B88" w:rsidP="00B3385E">
            <w:pPr>
              <w:spacing w:line="235" w:lineRule="auto"/>
              <w:ind w:firstLine="0"/>
              <w:jc w:val="center"/>
              <w:rPr>
                <w:sz w:val="20"/>
                <w:szCs w:val="20"/>
              </w:rPr>
            </w:pPr>
            <w:r w:rsidRPr="0077270E">
              <w:rPr>
                <w:sz w:val="20"/>
                <w:szCs w:val="20"/>
              </w:rPr>
              <w:t>7/ не менее 1 500</w:t>
            </w:r>
          </w:p>
        </w:tc>
        <w:tc>
          <w:tcPr>
            <w:tcW w:w="1418" w:type="dxa"/>
            <w:shd w:val="clear" w:color="auto" w:fill="auto"/>
          </w:tcPr>
          <w:p w:rsidR="00B23B88" w:rsidRPr="0077270E" w:rsidRDefault="00B23B88" w:rsidP="00B3385E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77270E">
              <w:rPr>
                <w:rFonts w:cs="Times New Roman"/>
                <w:sz w:val="22"/>
              </w:rPr>
              <w:t>2019</w:t>
            </w:r>
          </w:p>
        </w:tc>
        <w:tc>
          <w:tcPr>
            <w:tcW w:w="1275" w:type="dxa"/>
            <w:shd w:val="clear" w:color="auto" w:fill="auto"/>
            <w:noWrap/>
          </w:tcPr>
          <w:p w:rsidR="00B23B88" w:rsidRPr="0077270E" w:rsidRDefault="00B23B88" w:rsidP="00B3385E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77270E">
              <w:rPr>
                <w:rFonts w:cs="Times New Roman"/>
                <w:sz w:val="22"/>
              </w:rPr>
              <w:t>2 510,00</w:t>
            </w:r>
          </w:p>
        </w:tc>
        <w:tc>
          <w:tcPr>
            <w:tcW w:w="1674" w:type="dxa"/>
            <w:shd w:val="clear" w:color="auto" w:fill="auto"/>
            <w:noWrap/>
          </w:tcPr>
          <w:p w:rsidR="00B23B88" w:rsidRPr="0077270E" w:rsidRDefault="00B23B88" w:rsidP="00B3385E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77270E">
              <w:rPr>
                <w:rFonts w:cs="Times New Roman"/>
                <w:sz w:val="22"/>
              </w:rPr>
              <w:t>2 250,00</w:t>
            </w:r>
          </w:p>
        </w:tc>
        <w:tc>
          <w:tcPr>
            <w:tcW w:w="1042" w:type="dxa"/>
            <w:shd w:val="clear" w:color="auto" w:fill="auto"/>
            <w:noWrap/>
          </w:tcPr>
          <w:p w:rsidR="00B23B88" w:rsidRPr="0077270E" w:rsidRDefault="00B23B88" w:rsidP="00B3385E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77270E">
              <w:rPr>
                <w:rFonts w:cs="Times New Roman"/>
                <w:sz w:val="22"/>
              </w:rPr>
              <w:t>260,00</w:t>
            </w:r>
          </w:p>
        </w:tc>
        <w:tc>
          <w:tcPr>
            <w:tcW w:w="1756" w:type="dxa"/>
            <w:vMerge/>
            <w:shd w:val="clear" w:color="auto" w:fill="auto"/>
            <w:vAlign w:val="center"/>
          </w:tcPr>
          <w:p w:rsidR="00B23B88" w:rsidRPr="0077270E" w:rsidRDefault="00B23B88" w:rsidP="00B3385E">
            <w:pPr>
              <w:rPr>
                <w:rFonts w:cs="Times New Roman"/>
                <w:sz w:val="22"/>
              </w:rPr>
            </w:pPr>
          </w:p>
        </w:tc>
      </w:tr>
      <w:tr w:rsidR="00B23B88" w:rsidRPr="0077270E" w:rsidTr="00B3385E">
        <w:trPr>
          <w:cantSplit/>
        </w:trPr>
        <w:tc>
          <w:tcPr>
            <w:tcW w:w="675" w:type="dxa"/>
            <w:vMerge/>
            <w:shd w:val="clear" w:color="auto" w:fill="auto"/>
            <w:vAlign w:val="center"/>
          </w:tcPr>
          <w:p w:rsidR="00B23B88" w:rsidRPr="0077270E" w:rsidRDefault="00B23B88" w:rsidP="00B3385E">
            <w:pPr>
              <w:ind w:firstLine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B23B88" w:rsidRPr="0077270E" w:rsidRDefault="00B23B88" w:rsidP="00B3385E">
            <w:pPr>
              <w:ind w:firstLine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B23B88" w:rsidRPr="0077270E" w:rsidRDefault="00B23B88" w:rsidP="00B3385E">
            <w:pPr>
              <w:ind w:firstLine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B23B88" w:rsidRPr="0077270E" w:rsidRDefault="00B23B88" w:rsidP="00B3385E">
            <w:pPr>
              <w:spacing w:line="235" w:lineRule="auto"/>
              <w:ind w:firstLine="0"/>
              <w:jc w:val="center"/>
              <w:rPr>
                <w:sz w:val="20"/>
                <w:szCs w:val="20"/>
              </w:rPr>
            </w:pPr>
            <w:r w:rsidRPr="0077270E">
              <w:rPr>
                <w:sz w:val="20"/>
                <w:szCs w:val="20"/>
              </w:rPr>
              <w:t>8/ не менее 2 000</w:t>
            </w:r>
          </w:p>
        </w:tc>
        <w:tc>
          <w:tcPr>
            <w:tcW w:w="1418" w:type="dxa"/>
            <w:shd w:val="clear" w:color="auto" w:fill="auto"/>
          </w:tcPr>
          <w:p w:rsidR="00B23B88" w:rsidRPr="0077270E" w:rsidRDefault="00B23B88" w:rsidP="00B3385E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77270E">
              <w:rPr>
                <w:rFonts w:cs="Times New Roman"/>
                <w:sz w:val="22"/>
              </w:rPr>
              <w:t>2020</w:t>
            </w:r>
          </w:p>
        </w:tc>
        <w:tc>
          <w:tcPr>
            <w:tcW w:w="1275" w:type="dxa"/>
            <w:shd w:val="clear" w:color="auto" w:fill="auto"/>
            <w:noWrap/>
          </w:tcPr>
          <w:p w:rsidR="00B23B88" w:rsidRPr="0077270E" w:rsidRDefault="00B23B88" w:rsidP="00B3385E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77270E">
              <w:rPr>
                <w:rFonts w:cs="Times New Roman"/>
                <w:sz w:val="22"/>
              </w:rPr>
              <w:t>2 445,00</w:t>
            </w:r>
          </w:p>
        </w:tc>
        <w:tc>
          <w:tcPr>
            <w:tcW w:w="1674" w:type="dxa"/>
            <w:shd w:val="clear" w:color="auto" w:fill="auto"/>
            <w:noWrap/>
          </w:tcPr>
          <w:p w:rsidR="00B23B88" w:rsidRPr="0077270E" w:rsidRDefault="00B23B88" w:rsidP="00B3385E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77270E">
              <w:rPr>
                <w:rFonts w:cs="Times New Roman"/>
                <w:sz w:val="22"/>
              </w:rPr>
              <w:t>2 200,00</w:t>
            </w:r>
          </w:p>
        </w:tc>
        <w:tc>
          <w:tcPr>
            <w:tcW w:w="1042" w:type="dxa"/>
            <w:shd w:val="clear" w:color="auto" w:fill="auto"/>
            <w:noWrap/>
          </w:tcPr>
          <w:p w:rsidR="00B23B88" w:rsidRPr="0077270E" w:rsidRDefault="00B23B88" w:rsidP="00B3385E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77270E">
              <w:rPr>
                <w:rFonts w:cs="Times New Roman"/>
                <w:sz w:val="22"/>
              </w:rPr>
              <w:t>245,00</w:t>
            </w:r>
          </w:p>
        </w:tc>
        <w:tc>
          <w:tcPr>
            <w:tcW w:w="1756" w:type="dxa"/>
            <w:vMerge/>
            <w:shd w:val="clear" w:color="auto" w:fill="auto"/>
            <w:vAlign w:val="center"/>
          </w:tcPr>
          <w:p w:rsidR="00B23B88" w:rsidRPr="0077270E" w:rsidRDefault="00B23B88" w:rsidP="00B3385E">
            <w:pPr>
              <w:rPr>
                <w:rFonts w:cs="Times New Roman"/>
                <w:sz w:val="22"/>
              </w:rPr>
            </w:pPr>
          </w:p>
        </w:tc>
      </w:tr>
    </w:tbl>
    <w:p w:rsidR="00B23B88" w:rsidRDefault="00B23B88" w:rsidP="00B23B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3B88" w:rsidRDefault="00B23B88" w:rsidP="00B23B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3B88" w:rsidRDefault="00B23B88" w:rsidP="00B23B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3B88" w:rsidRDefault="00B23B88" w:rsidP="00B23B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3B88" w:rsidRDefault="00B23B88" w:rsidP="00B23B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3B88" w:rsidRPr="0077270E" w:rsidRDefault="00B23B88" w:rsidP="00B23B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3B88" w:rsidRPr="0077270E" w:rsidRDefault="00B23B88" w:rsidP="00B23B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270E">
        <w:rPr>
          <w:rFonts w:ascii="Times New Roman" w:hAnsi="Times New Roman" w:cs="Times New Roman"/>
          <w:sz w:val="28"/>
          <w:szCs w:val="28"/>
        </w:rPr>
        <w:lastRenderedPageBreak/>
        <w:t>- подпункты 2.10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77270E">
        <w:rPr>
          <w:rFonts w:ascii="Times New Roman" w:hAnsi="Times New Roman" w:cs="Times New Roman"/>
          <w:sz w:val="28"/>
          <w:szCs w:val="28"/>
        </w:rPr>
        <w:t xml:space="preserve"> 2.11 изложить в следующей редакции:</w:t>
      </w:r>
    </w:p>
    <w:p w:rsidR="00B23B88" w:rsidRPr="0077270E" w:rsidRDefault="00B23B88" w:rsidP="00B23B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35"/>
        <w:gridCol w:w="2268"/>
        <w:gridCol w:w="1843"/>
        <w:gridCol w:w="1418"/>
        <w:gridCol w:w="1275"/>
        <w:gridCol w:w="1674"/>
        <w:gridCol w:w="1042"/>
        <w:gridCol w:w="1756"/>
      </w:tblGrid>
      <w:tr w:rsidR="00B23B88" w:rsidRPr="0077270E" w:rsidTr="00B3385E">
        <w:trPr>
          <w:cantSplit/>
          <w:tblHeader/>
        </w:trPr>
        <w:tc>
          <w:tcPr>
            <w:tcW w:w="675" w:type="dxa"/>
            <w:shd w:val="clear" w:color="auto" w:fill="auto"/>
            <w:noWrap/>
          </w:tcPr>
          <w:p w:rsidR="00B23B88" w:rsidRPr="0077270E" w:rsidRDefault="00B23B88" w:rsidP="00B3385E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77270E">
              <w:rPr>
                <w:rFonts w:cs="Times New Roman"/>
                <w:sz w:val="22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B23B88" w:rsidRPr="0077270E" w:rsidRDefault="00B23B88" w:rsidP="00B3385E">
            <w:pPr>
              <w:spacing w:line="235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77270E">
              <w:rPr>
                <w:rFonts w:cs="Times New Roman"/>
                <w:sz w:val="22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B23B88" w:rsidRPr="0077270E" w:rsidRDefault="00B23B88" w:rsidP="00B3385E">
            <w:pPr>
              <w:spacing w:line="235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77270E">
              <w:rPr>
                <w:rFonts w:cs="Times New Roman"/>
                <w:sz w:val="22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B23B88" w:rsidRPr="0077270E" w:rsidRDefault="00B23B88" w:rsidP="00B3385E">
            <w:pPr>
              <w:spacing w:line="235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77270E">
              <w:rPr>
                <w:rFonts w:cs="Times New Roman"/>
                <w:sz w:val="22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B23B88" w:rsidRPr="0077270E" w:rsidRDefault="00B23B88" w:rsidP="00B3385E">
            <w:pPr>
              <w:spacing w:line="235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77270E">
              <w:rPr>
                <w:rFonts w:cs="Times New Roman"/>
                <w:sz w:val="22"/>
              </w:rPr>
              <w:t>5</w:t>
            </w:r>
          </w:p>
        </w:tc>
        <w:tc>
          <w:tcPr>
            <w:tcW w:w="1275" w:type="dxa"/>
            <w:shd w:val="clear" w:color="auto" w:fill="auto"/>
            <w:noWrap/>
          </w:tcPr>
          <w:p w:rsidR="00B23B88" w:rsidRPr="0077270E" w:rsidRDefault="00B23B88" w:rsidP="00B3385E">
            <w:pPr>
              <w:spacing w:line="235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77270E">
              <w:rPr>
                <w:rFonts w:cs="Times New Roman"/>
                <w:sz w:val="22"/>
              </w:rPr>
              <w:t>6</w:t>
            </w:r>
          </w:p>
        </w:tc>
        <w:tc>
          <w:tcPr>
            <w:tcW w:w="1674" w:type="dxa"/>
            <w:shd w:val="clear" w:color="auto" w:fill="auto"/>
            <w:noWrap/>
          </w:tcPr>
          <w:p w:rsidR="00B23B88" w:rsidRPr="0077270E" w:rsidRDefault="00B23B88" w:rsidP="00B3385E">
            <w:pPr>
              <w:spacing w:line="235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77270E">
              <w:rPr>
                <w:rFonts w:cs="Times New Roman"/>
                <w:sz w:val="22"/>
              </w:rPr>
              <w:t>7</w:t>
            </w:r>
          </w:p>
        </w:tc>
        <w:tc>
          <w:tcPr>
            <w:tcW w:w="1042" w:type="dxa"/>
            <w:shd w:val="clear" w:color="auto" w:fill="auto"/>
            <w:noWrap/>
          </w:tcPr>
          <w:p w:rsidR="00B23B88" w:rsidRPr="0077270E" w:rsidRDefault="00B23B88" w:rsidP="00B3385E">
            <w:pPr>
              <w:spacing w:line="235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77270E">
              <w:rPr>
                <w:rFonts w:cs="Times New Roman"/>
                <w:sz w:val="22"/>
              </w:rPr>
              <w:t>8</w:t>
            </w:r>
          </w:p>
        </w:tc>
        <w:tc>
          <w:tcPr>
            <w:tcW w:w="1756" w:type="dxa"/>
            <w:shd w:val="clear" w:color="auto" w:fill="auto"/>
          </w:tcPr>
          <w:p w:rsidR="00B23B88" w:rsidRPr="0077270E" w:rsidRDefault="00B23B88" w:rsidP="00B3385E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77270E">
              <w:rPr>
                <w:rFonts w:cs="Times New Roman"/>
                <w:sz w:val="22"/>
              </w:rPr>
              <w:t>9</w:t>
            </w:r>
          </w:p>
        </w:tc>
      </w:tr>
      <w:tr w:rsidR="00B23B88" w:rsidRPr="0077270E" w:rsidTr="00B3385E">
        <w:trPr>
          <w:cantSplit/>
        </w:trPr>
        <w:tc>
          <w:tcPr>
            <w:tcW w:w="675" w:type="dxa"/>
            <w:vMerge w:val="restart"/>
            <w:shd w:val="clear" w:color="auto" w:fill="auto"/>
            <w:noWrap/>
          </w:tcPr>
          <w:p w:rsidR="00B23B88" w:rsidRPr="0077270E" w:rsidRDefault="00B23B88" w:rsidP="00B3385E">
            <w:pPr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2.10.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B23B88" w:rsidRPr="0077270E" w:rsidRDefault="00B23B88" w:rsidP="00B3385E">
            <w:pPr>
              <w:spacing w:line="242" w:lineRule="auto"/>
              <w:ind w:firstLine="0"/>
              <w:rPr>
                <w:sz w:val="22"/>
              </w:rPr>
            </w:pPr>
            <w:r w:rsidRPr="0077270E">
              <w:rPr>
                <w:sz w:val="22"/>
              </w:rPr>
              <w:t>Проведение конкурса проектов СОНКО в сфере духовно-нравственного и патриотического воспитания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23B88" w:rsidRPr="0077270E" w:rsidRDefault="00B23B88" w:rsidP="00B3385E">
            <w:pPr>
              <w:spacing w:line="242" w:lineRule="auto"/>
              <w:ind w:firstLine="0"/>
              <w:rPr>
                <w:sz w:val="22"/>
              </w:rPr>
            </w:pPr>
            <w:r w:rsidRPr="0077270E">
              <w:rPr>
                <w:sz w:val="22"/>
              </w:rPr>
              <w:t xml:space="preserve">количество СОНКО, </w:t>
            </w:r>
            <w:proofErr w:type="gramStart"/>
            <w:r w:rsidRPr="0077270E">
              <w:rPr>
                <w:sz w:val="22"/>
              </w:rPr>
              <w:t>получивших</w:t>
            </w:r>
            <w:proofErr w:type="gramEnd"/>
            <w:r w:rsidRPr="0077270E">
              <w:rPr>
                <w:sz w:val="22"/>
              </w:rPr>
              <w:t xml:space="preserve"> целевые субсидии (ед.)/</w:t>
            </w:r>
          </w:p>
          <w:p w:rsidR="00B23B88" w:rsidRPr="0077270E" w:rsidRDefault="00B23B88" w:rsidP="00B3385E">
            <w:pPr>
              <w:spacing w:line="242" w:lineRule="auto"/>
              <w:ind w:firstLine="0"/>
              <w:rPr>
                <w:sz w:val="22"/>
              </w:rPr>
            </w:pPr>
            <w:r w:rsidRPr="0077270E">
              <w:rPr>
                <w:sz w:val="22"/>
              </w:rPr>
              <w:t>охват участников меро</w:t>
            </w:r>
            <w:r w:rsidRPr="0077270E">
              <w:rPr>
                <w:sz w:val="22"/>
              </w:rPr>
              <w:softHyphen/>
              <w:t>приятиями, проводимыми СОНКО (чел./ год)</w:t>
            </w:r>
          </w:p>
        </w:tc>
        <w:tc>
          <w:tcPr>
            <w:tcW w:w="1843" w:type="dxa"/>
            <w:shd w:val="clear" w:color="auto" w:fill="auto"/>
          </w:tcPr>
          <w:p w:rsidR="00B23B88" w:rsidRPr="0077270E" w:rsidRDefault="00B23B88" w:rsidP="00B3385E">
            <w:pPr>
              <w:spacing w:line="242" w:lineRule="auto"/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3/ не менее 750</w:t>
            </w:r>
          </w:p>
        </w:tc>
        <w:tc>
          <w:tcPr>
            <w:tcW w:w="1418" w:type="dxa"/>
            <w:shd w:val="clear" w:color="auto" w:fill="auto"/>
          </w:tcPr>
          <w:p w:rsidR="00B23B88" w:rsidRPr="0077270E" w:rsidRDefault="00B23B88" w:rsidP="00B3385E">
            <w:pPr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2016</w:t>
            </w:r>
          </w:p>
        </w:tc>
        <w:tc>
          <w:tcPr>
            <w:tcW w:w="1275" w:type="dxa"/>
            <w:shd w:val="clear" w:color="auto" w:fill="auto"/>
            <w:noWrap/>
          </w:tcPr>
          <w:p w:rsidR="00B23B88" w:rsidRPr="0077270E" w:rsidRDefault="00B23B88" w:rsidP="00B3385E">
            <w:pPr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712,00</w:t>
            </w:r>
          </w:p>
        </w:tc>
        <w:tc>
          <w:tcPr>
            <w:tcW w:w="1674" w:type="dxa"/>
            <w:shd w:val="clear" w:color="auto" w:fill="auto"/>
            <w:noWrap/>
          </w:tcPr>
          <w:p w:rsidR="00B23B88" w:rsidRPr="0077270E" w:rsidRDefault="00B23B88" w:rsidP="00B3385E">
            <w:pPr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640,00</w:t>
            </w:r>
          </w:p>
        </w:tc>
        <w:tc>
          <w:tcPr>
            <w:tcW w:w="1042" w:type="dxa"/>
            <w:shd w:val="clear" w:color="auto" w:fill="auto"/>
            <w:noWrap/>
          </w:tcPr>
          <w:p w:rsidR="00B23B88" w:rsidRPr="0077270E" w:rsidRDefault="00B23B88" w:rsidP="00B3385E">
            <w:pPr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72,00</w:t>
            </w:r>
          </w:p>
        </w:tc>
        <w:tc>
          <w:tcPr>
            <w:tcW w:w="1756" w:type="dxa"/>
            <w:vMerge w:val="restart"/>
            <w:shd w:val="clear" w:color="auto" w:fill="auto"/>
          </w:tcPr>
          <w:p w:rsidR="00B23B88" w:rsidRPr="0077270E" w:rsidRDefault="00B23B88" w:rsidP="00B3385E">
            <w:pPr>
              <w:ind w:firstLine="0"/>
              <w:jc w:val="center"/>
              <w:rPr>
                <w:sz w:val="22"/>
              </w:rPr>
            </w:pPr>
            <w:proofErr w:type="spellStart"/>
            <w:r w:rsidRPr="0077270E">
              <w:rPr>
                <w:sz w:val="22"/>
              </w:rPr>
              <w:t>ДФКСиМП</w:t>
            </w:r>
            <w:proofErr w:type="spellEnd"/>
            <w:r w:rsidRPr="0077270E">
              <w:rPr>
                <w:sz w:val="22"/>
              </w:rPr>
              <w:t xml:space="preserve"> ЯО</w:t>
            </w:r>
          </w:p>
        </w:tc>
      </w:tr>
      <w:tr w:rsidR="00B23B88" w:rsidRPr="0077270E" w:rsidTr="00B3385E">
        <w:trPr>
          <w:cantSplit/>
        </w:trPr>
        <w:tc>
          <w:tcPr>
            <w:tcW w:w="675" w:type="dxa"/>
            <w:vMerge/>
            <w:shd w:val="clear" w:color="auto" w:fill="auto"/>
            <w:vAlign w:val="center"/>
          </w:tcPr>
          <w:p w:rsidR="00B23B88" w:rsidRPr="0077270E" w:rsidRDefault="00B23B88" w:rsidP="00B3385E">
            <w:pPr>
              <w:ind w:firstLine="0"/>
              <w:rPr>
                <w:sz w:val="22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B23B88" w:rsidRPr="0077270E" w:rsidRDefault="00B23B88" w:rsidP="00B3385E">
            <w:pPr>
              <w:ind w:firstLine="0"/>
              <w:rPr>
                <w:sz w:val="22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B23B88" w:rsidRPr="0077270E" w:rsidRDefault="00B23B88" w:rsidP="00B3385E">
            <w:pPr>
              <w:ind w:firstLine="0"/>
              <w:rPr>
                <w:sz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B23B88" w:rsidRPr="0077270E" w:rsidRDefault="00B23B88" w:rsidP="00B3385E">
            <w:pPr>
              <w:spacing w:line="242" w:lineRule="auto"/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2/ не менее 200</w:t>
            </w:r>
          </w:p>
        </w:tc>
        <w:tc>
          <w:tcPr>
            <w:tcW w:w="1418" w:type="dxa"/>
            <w:shd w:val="clear" w:color="auto" w:fill="auto"/>
          </w:tcPr>
          <w:p w:rsidR="00B23B88" w:rsidRPr="0077270E" w:rsidRDefault="00B23B88" w:rsidP="00B3385E">
            <w:pPr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2017</w:t>
            </w:r>
          </w:p>
        </w:tc>
        <w:tc>
          <w:tcPr>
            <w:tcW w:w="1275" w:type="dxa"/>
            <w:shd w:val="clear" w:color="auto" w:fill="auto"/>
            <w:noWrap/>
          </w:tcPr>
          <w:p w:rsidR="00B23B88" w:rsidRPr="0077270E" w:rsidRDefault="00B23B88" w:rsidP="00B3385E">
            <w:pPr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632,00</w:t>
            </w:r>
          </w:p>
        </w:tc>
        <w:tc>
          <w:tcPr>
            <w:tcW w:w="1674" w:type="dxa"/>
            <w:shd w:val="clear" w:color="auto" w:fill="auto"/>
            <w:noWrap/>
          </w:tcPr>
          <w:p w:rsidR="00B23B88" w:rsidRPr="0077270E" w:rsidRDefault="00B23B88" w:rsidP="00B3385E">
            <w:pPr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600,00,</w:t>
            </w:r>
          </w:p>
          <w:p w:rsidR="00B23B88" w:rsidRPr="0077270E" w:rsidRDefault="00B23B88" w:rsidP="00B3385E">
            <w:pPr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в том числе 319,87</w:t>
            </w:r>
            <w:r w:rsidRPr="0077270E">
              <w:rPr>
                <w:rFonts w:cs="Times New Roman"/>
                <w:sz w:val="22"/>
              </w:rPr>
              <w:t xml:space="preserve"> </w:t>
            </w:r>
            <w:r w:rsidRPr="0077270E">
              <w:rPr>
                <w:sz w:val="22"/>
              </w:rPr>
              <w:t xml:space="preserve">– кредиторская задолженность </w:t>
            </w:r>
          </w:p>
        </w:tc>
        <w:tc>
          <w:tcPr>
            <w:tcW w:w="1042" w:type="dxa"/>
            <w:shd w:val="clear" w:color="auto" w:fill="auto"/>
            <w:noWrap/>
          </w:tcPr>
          <w:p w:rsidR="00B23B88" w:rsidRPr="0077270E" w:rsidRDefault="00B23B88" w:rsidP="00B3385E">
            <w:pPr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32,00</w:t>
            </w:r>
          </w:p>
        </w:tc>
        <w:tc>
          <w:tcPr>
            <w:tcW w:w="1756" w:type="dxa"/>
            <w:vMerge/>
            <w:shd w:val="clear" w:color="auto" w:fill="auto"/>
            <w:vAlign w:val="center"/>
          </w:tcPr>
          <w:p w:rsidR="00B23B88" w:rsidRPr="0077270E" w:rsidRDefault="00B23B88" w:rsidP="00B3385E">
            <w:pPr>
              <w:ind w:firstLine="0"/>
              <w:rPr>
                <w:sz w:val="22"/>
              </w:rPr>
            </w:pPr>
          </w:p>
        </w:tc>
      </w:tr>
      <w:tr w:rsidR="00B23B88" w:rsidRPr="0077270E" w:rsidTr="00B3385E">
        <w:trPr>
          <w:cantSplit/>
        </w:trPr>
        <w:tc>
          <w:tcPr>
            <w:tcW w:w="675" w:type="dxa"/>
            <w:vMerge/>
            <w:shd w:val="clear" w:color="auto" w:fill="auto"/>
            <w:vAlign w:val="center"/>
          </w:tcPr>
          <w:p w:rsidR="00B23B88" w:rsidRPr="0077270E" w:rsidRDefault="00B23B88" w:rsidP="00B3385E">
            <w:pPr>
              <w:ind w:firstLine="0"/>
              <w:rPr>
                <w:sz w:val="22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B23B88" w:rsidRPr="0077270E" w:rsidRDefault="00B23B88" w:rsidP="00B3385E">
            <w:pPr>
              <w:ind w:firstLine="0"/>
              <w:rPr>
                <w:sz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23B88" w:rsidRPr="0077270E" w:rsidRDefault="00B23B88" w:rsidP="00B3385E">
            <w:pPr>
              <w:ind w:firstLine="0"/>
              <w:rPr>
                <w:sz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B23B88" w:rsidRPr="0077270E" w:rsidRDefault="00B23B88" w:rsidP="00B3385E">
            <w:pPr>
              <w:spacing w:line="242" w:lineRule="auto"/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1/ не менее 200</w:t>
            </w:r>
          </w:p>
        </w:tc>
        <w:tc>
          <w:tcPr>
            <w:tcW w:w="1418" w:type="dxa"/>
            <w:shd w:val="clear" w:color="auto" w:fill="auto"/>
          </w:tcPr>
          <w:p w:rsidR="00B23B88" w:rsidRPr="0077270E" w:rsidRDefault="00B23B88" w:rsidP="00B3385E">
            <w:pPr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2018</w:t>
            </w:r>
          </w:p>
        </w:tc>
        <w:tc>
          <w:tcPr>
            <w:tcW w:w="1275" w:type="dxa"/>
            <w:shd w:val="clear" w:color="auto" w:fill="auto"/>
            <w:noWrap/>
          </w:tcPr>
          <w:p w:rsidR="00B23B88" w:rsidRPr="0077270E" w:rsidRDefault="00B23B88" w:rsidP="00B3385E">
            <w:pPr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273,00</w:t>
            </w:r>
          </w:p>
        </w:tc>
        <w:tc>
          <w:tcPr>
            <w:tcW w:w="1674" w:type="dxa"/>
            <w:shd w:val="clear" w:color="auto" w:fill="auto"/>
            <w:noWrap/>
          </w:tcPr>
          <w:p w:rsidR="00B23B88" w:rsidRPr="0077270E" w:rsidRDefault="00B23B88" w:rsidP="00B3385E">
            <w:pPr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250,00</w:t>
            </w:r>
          </w:p>
        </w:tc>
        <w:tc>
          <w:tcPr>
            <w:tcW w:w="1042" w:type="dxa"/>
            <w:shd w:val="clear" w:color="auto" w:fill="auto"/>
            <w:noWrap/>
          </w:tcPr>
          <w:p w:rsidR="00B23B88" w:rsidRPr="0077270E" w:rsidRDefault="00B23B88" w:rsidP="00B3385E">
            <w:pPr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23,00</w:t>
            </w:r>
          </w:p>
        </w:tc>
        <w:tc>
          <w:tcPr>
            <w:tcW w:w="1756" w:type="dxa"/>
            <w:vMerge/>
            <w:shd w:val="clear" w:color="auto" w:fill="auto"/>
            <w:vAlign w:val="center"/>
          </w:tcPr>
          <w:p w:rsidR="00B23B88" w:rsidRPr="0077270E" w:rsidRDefault="00B23B88" w:rsidP="00B3385E">
            <w:pPr>
              <w:ind w:firstLine="0"/>
              <w:rPr>
                <w:sz w:val="22"/>
              </w:rPr>
            </w:pPr>
          </w:p>
        </w:tc>
      </w:tr>
      <w:tr w:rsidR="00B23B88" w:rsidRPr="0077270E" w:rsidTr="00B3385E">
        <w:trPr>
          <w:cantSplit/>
        </w:trPr>
        <w:tc>
          <w:tcPr>
            <w:tcW w:w="675" w:type="dxa"/>
            <w:vMerge/>
            <w:shd w:val="clear" w:color="auto" w:fill="auto"/>
            <w:vAlign w:val="center"/>
          </w:tcPr>
          <w:p w:rsidR="00B23B88" w:rsidRPr="0077270E" w:rsidRDefault="00B23B88" w:rsidP="00B3385E">
            <w:pPr>
              <w:ind w:firstLine="0"/>
              <w:rPr>
                <w:sz w:val="22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B23B88" w:rsidRPr="0077270E" w:rsidRDefault="00B23B88" w:rsidP="00B3385E">
            <w:pPr>
              <w:ind w:firstLine="0"/>
              <w:rPr>
                <w:sz w:val="22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B23B88" w:rsidRPr="0077270E" w:rsidRDefault="00B23B88" w:rsidP="00B3385E">
            <w:pPr>
              <w:ind w:firstLine="0"/>
              <w:rPr>
                <w:sz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B23B88" w:rsidRPr="0077270E" w:rsidRDefault="00B23B88" w:rsidP="00B3385E">
            <w:pPr>
              <w:spacing w:line="242" w:lineRule="auto"/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3/ не менее 750</w:t>
            </w:r>
          </w:p>
        </w:tc>
        <w:tc>
          <w:tcPr>
            <w:tcW w:w="1418" w:type="dxa"/>
            <w:shd w:val="clear" w:color="auto" w:fill="auto"/>
          </w:tcPr>
          <w:p w:rsidR="00B23B88" w:rsidRPr="0077270E" w:rsidRDefault="00B23B88" w:rsidP="00B3385E">
            <w:pPr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2019</w:t>
            </w:r>
          </w:p>
        </w:tc>
        <w:tc>
          <w:tcPr>
            <w:tcW w:w="1275" w:type="dxa"/>
            <w:shd w:val="clear" w:color="auto" w:fill="auto"/>
            <w:noWrap/>
          </w:tcPr>
          <w:p w:rsidR="00B23B88" w:rsidRPr="0077270E" w:rsidRDefault="00B23B88" w:rsidP="00B3385E">
            <w:pPr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667,00</w:t>
            </w:r>
          </w:p>
        </w:tc>
        <w:tc>
          <w:tcPr>
            <w:tcW w:w="1674" w:type="dxa"/>
            <w:shd w:val="clear" w:color="auto" w:fill="auto"/>
            <w:noWrap/>
          </w:tcPr>
          <w:p w:rsidR="00B23B88" w:rsidRPr="0077270E" w:rsidRDefault="00B23B88" w:rsidP="00B3385E">
            <w:pPr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600,00</w:t>
            </w:r>
          </w:p>
        </w:tc>
        <w:tc>
          <w:tcPr>
            <w:tcW w:w="1042" w:type="dxa"/>
            <w:shd w:val="clear" w:color="auto" w:fill="auto"/>
            <w:noWrap/>
          </w:tcPr>
          <w:p w:rsidR="00B23B88" w:rsidRPr="0077270E" w:rsidRDefault="00B23B88" w:rsidP="00B3385E">
            <w:pPr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67,00</w:t>
            </w:r>
          </w:p>
        </w:tc>
        <w:tc>
          <w:tcPr>
            <w:tcW w:w="1756" w:type="dxa"/>
            <w:vMerge/>
            <w:shd w:val="clear" w:color="auto" w:fill="auto"/>
            <w:vAlign w:val="center"/>
          </w:tcPr>
          <w:p w:rsidR="00B23B88" w:rsidRPr="0077270E" w:rsidRDefault="00B23B88" w:rsidP="00B3385E">
            <w:pPr>
              <w:ind w:firstLine="0"/>
              <w:rPr>
                <w:sz w:val="22"/>
              </w:rPr>
            </w:pPr>
          </w:p>
        </w:tc>
      </w:tr>
      <w:tr w:rsidR="00B23B88" w:rsidRPr="0077270E" w:rsidTr="00B3385E">
        <w:trPr>
          <w:cantSplit/>
        </w:trPr>
        <w:tc>
          <w:tcPr>
            <w:tcW w:w="675" w:type="dxa"/>
            <w:vMerge/>
            <w:shd w:val="clear" w:color="auto" w:fill="auto"/>
            <w:vAlign w:val="center"/>
          </w:tcPr>
          <w:p w:rsidR="00B23B88" w:rsidRPr="0077270E" w:rsidRDefault="00B23B88" w:rsidP="00B3385E">
            <w:pPr>
              <w:ind w:firstLine="0"/>
              <w:rPr>
                <w:sz w:val="22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B23B88" w:rsidRPr="0077270E" w:rsidRDefault="00B23B88" w:rsidP="00B3385E">
            <w:pPr>
              <w:ind w:firstLine="0"/>
              <w:rPr>
                <w:sz w:val="22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B23B88" w:rsidRPr="0077270E" w:rsidRDefault="00B23B88" w:rsidP="00B3385E">
            <w:pPr>
              <w:ind w:firstLine="0"/>
              <w:rPr>
                <w:sz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B23B88" w:rsidRPr="0077270E" w:rsidRDefault="00B23B88" w:rsidP="00B3385E">
            <w:pPr>
              <w:spacing w:line="242" w:lineRule="auto"/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4/ не менее 1 000</w:t>
            </w:r>
          </w:p>
        </w:tc>
        <w:tc>
          <w:tcPr>
            <w:tcW w:w="1418" w:type="dxa"/>
            <w:shd w:val="clear" w:color="auto" w:fill="auto"/>
          </w:tcPr>
          <w:p w:rsidR="00B23B88" w:rsidRPr="0077270E" w:rsidRDefault="00B23B88" w:rsidP="00B3385E">
            <w:pPr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2020</w:t>
            </w:r>
          </w:p>
        </w:tc>
        <w:tc>
          <w:tcPr>
            <w:tcW w:w="1275" w:type="dxa"/>
            <w:shd w:val="clear" w:color="auto" w:fill="auto"/>
            <w:noWrap/>
          </w:tcPr>
          <w:p w:rsidR="00B23B88" w:rsidRPr="0077270E" w:rsidRDefault="00B23B88" w:rsidP="00B3385E">
            <w:pPr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1 112,00</w:t>
            </w:r>
          </w:p>
        </w:tc>
        <w:tc>
          <w:tcPr>
            <w:tcW w:w="1674" w:type="dxa"/>
            <w:shd w:val="clear" w:color="auto" w:fill="auto"/>
            <w:noWrap/>
          </w:tcPr>
          <w:p w:rsidR="00B23B88" w:rsidRPr="0077270E" w:rsidRDefault="00B23B88" w:rsidP="00B3385E">
            <w:pPr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1 000,00</w:t>
            </w:r>
          </w:p>
        </w:tc>
        <w:tc>
          <w:tcPr>
            <w:tcW w:w="1042" w:type="dxa"/>
            <w:shd w:val="clear" w:color="auto" w:fill="auto"/>
            <w:noWrap/>
          </w:tcPr>
          <w:p w:rsidR="00B23B88" w:rsidRPr="0077270E" w:rsidRDefault="00B23B88" w:rsidP="00B3385E">
            <w:pPr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112,00</w:t>
            </w:r>
          </w:p>
        </w:tc>
        <w:tc>
          <w:tcPr>
            <w:tcW w:w="1756" w:type="dxa"/>
            <w:vMerge/>
            <w:shd w:val="clear" w:color="auto" w:fill="auto"/>
            <w:vAlign w:val="center"/>
          </w:tcPr>
          <w:p w:rsidR="00B23B88" w:rsidRPr="0077270E" w:rsidRDefault="00B23B88" w:rsidP="00B3385E">
            <w:pPr>
              <w:ind w:firstLine="0"/>
              <w:rPr>
                <w:sz w:val="22"/>
              </w:rPr>
            </w:pPr>
          </w:p>
        </w:tc>
      </w:tr>
      <w:tr w:rsidR="00B23B88" w:rsidRPr="0077270E" w:rsidTr="00B3385E">
        <w:trPr>
          <w:cantSplit/>
        </w:trPr>
        <w:tc>
          <w:tcPr>
            <w:tcW w:w="675" w:type="dxa"/>
            <w:vMerge w:val="restart"/>
            <w:shd w:val="clear" w:color="auto" w:fill="auto"/>
            <w:noWrap/>
          </w:tcPr>
          <w:p w:rsidR="00B23B88" w:rsidRPr="0077270E" w:rsidRDefault="00B23B88" w:rsidP="00B3385E">
            <w:pPr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2.11.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B23B88" w:rsidRPr="0077270E" w:rsidRDefault="00B23B88" w:rsidP="00B3385E">
            <w:pPr>
              <w:spacing w:line="242" w:lineRule="auto"/>
              <w:ind w:firstLine="0"/>
              <w:rPr>
                <w:sz w:val="22"/>
              </w:rPr>
            </w:pPr>
            <w:r w:rsidRPr="0077270E">
              <w:rPr>
                <w:sz w:val="22"/>
              </w:rPr>
              <w:t>Проведение конкурса проектов СОНКО, направленных на реализацию мероприятий регионального проекта «Инновационные практики неформального образования»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23B88" w:rsidRPr="0077270E" w:rsidRDefault="00B23B88" w:rsidP="00B3385E">
            <w:pPr>
              <w:spacing w:line="242" w:lineRule="auto"/>
              <w:ind w:firstLine="0"/>
              <w:rPr>
                <w:sz w:val="22"/>
              </w:rPr>
            </w:pPr>
            <w:r w:rsidRPr="0077270E">
              <w:rPr>
                <w:sz w:val="22"/>
              </w:rPr>
              <w:t xml:space="preserve">количество СОНКО, </w:t>
            </w:r>
            <w:proofErr w:type="gramStart"/>
            <w:r w:rsidRPr="0077270E">
              <w:rPr>
                <w:sz w:val="22"/>
              </w:rPr>
              <w:t>получивших</w:t>
            </w:r>
            <w:proofErr w:type="gramEnd"/>
            <w:r w:rsidRPr="0077270E">
              <w:rPr>
                <w:sz w:val="22"/>
              </w:rPr>
              <w:t xml:space="preserve"> целевые субсидии (ед.)/</w:t>
            </w:r>
          </w:p>
          <w:p w:rsidR="00B23B88" w:rsidRPr="0077270E" w:rsidRDefault="00B23B88" w:rsidP="00B3385E">
            <w:pPr>
              <w:spacing w:line="242" w:lineRule="auto"/>
              <w:ind w:firstLine="0"/>
              <w:rPr>
                <w:sz w:val="22"/>
              </w:rPr>
            </w:pPr>
            <w:r w:rsidRPr="0077270E">
              <w:rPr>
                <w:sz w:val="22"/>
              </w:rPr>
              <w:t>охват участников мероприятиями, проводимыми СОНКО (чел./ год)</w:t>
            </w:r>
          </w:p>
        </w:tc>
        <w:tc>
          <w:tcPr>
            <w:tcW w:w="1843" w:type="dxa"/>
            <w:shd w:val="clear" w:color="auto" w:fill="auto"/>
          </w:tcPr>
          <w:p w:rsidR="00B23B88" w:rsidRPr="0077270E" w:rsidRDefault="00B23B88" w:rsidP="00B3385E">
            <w:pPr>
              <w:spacing w:line="242" w:lineRule="auto"/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1/ не менее 100</w:t>
            </w:r>
          </w:p>
        </w:tc>
        <w:tc>
          <w:tcPr>
            <w:tcW w:w="1418" w:type="dxa"/>
            <w:shd w:val="clear" w:color="auto" w:fill="auto"/>
          </w:tcPr>
          <w:p w:rsidR="00B23B88" w:rsidRPr="0077270E" w:rsidRDefault="00B23B88" w:rsidP="00B3385E">
            <w:pPr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2016</w:t>
            </w:r>
          </w:p>
        </w:tc>
        <w:tc>
          <w:tcPr>
            <w:tcW w:w="1275" w:type="dxa"/>
            <w:shd w:val="clear" w:color="auto" w:fill="auto"/>
            <w:noWrap/>
          </w:tcPr>
          <w:p w:rsidR="00B23B88" w:rsidRPr="0077270E" w:rsidRDefault="00B23B88" w:rsidP="00B3385E">
            <w:pPr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167,00</w:t>
            </w:r>
          </w:p>
        </w:tc>
        <w:tc>
          <w:tcPr>
            <w:tcW w:w="1674" w:type="dxa"/>
            <w:shd w:val="clear" w:color="auto" w:fill="auto"/>
            <w:noWrap/>
          </w:tcPr>
          <w:p w:rsidR="00B23B88" w:rsidRPr="0077270E" w:rsidRDefault="00B23B88" w:rsidP="00B3385E">
            <w:pPr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150,00</w:t>
            </w:r>
          </w:p>
        </w:tc>
        <w:tc>
          <w:tcPr>
            <w:tcW w:w="1042" w:type="dxa"/>
            <w:shd w:val="clear" w:color="auto" w:fill="auto"/>
            <w:noWrap/>
          </w:tcPr>
          <w:p w:rsidR="00B23B88" w:rsidRPr="0077270E" w:rsidRDefault="00B23B88" w:rsidP="00B3385E">
            <w:pPr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17,00</w:t>
            </w:r>
          </w:p>
        </w:tc>
        <w:tc>
          <w:tcPr>
            <w:tcW w:w="1756" w:type="dxa"/>
            <w:vMerge w:val="restart"/>
            <w:shd w:val="clear" w:color="auto" w:fill="auto"/>
          </w:tcPr>
          <w:p w:rsidR="00B23B88" w:rsidRPr="0077270E" w:rsidRDefault="00B23B88" w:rsidP="00B3385E">
            <w:pPr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ДО ЯО</w:t>
            </w:r>
          </w:p>
        </w:tc>
      </w:tr>
      <w:tr w:rsidR="00B23B88" w:rsidRPr="0077270E" w:rsidTr="00B3385E">
        <w:trPr>
          <w:cantSplit/>
        </w:trPr>
        <w:tc>
          <w:tcPr>
            <w:tcW w:w="675" w:type="dxa"/>
            <w:vMerge/>
            <w:shd w:val="clear" w:color="auto" w:fill="auto"/>
            <w:vAlign w:val="center"/>
          </w:tcPr>
          <w:p w:rsidR="00B23B88" w:rsidRPr="0077270E" w:rsidRDefault="00B23B88" w:rsidP="00B3385E">
            <w:pPr>
              <w:ind w:firstLine="0"/>
              <w:rPr>
                <w:sz w:val="22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B23B88" w:rsidRPr="0077270E" w:rsidRDefault="00B23B88" w:rsidP="00B3385E">
            <w:pPr>
              <w:ind w:firstLine="0"/>
              <w:rPr>
                <w:sz w:val="22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B23B88" w:rsidRPr="0077270E" w:rsidRDefault="00B23B88" w:rsidP="00B3385E">
            <w:pPr>
              <w:ind w:firstLine="0"/>
              <w:rPr>
                <w:sz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B23B88" w:rsidRPr="0077270E" w:rsidRDefault="00B23B88" w:rsidP="00B3385E">
            <w:pPr>
              <w:spacing w:line="242" w:lineRule="auto"/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1/ не менее 100</w:t>
            </w:r>
          </w:p>
        </w:tc>
        <w:tc>
          <w:tcPr>
            <w:tcW w:w="1418" w:type="dxa"/>
            <w:shd w:val="clear" w:color="auto" w:fill="auto"/>
          </w:tcPr>
          <w:p w:rsidR="00B23B88" w:rsidRPr="0077270E" w:rsidRDefault="00B23B88" w:rsidP="00B3385E">
            <w:pPr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2017</w:t>
            </w:r>
          </w:p>
        </w:tc>
        <w:tc>
          <w:tcPr>
            <w:tcW w:w="1275" w:type="dxa"/>
            <w:shd w:val="clear" w:color="auto" w:fill="auto"/>
            <w:noWrap/>
          </w:tcPr>
          <w:p w:rsidR="00B23B88" w:rsidRPr="0077270E" w:rsidRDefault="00B23B88" w:rsidP="00B3385E">
            <w:pPr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263,24</w:t>
            </w:r>
          </w:p>
        </w:tc>
        <w:tc>
          <w:tcPr>
            <w:tcW w:w="1674" w:type="dxa"/>
            <w:shd w:val="clear" w:color="auto" w:fill="auto"/>
            <w:noWrap/>
          </w:tcPr>
          <w:p w:rsidR="00B23B88" w:rsidRPr="0077270E" w:rsidRDefault="00B23B88" w:rsidP="00B3385E">
            <w:pPr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251,24,</w:t>
            </w:r>
          </w:p>
          <w:p w:rsidR="00B23B88" w:rsidRPr="0077270E" w:rsidRDefault="00B23B88" w:rsidP="00B3385E">
            <w:pPr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в том числе 149,54</w:t>
            </w:r>
            <w:r w:rsidRPr="0077270E">
              <w:rPr>
                <w:rFonts w:cs="Times New Roman"/>
                <w:sz w:val="22"/>
              </w:rPr>
              <w:t xml:space="preserve"> </w:t>
            </w:r>
            <w:r w:rsidRPr="0077270E">
              <w:rPr>
                <w:sz w:val="22"/>
              </w:rPr>
              <w:t>– кредиторская задолженность</w:t>
            </w:r>
          </w:p>
        </w:tc>
        <w:tc>
          <w:tcPr>
            <w:tcW w:w="1042" w:type="dxa"/>
            <w:shd w:val="clear" w:color="auto" w:fill="auto"/>
            <w:noWrap/>
          </w:tcPr>
          <w:p w:rsidR="00B23B88" w:rsidRPr="0077270E" w:rsidRDefault="00B23B88" w:rsidP="00B3385E">
            <w:pPr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12,00</w:t>
            </w:r>
          </w:p>
        </w:tc>
        <w:tc>
          <w:tcPr>
            <w:tcW w:w="1756" w:type="dxa"/>
            <w:vMerge/>
            <w:shd w:val="clear" w:color="auto" w:fill="auto"/>
            <w:vAlign w:val="center"/>
          </w:tcPr>
          <w:p w:rsidR="00B23B88" w:rsidRPr="0077270E" w:rsidRDefault="00B23B88" w:rsidP="00B3385E">
            <w:pPr>
              <w:ind w:firstLine="0"/>
              <w:rPr>
                <w:sz w:val="22"/>
              </w:rPr>
            </w:pPr>
          </w:p>
        </w:tc>
      </w:tr>
      <w:tr w:rsidR="00B23B88" w:rsidRPr="0077270E" w:rsidTr="00B3385E">
        <w:trPr>
          <w:cantSplit/>
        </w:trPr>
        <w:tc>
          <w:tcPr>
            <w:tcW w:w="675" w:type="dxa"/>
            <w:vMerge/>
            <w:shd w:val="clear" w:color="auto" w:fill="auto"/>
            <w:vAlign w:val="center"/>
          </w:tcPr>
          <w:p w:rsidR="00B23B88" w:rsidRPr="0077270E" w:rsidRDefault="00B23B88" w:rsidP="00B3385E">
            <w:pPr>
              <w:ind w:firstLine="0"/>
              <w:rPr>
                <w:sz w:val="22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B23B88" w:rsidRPr="0077270E" w:rsidRDefault="00B23B88" w:rsidP="00B3385E">
            <w:pPr>
              <w:ind w:firstLine="0"/>
              <w:rPr>
                <w:sz w:val="22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B23B88" w:rsidRPr="0077270E" w:rsidRDefault="00B23B88" w:rsidP="00B3385E">
            <w:pPr>
              <w:ind w:firstLine="0"/>
              <w:rPr>
                <w:sz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B23B88" w:rsidRPr="0077270E" w:rsidRDefault="00B23B88" w:rsidP="00B3385E">
            <w:pPr>
              <w:spacing w:line="242" w:lineRule="auto"/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2/ не менее 200</w:t>
            </w:r>
          </w:p>
        </w:tc>
        <w:tc>
          <w:tcPr>
            <w:tcW w:w="1418" w:type="dxa"/>
            <w:shd w:val="clear" w:color="auto" w:fill="auto"/>
          </w:tcPr>
          <w:p w:rsidR="00B23B88" w:rsidRPr="0077270E" w:rsidRDefault="00B23B88" w:rsidP="00B3385E">
            <w:pPr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2018</w:t>
            </w:r>
          </w:p>
        </w:tc>
        <w:tc>
          <w:tcPr>
            <w:tcW w:w="1275" w:type="dxa"/>
            <w:shd w:val="clear" w:color="auto" w:fill="auto"/>
            <w:noWrap/>
          </w:tcPr>
          <w:p w:rsidR="00B23B88" w:rsidRPr="0077270E" w:rsidRDefault="00B23B88" w:rsidP="00B3385E">
            <w:pPr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442,00</w:t>
            </w:r>
          </w:p>
        </w:tc>
        <w:tc>
          <w:tcPr>
            <w:tcW w:w="1674" w:type="dxa"/>
            <w:shd w:val="clear" w:color="auto" w:fill="auto"/>
            <w:noWrap/>
          </w:tcPr>
          <w:p w:rsidR="00B23B88" w:rsidRPr="0077270E" w:rsidRDefault="00B23B88" w:rsidP="00B3385E">
            <w:pPr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400,00</w:t>
            </w:r>
          </w:p>
        </w:tc>
        <w:tc>
          <w:tcPr>
            <w:tcW w:w="1042" w:type="dxa"/>
            <w:shd w:val="clear" w:color="auto" w:fill="auto"/>
            <w:noWrap/>
          </w:tcPr>
          <w:p w:rsidR="00B23B88" w:rsidRPr="0077270E" w:rsidRDefault="00B23B88" w:rsidP="00B3385E">
            <w:pPr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42,00</w:t>
            </w:r>
          </w:p>
        </w:tc>
        <w:tc>
          <w:tcPr>
            <w:tcW w:w="1756" w:type="dxa"/>
            <w:vMerge/>
            <w:shd w:val="clear" w:color="auto" w:fill="auto"/>
            <w:vAlign w:val="center"/>
          </w:tcPr>
          <w:p w:rsidR="00B23B88" w:rsidRPr="0077270E" w:rsidRDefault="00B23B88" w:rsidP="00B3385E">
            <w:pPr>
              <w:ind w:firstLine="0"/>
              <w:rPr>
                <w:sz w:val="22"/>
              </w:rPr>
            </w:pPr>
          </w:p>
        </w:tc>
      </w:tr>
      <w:tr w:rsidR="00B23B88" w:rsidRPr="0077270E" w:rsidTr="00B3385E">
        <w:trPr>
          <w:cantSplit/>
        </w:trPr>
        <w:tc>
          <w:tcPr>
            <w:tcW w:w="675" w:type="dxa"/>
            <w:vMerge/>
            <w:shd w:val="clear" w:color="auto" w:fill="auto"/>
            <w:vAlign w:val="center"/>
          </w:tcPr>
          <w:p w:rsidR="00B23B88" w:rsidRPr="0077270E" w:rsidRDefault="00B23B88" w:rsidP="00B3385E">
            <w:pPr>
              <w:ind w:firstLine="0"/>
              <w:rPr>
                <w:sz w:val="22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B23B88" w:rsidRPr="0077270E" w:rsidRDefault="00B23B88" w:rsidP="00B3385E">
            <w:pPr>
              <w:ind w:firstLine="0"/>
              <w:rPr>
                <w:sz w:val="22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B23B88" w:rsidRPr="0077270E" w:rsidRDefault="00B23B88" w:rsidP="00B3385E">
            <w:pPr>
              <w:ind w:firstLine="0"/>
              <w:rPr>
                <w:sz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B23B88" w:rsidRPr="0077270E" w:rsidRDefault="00B23B88" w:rsidP="00B3385E">
            <w:pPr>
              <w:spacing w:line="242" w:lineRule="auto"/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2/ не менее 200</w:t>
            </w:r>
          </w:p>
        </w:tc>
        <w:tc>
          <w:tcPr>
            <w:tcW w:w="1418" w:type="dxa"/>
            <w:shd w:val="clear" w:color="auto" w:fill="auto"/>
          </w:tcPr>
          <w:p w:rsidR="00B23B88" w:rsidRPr="0077270E" w:rsidRDefault="00B23B88" w:rsidP="00B3385E">
            <w:pPr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2019</w:t>
            </w:r>
          </w:p>
        </w:tc>
        <w:tc>
          <w:tcPr>
            <w:tcW w:w="1275" w:type="dxa"/>
            <w:shd w:val="clear" w:color="auto" w:fill="auto"/>
            <w:noWrap/>
          </w:tcPr>
          <w:p w:rsidR="00B23B88" w:rsidRPr="0077270E" w:rsidRDefault="00B23B88" w:rsidP="00B3385E">
            <w:pPr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332,00</w:t>
            </w:r>
          </w:p>
        </w:tc>
        <w:tc>
          <w:tcPr>
            <w:tcW w:w="1674" w:type="dxa"/>
            <w:shd w:val="clear" w:color="auto" w:fill="auto"/>
            <w:noWrap/>
          </w:tcPr>
          <w:p w:rsidR="00B23B88" w:rsidRPr="0077270E" w:rsidRDefault="00B23B88" w:rsidP="00B3385E">
            <w:pPr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300,00</w:t>
            </w:r>
          </w:p>
        </w:tc>
        <w:tc>
          <w:tcPr>
            <w:tcW w:w="1042" w:type="dxa"/>
            <w:shd w:val="clear" w:color="auto" w:fill="auto"/>
            <w:noWrap/>
          </w:tcPr>
          <w:p w:rsidR="00B23B88" w:rsidRPr="0077270E" w:rsidRDefault="00B23B88" w:rsidP="00B3385E">
            <w:pPr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32,00</w:t>
            </w:r>
          </w:p>
        </w:tc>
        <w:tc>
          <w:tcPr>
            <w:tcW w:w="1756" w:type="dxa"/>
            <w:vMerge/>
            <w:shd w:val="clear" w:color="auto" w:fill="auto"/>
            <w:vAlign w:val="center"/>
          </w:tcPr>
          <w:p w:rsidR="00B23B88" w:rsidRPr="0077270E" w:rsidRDefault="00B23B88" w:rsidP="00B3385E">
            <w:pPr>
              <w:ind w:firstLine="0"/>
              <w:rPr>
                <w:sz w:val="22"/>
              </w:rPr>
            </w:pPr>
          </w:p>
        </w:tc>
      </w:tr>
      <w:tr w:rsidR="00B23B88" w:rsidRPr="0077270E" w:rsidTr="00B3385E">
        <w:trPr>
          <w:cantSplit/>
        </w:trPr>
        <w:tc>
          <w:tcPr>
            <w:tcW w:w="675" w:type="dxa"/>
            <w:vMerge/>
            <w:shd w:val="clear" w:color="auto" w:fill="auto"/>
            <w:vAlign w:val="center"/>
          </w:tcPr>
          <w:p w:rsidR="00B23B88" w:rsidRPr="0077270E" w:rsidRDefault="00B23B88" w:rsidP="00B3385E">
            <w:pPr>
              <w:ind w:firstLine="0"/>
              <w:rPr>
                <w:sz w:val="22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B23B88" w:rsidRPr="0077270E" w:rsidRDefault="00B23B88" w:rsidP="00B3385E">
            <w:pPr>
              <w:ind w:firstLine="0"/>
              <w:rPr>
                <w:sz w:val="22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B23B88" w:rsidRPr="0077270E" w:rsidRDefault="00B23B88" w:rsidP="00B3385E">
            <w:pPr>
              <w:ind w:firstLine="0"/>
              <w:rPr>
                <w:sz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B23B88" w:rsidRPr="0077270E" w:rsidRDefault="00B23B88" w:rsidP="00B3385E">
            <w:pPr>
              <w:spacing w:line="242" w:lineRule="auto"/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1/ не менее 100</w:t>
            </w:r>
          </w:p>
        </w:tc>
        <w:tc>
          <w:tcPr>
            <w:tcW w:w="1418" w:type="dxa"/>
            <w:shd w:val="clear" w:color="auto" w:fill="auto"/>
          </w:tcPr>
          <w:p w:rsidR="00B23B88" w:rsidRPr="0077270E" w:rsidRDefault="00B23B88" w:rsidP="00B3385E">
            <w:pPr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2020</w:t>
            </w:r>
          </w:p>
        </w:tc>
        <w:tc>
          <w:tcPr>
            <w:tcW w:w="1275" w:type="dxa"/>
            <w:shd w:val="clear" w:color="auto" w:fill="auto"/>
            <w:noWrap/>
          </w:tcPr>
          <w:p w:rsidR="00B23B88" w:rsidRPr="0077270E" w:rsidRDefault="00B23B88" w:rsidP="00B3385E">
            <w:pPr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167,00</w:t>
            </w:r>
          </w:p>
        </w:tc>
        <w:tc>
          <w:tcPr>
            <w:tcW w:w="1674" w:type="dxa"/>
            <w:shd w:val="clear" w:color="auto" w:fill="auto"/>
            <w:noWrap/>
          </w:tcPr>
          <w:p w:rsidR="00B23B88" w:rsidRPr="0077270E" w:rsidRDefault="00B23B88" w:rsidP="00B3385E">
            <w:pPr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150,00</w:t>
            </w:r>
          </w:p>
        </w:tc>
        <w:tc>
          <w:tcPr>
            <w:tcW w:w="1042" w:type="dxa"/>
            <w:shd w:val="clear" w:color="auto" w:fill="auto"/>
            <w:noWrap/>
          </w:tcPr>
          <w:p w:rsidR="00B23B88" w:rsidRPr="0077270E" w:rsidRDefault="00B23B88" w:rsidP="00B3385E">
            <w:pPr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17,00</w:t>
            </w:r>
          </w:p>
        </w:tc>
        <w:tc>
          <w:tcPr>
            <w:tcW w:w="1756" w:type="dxa"/>
            <w:vMerge/>
            <w:shd w:val="clear" w:color="auto" w:fill="auto"/>
            <w:vAlign w:val="center"/>
          </w:tcPr>
          <w:p w:rsidR="00B23B88" w:rsidRPr="0077270E" w:rsidRDefault="00B23B88" w:rsidP="00B3385E">
            <w:pPr>
              <w:ind w:firstLine="0"/>
              <w:rPr>
                <w:sz w:val="22"/>
              </w:rPr>
            </w:pPr>
          </w:p>
        </w:tc>
      </w:tr>
    </w:tbl>
    <w:p w:rsidR="00B23B88" w:rsidRPr="0077270E" w:rsidRDefault="00B23B88" w:rsidP="00B23B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3B88" w:rsidRPr="0077270E" w:rsidRDefault="00B23B88" w:rsidP="00B23B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270E">
        <w:rPr>
          <w:rFonts w:ascii="Times New Roman" w:hAnsi="Times New Roman" w:cs="Times New Roman"/>
          <w:sz w:val="28"/>
          <w:szCs w:val="28"/>
        </w:rPr>
        <w:t>- подпункт 2.13 изложить в следующей редакции:</w:t>
      </w:r>
    </w:p>
    <w:p w:rsidR="00B23B88" w:rsidRPr="0077270E" w:rsidRDefault="00B23B88" w:rsidP="00B23B88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35"/>
        <w:gridCol w:w="2268"/>
        <w:gridCol w:w="1843"/>
        <w:gridCol w:w="1418"/>
        <w:gridCol w:w="1275"/>
        <w:gridCol w:w="1701"/>
        <w:gridCol w:w="993"/>
        <w:gridCol w:w="1778"/>
      </w:tblGrid>
      <w:tr w:rsidR="00B23B88" w:rsidRPr="0077270E" w:rsidTr="00B23B88">
        <w:trPr>
          <w:cantSplit/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3B88" w:rsidRPr="0077270E" w:rsidRDefault="00B23B88" w:rsidP="00B3385E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77270E">
              <w:rPr>
                <w:rFonts w:cs="Times New Roman"/>
                <w:sz w:val="22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B88" w:rsidRPr="0077270E" w:rsidRDefault="00B23B88" w:rsidP="00B3385E">
            <w:pPr>
              <w:spacing w:line="242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77270E">
              <w:rPr>
                <w:rFonts w:cs="Times New Roman"/>
                <w:sz w:val="22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B88" w:rsidRPr="0077270E" w:rsidRDefault="00B23B88" w:rsidP="00B3385E">
            <w:pPr>
              <w:spacing w:line="242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77270E">
              <w:rPr>
                <w:rFonts w:cs="Times New Roman"/>
                <w:sz w:val="22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B88" w:rsidRPr="0077270E" w:rsidRDefault="00B23B88" w:rsidP="00B3385E">
            <w:pPr>
              <w:spacing w:line="242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77270E">
              <w:rPr>
                <w:rFonts w:cs="Times New Roman"/>
                <w:sz w:val="22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B88" w:rsidRPr="0077270E" w:rsidRDefault="00B23B88" w:rsidP="00B3385E">
            <w:pPr>
              <w:spacing w:line="242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77270E">
              <w:rPr>
                <w:rFonts w:cs="Times New Roman"/>
                <w:sz w:val="22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3B88" w:rsidRPr="0077270E" w:rsidRDefault="00B23B88" w:rsidP="00B3385E">
            <w:pPr>
              <w:spacing w:line="242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77270E">
              <w:rPr>
                <w:rFonts w:cs="Times New Roman"/>
                <w:sz w:val="22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3B88" w:rsidRPr="0077270E" w:rsidRDefault="00B23B88" w:rsidP="00B3385E">
            <w:pPr>
              <w:spacing w:line="242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77270E">
              <w:rPr>
                <w:rFonts w:cs="Times New Roman"/>
                <w:sz w:val="22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3B88" w:rsidRPr="0077270E" w:rsidRDefault="00B23B88" w:rsidP="00B3385E">
            <w:pPr>
              <w:spacing w:line="242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77270E">
              <w:rPr>
                <w:rFonts w:cs="Times New Roman"/>
                <w:sz w:val="22"/>
              </w:rPr>
              <w:t>8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B88" w:rsidRPr="0077270E" w:rsidRDefault="00B23B88" w:rsidP="00B3385E">
            <w:pPr>
              <w:spacing w:line="242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77270E">
              <w:rPr>
                <w:rFonts w:cs="Times New Roman"/>
                <w:sz w:val="22"/>
              </w:rPr>
              <w:t>9</w:t>
            </w:r>
          </w:p>
        </w:tc>
      </w:tr>
      <w:tr w:rsidR="00B23B88" w:rsidRPr="0077270E" w:rsidTr="00B3385E">
        <w:trPr>
          <w:cantSplit/>
        </w:trPr>
        <w:tc>
          <w:tcPr>
            <w:tcW w:w="675" w:type="dxa"/>
            <w:vMerge w:val="restart"/>
            <w:shd w:val="clear" w:color="auto" w:fill="auto"/>
            <w:noWrap/>
          </w:tcPr>
          <w:p w:rsidR="00B23B88" w:rsidRPr="0077270E" w:rsidRDefault="00B23B88" w:rsidP="00B3385E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77270E">
              <w:rPr>
                <w:rFonts w:cs="Times New Roman"/>
                <w:sz w:val="22"/>
              </w:rPr>
              <w:t>2.13.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B23B88" w:rsidRPr="0077270E" w:rsidRDefault="00B23B88" w:rsidP="00B3385E">
            <w:pPr>
              <w:spacing w:line="242" w:lineRule="auto"/>
              <w:ind w:firstLine="0"/>
              <w:rPr>
                <w:rFonts w:cs="Times New Roman"/>
                <w:sz w:val="22"/>
              </w:rPr>
            </w:pPr>
            <w:r w:rsidRPr="0077270E">
              <w:rPr>
                <w:rFonts w:cs="Times New Roman"/>
                <w:sz w:val="22"/>
              </w:rPr>
              <w:t xml:space="preserve">Проведение конкурса проектов СОНКО в сфере развития физкультурно-спортивной и оздоровительной деятельности в </w:t>
            </w:r>
            <w:r w:rsidRPr="0077270E">
              <w:rPr>
                <w:rFonts w:cs="Times New Roman"/>
                <w:sz w:val="22"/>
              </w:rPr>
              <w:lastRenderedPageBreak/>
              <w:t xml:space="preserve">общеобразовательных </w:t>
            </w:r>
            <w:proofErr w:type="spellStart"/>
            <w:proofErr w:type="gramStart"/>
            <w:r w:rsidRPr="0077270E">
              <w:rPr>
                <w:rFonts w:cs="Times New Roman"/>
                <w:sz w:val="22"/>
              </w:rPr>
              <w:t>организа-циях</w:t>
            </w:r>
            <w:proofErr w:type="spellEnd"/>
            <w:proofErr w:type="gramEnd"/>
            <w:r w:rsidRPr="0077270E">
              <w:rPr>
                <w:rFonts w:cs="Times New Roman"/>
                <w:sz w:val="22"/>
              </w:rPr>
              <w:t xml:space="preserve"> Ярославской области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23B88" w:rsidRPr="0077270E" w:rsidRDefault="00B23B88" w:rsidP="00B3385E">
            <w:pPr>
              <w:spacing w:line="242" w:lineRule="auto"/>
              <w:ind w:firstLine="0"/>
              <w:rPr>
                <w:rFonts w:cs="Times New Roman"/>
                <w:sz w:val="22"/>
              </w:rPr>
            </w:pPr>
            <w:r w:rsidRPr="0077270E">
              <w:rPr>
                <w:rFonts w:cs="Times New Roman"/>
                <w:sz w:val="22"/>
              </w:rPr>
              <w:lastRenderedPageBreak/>
              <w:t xml:space="preserve">количество СОНКО, </w:t>
            </w:r>
            <w:proofErr w:type="gramStart"/>
            <w:r w:rsidRPr="0077270E">
              <w:rPr>
                <w:rFonts w:cs="Times New Roman"/>
                <w:sz w:val="22"/>
              </w:rPr>
              <w:t>получивших</w:t>
            </w:r>
            <w:proofErr w:type="gramEnd"/>
            <w:r w:rsidRPr="0077270E">
              <w:rPr>
                <w:rFonts w:cs="Times New Roman"/>
                <w:sz w:val="22"/>
              </w:rPr>
              <w:t xml:space="preserve"> целевые субсидии (ед.)/</w:t>
            </w:r>
          </w:p>
          <w:p w:rsidR="00B23B88" w:rsidRPr="0077270E" w:rsidRDefault="00B23B88" w:rsidP="00B3385E">
            <w:pPr>
              <w:spacing w:line="242" w:lineRule="auto"/>
              <w:ind w:firstLine="0"/>
              <w:rPr>
                <w:rFonts w:cs="Times New Roman"/>
                <w:sz w:val="22"/>
              </w:rPr>
            </w:pPr>
            <w:r w:rsidRPr="0077270E">
              <w:rPr>
                <w:rFonts w:cs="Times New Roman"/>
                <w:sz w:val="22"/>
              </w:rPr>
              <w:t xml:space="preserve">охват участников мероприятиями, проводимыми </w:t>
            </w:r>
            <w:r w:rsidRPr="0077270E">
              <w:rPr>
                <w:rFonts w:cs="Times New Roman"/>
                <w:sz w:val="22"/>
              </w:rPr>
              <w:lastRenderedPageBreak/>
              <w:t>СОНКО (чел./ год)</w:t>
            </w:r>
          </w:p>
        </w:tc>
        <w:tc>
          <w:tcPr>
            <w:tcW w:w="1843" w:type="dxa"/>
            <w:shd w:val="clear" w:color="auto" w:fill="auto"/>
          </w:tcPr>
          <w:p w:rsidR="00B23B88" w:rsidRPr="0077270E" w:rsidRDefault="00B23B88" w:rsidP="00B3385E">
            <w:pPr>
              <w:spacing w:line="242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77270E">
              <w:rPr>
                <w:rFonts w:cs="Times New Roman"/>
                <w:sz w:val="22"/>
              </w:rPr>
              <w:lastRenderedPageBreak/>
              <w:t>2/ не менее 1200</w:t>
            </w:r>
          </w:p>
        </w:tc>
        <w:tc>
          <w:tcPr>
            <w:tcW w:w="1418" w:type="dxa"/>
            <w:shd w:val="clear" w:color="auto" w:fill="auto"/>
          </w:tcPr>
          <w:p w:rsidR="00B23B88" w:rsidRPr="0077270E" w:rsidRDefault="00B23B88" w:rsidP="00B3385E">
            <w:pPr>
              <w:spacing w:line="242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77270E">
              <w:rPr>
                <w:rFonts w:cs="Times New Roman"/>
                <w:sz w:val="22"/>
              </w:rPr>
              <w:t>2016</w:t>
            </w:r>
          </w:p>
        </w:tc>
        <w:tc>
          <w:tcPr>
            <w:tcW w:w="1275" w:type="dxa"/>
            <w:shd w:val="clear" w:color="auto" w:fill="auto"/>
            <w:noWrap/>
          </w:tcPr>
          <w:p w:rsidR="00B23B88" w:rsidRPr="0077270E" w:rsidRDefault="00B23B88" w:rsidP="00B3385E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77270E">
              <w:rPr>
                <w:rFonts w:cs="Times New Roman"/>
                <w:sz w:val="22"/>
              </w:rPr>
              <w:t>555,00</w:t>
            </w:r>
          </w:p>
        </w:tc>
        <w:tc>
          <w:tcPr>
            <w:tcW w:w="1701" w:type="dxa"/>
            <w:shd w:val="clear" w:color="auto" w:fill="auto"/>
            <w:noWrap/>
          </w:tcPr>
          <w:p w:rsidR="00B23B88" w:rsidRPr="0077270E" w:rsidRDefault="00B23B88" w:rsidP="00B3385E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77270E">
              <w:rPr>
                <w:rFonts w:cs="Times New Roman"/>
                <w:sz w:val="22"/>
              </w:rPr>
              <w:t>500,00</w:t>
            </w:r>
          </w:p>
        </w:tc>
        <w:tc>
          <w:tcPr>
            <w:tcW w:w="993" w:type="dxa"/>
            <w:shd w:val="clear" w:color="auto" w:fill="auto"/>
            <w:noWrap/>
          </w:tcPr>
          <w:p w:rsidR="00B23B88" w:rsidRPr="0077270E" w:rsidRDefault="00B23B88" w:rsidP="00B3385E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77270E">
              <w:rPr>
                <w:rFonts w:cs="Times New Roman"/>
                <w:sz w:val="22"/>
              </w:rPr>
              <w:t>55,00</w:t>
            </w:r>
          </w:p>
        </w:tc>
        <w:tc>
          <w:tcPr>
            <w:tcW w:w="1778" w:type="dxa"/>
            <w:vMerge w:val="restart"/>
            <w:shd w:val="clear" w:color="auto" w:fill="auto"/>
          </w:tcPr>
          <w:p w:rsidR="00B23B88" w:rsidRPr="0077270E" w:rsidRDefault="00B23B88" w:rsidP="00B3385E">
            <w:pPr>
              <w:spacing w:line="242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77270E">
              <w:rPr>
                <w:rFonts w:cs="Times New Roman"/>
                <w:sz w:val="22"/>
              </w:rPr>
              <w:t>ДО ЯО</w:t>
            </w:r>
          </w:p>
        </w:tc>
      </w:tr>
      <w:tr w:rsidR="00B23B88" w:rsidRPr="0077270E" w:rsidTr="00B3385E">
        <w:trPr>
          <w:cantSplit/>
        </w:trPr>
        <w:tc>
          <w:tcPr>
            <w:tcW w:w="675" w:type="dxa"/>
            <w:vMerge/>
            <w:shd w:val="clear" w:color="auto" w:fill="auto"/>
            <w:vAlign w:val="center"/>
          </w:tcPr>
          <w:p w:rsidR="00B23B88" w:rsidRPr="0077270E" w:rsidRDefault="00B23B88" w:rsidP="00B3385E">
            <w:pPr>
              <w:ind w:firstLine="0"/>
              <w:rPr>
                <w:rFonts w:cs="Times New Roman"/>
                <w:sz w:val="22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B23B88" w:rsidRPr="0077270E" w:rsidRDefault="00B23B88" w:rsidP="00B3385E">
            <w:pPr>
              <w:spacing w:line="242" w:lineRule="auto"/>
              <w:ind w:firstLine="0"/>
              <w:rPr>
                <w:rFonts w:cs="Times New Roman"/>
                <w:sz w:val="22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B23B88" w:rsidRPr="0077270E" w:rsidRDefault="00B23B88" w:rsidP="00B3385E">
            <w:pPr>
              <w:spacing w:line="242" w:lineRule="auto"/>
              <w:ind w:firstLine="0"/>
              <w:rPr>
                <w:rFonts w:cs="Times New Roman"/>
                <w:sz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B23B88" w:rsidRPr="0077270E" w:rsidRDefault="00B23B88" w:rsidP="00B3385E">
            <w:pPr>
              <w:spacing w:line="242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77270E">
              <w:rPr>
                <w:rFonts w:cs="Times New Roman"/>
                <w:sz w:val="22"/>
              </w:rPr>
              <w:t>0/ 0</w:t>
            </w:r>
          </w:p>
        </w:tc>
        <w:tc>
          <w:tcPr>
            <w:tcW w:w="1418" w:type="dxa"/>
            <w:shd w:val="clear" w:color="auto" w:fill="auto"/>
          </w:tcPr>
          <w:p w:rsidR="00B23B88" w:rsidRPr="0077270E" w:rsidRDefault="00B23B88" w:rsidP="00B3385E">
            <w:pPr>
              <w:spacing w:line="242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77270E">
              <w:rPr>
                <w:rFonts w:cs="Times New Roman"/>
                <w:sz w:val="22"/>
              </w:rPr>
              <w:t>2017</w:t>
            </w:r>
          </w:p>
        </w:tc>
        <w:tc>
          <w:tcPr>
            <w:tcW w:w="1275" w:type="dxa"/>
            <w:shd w:val="clear" w:color="auto" w:fill="auto"/>
            <w:noWrap/>
          </w:tcPr>
          <w:p w:rsidR="00B23B88" w:rsidRPr="0077270E" w:rsidRDefault="00B23B88" w:rsidP="00B3385E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77270E">
              <w:rPr>
                <w:rFonts w:cs="Times New Roman"/>
                <w:sz w:val="22"/>
              </w:rPr>
              <w:t>248,76</w:t>
            </w:r>
          </w:p>
        </w:tc>
        <w:tc>
          <w:tcPr>
            <w:tcW w:w="1701" w:type="dxa"/>
            <w:shd w:val="clear" w:color="auto" w:fill="auto"/>
            <w:noWrap/>
          </w:tcPr>
          <w:p w:rsidR="00B23B88" w:rsidRPr="0077270E" w:rsidRDefault="00B23B88" w:rsidP="00B3385E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77270E">
              <w:rPr>
                <w:rFonts w:cs="Times New Roman"/>
                <w:sz w:val="22"/>
              </w:rPr>
              <w:t>248,76 – кредиторская задолженность</w:t>
            </w:r>
          </w:p>
        </w:tc>
        <w:tc>
          <w:tcPr>
            <w:tcW w:w="993" w:type="dxa"/>
            <w:shd w:val="clear" w:color="auto" w:fill="auto"/>
            <w:noWrap/>
          </w:tcPr>
          <w:p w:rsidR="00B23B88" w:rsidRPr="0077270E" w:rsidRDefault="00B23B88" w:rsidP="00B3385E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77270E">
              <w:rPr>
                <w:rFonts w:cs="Times New Roman"/>
                <w:sz w:val="22"/>
              </w:rPr>
              <w:t>-</w:t>
            </w:r>
          </w:p>
        </w:tc>
        <w:tc>
          <w:tcPr>
            <w:tcW w:w="1778" w:type="dxa"/>
            <w:vMerge/>
            <w:shd w:val="clear" w:color="auto" w:fill="auto"/>
            <w:vAlign w:val="center"/>
          </w:tcPr>
          <w:p w:rsidR="00B23B88" w:rsidRPr="0077270E" w:rsidRDefault="00B23B88" w:rsidP="00B3385E">
            <w:pPr>
              <w:spacing w:line="242" w:lineRule="auto"/>
              <w:ind w:firstLine="0"/>
              <w:rPr>
                <w:rFonts w:cs="Times New Roman"/>
                <w:sz w:val="22"/>
              </w:rPr>
            </w:pPr>
          </w:p>
        </w:tc>
      </w:tr>
      <w:tr w:rsidR="00B23B88" w:rsidRPr="0077270E" w:rsidTr="00B3385E">
        <w:trPr>
          <w:cantSplit/>
        </w:trPr>
        <w:tc>
          <w:tcPr>
            <w:tcW w:w="675" w:type="dxa"/>
            <w:vMerge/>
            <w:shd w:val="clear" w:color="auto" w:fill="auto"/>
            <w:vAlign w:val="center"/>
          </w:tcPr>
          <w:p w:rsidR="00B23B88" w:rsidRPr="0077270E" w:rsidRDefault="00B23B88" w:rsidP="00B3385E">
            <w:pPr>
              <w:ind w:firstLine="0"/>
              <w:rPr>
                <w:rFonts w:cs="Times New Roman"/>
                <w:sz w:val="22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B23B88" w:rsidRPr="0077270E" w:rsidRDefault="00B23B88" w:rsidP="00B3385E">
            <w:pPr>
              <w:spacing w:line="242" w:lineRule="auto"/>
              <w:ind w:firstLine="0"/>
              <w:rPr>
                <w:rFonts w:cs="Times New Roman"/>
                <w:sz w:val="22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B23B88" w:rsidRPr="0077270E" w:rsidRDefault="00B23B88" w:rsidP="00B3385E">
            <w:pPr>
              <w:spacing w:line="242" w:lineRule="auto"/>
              <w:ind w:firstLine="0"/>
              <w:rPr>
                <w:rFonts w:cs="Times New Roman"/>
                <w:sz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B23B88" w:rsidRPr="0077270E" w:rsidRDefault="00B23B88" w:rsidP="00B3385E">
            <w:pPr>
              <w:spacing w:line="242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77270E">
              <w:rPr>
                <w:rFonts w:cs="Times New Roman"/>
                <w:sz w:val="22"/>
              </w:rPr>
              <w:t>1/ не менее 600</w:t>
            </w:r>
          </w:p>
        </w:tc>
        <w:tc>
          <w:tcPr>
            <w:tcW w:w="1418" w:type="dxa"/>
            <w:shd w:val="clear" w:color="auto" w:fill="auto"/>
          </w:tcPr>
          <w:p w:rsidR="00B23B88" w:rsidRPr="0077270E" w:rsidRDefault="00B23B88" w:rsidP="00B3385E">
            <w:pPr>
              <w:spacing w:line="242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77270E">
              <w:rPr>
                <w:rFonts w:cs="Times New Roman"/>
                <w:sz w:val="22"/>
              </w:rPr>
              <w:t>2018</w:t>
            </w:r>
          </w:p>
        </w:tc>
        <w:tc>
          <w:tcPr>
            <w:tcW w:w="1275" w:type="dxa"/>
            <w:shd w:val="clear" w:color="auto" w:fill="auto"/>
            <w:noWrap/>
          </w:tcPr>
          <w:p w:rsidR="00B23B88" w:rsidRPr="0077270E" w:rsidRDefault="00B23B88" w:rsidP="00B3385E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77270E">
              <w:rPr>
                <w:rFonts w:cs="Times New Roman"/>
                <w:sz w:val="22"/>
              </w:rPr>
              <w:t>332,00</w:t>
            </w:r>
          </w:p>
        </w:tc>
        <w:tc>
          <w:tcPr>
            <w:tcW w:w="1701" w:type="dxa"/>
            <w:shd w:val="clear" w:color="auto" w:fill="auto"/>
            <w:noWrap/>
          </w:tcPr>
          <w:p w:rsidR="00B23B88" w:rsidRPr="0077270E" w:rsidRDefault="00B23B88" w:rsidP="00B3385E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77270E">
              <w:rPr>
                <w:rFonts w:cs="Times New Roman"/>
                <w:sz w:val="22"/>
              </w:rPr>
              <w:t>300,00</w:t>
            </w:r>
          </w:p>
        </w:tc>
        <w:tc>
          <w:tcPr>
            <w:tcW w:w="993" w:type="dxa"/>
            <w:shd w:val="clear" w:color="auto" w:fill="auto"/>
            <w:noWrap/>
          </w:tcPr>
          <w:p w:rsidR="00B23B88" w:rsidRPr="0077270E" w:rsidRDefault="00B23B88" w:rsidP="00B3385E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77270E">
              <w:rPr>
                <w:rFonts w:cs="Times New Roman"/>
                <w:sz w:val="22"/>
              </w:rPr>
              <w:t>32,00</w:t>
            </w:r>
          </w:p>
        </w:tc>
        <w:tc>
          <w:tcPr>
            <w:tcW w:w="1778" w:type="dxa"/>
            <w:vMerge/>
            <w:shd w:val="clear" w:color="auto" w:fill="auto"/>
            <w:vAlign w:val="center"/>
          </w:tcPr>
          <w:p w:rsidR="00B23B88" w:rsidRPr="0077270E" w:rsidRDefault="00B23B88" w:rsidP="00B3385E">
            <w:pPr>
              <w:spacing w:line="242" w:lineRule="auto"/>
              <w:ind w:firstLine="0"/>
              <w:rPr>
                <w:rFonts w:cs="Times New Roman"/>
                <w:sz w:val="22"/>
              </w:rPr>
            </w:pPr>
          </w:p>
        </w:tc>
      </w:tr>
      <w:tr w:rsidR="00B23B88" w:rsidRPr="0077270E" w:rsidTr="00B3385E">
        <w:trPr>
          <w:cantSplit/>
        </w:trPr>
        <w:tc>
          <w:tcPr>
            <w:tcW w:w="675" w:type="dxa"/>
            <w:vMerge/>
            <w:shd w:val="clear" w:color="auto" w:fill="auto"/>
            <w:vAlign w:val="center"/>
          </w:tcPr>
          <w:p w:rsidR="00B23B88" w:rsidRPr="0077270E" w:rsidRDefault="00B23B88" w:rsidP="00B3385E">
            <w:pPr>
              <w:ind w:firstLine="0"/>
              <w:rPr>
                <w:rFonts w:cs="Times New Roman"/>
                <w:sz w:val="22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B23B88" w:rsidRPr="0077270E" w:rsidRDefault="00B23B88" w:rsidP="00B3385E">
            <w:pPr>
              <w:spacing w:line="242" w:lineRule="auto"/>
              <w:ind w:firstLine="0"/>
              <w:rPr>
                <w:rFonts w:cs="Times New Roman"/>
                <w:sz w:val="22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B23B88" w:rsidRPr="0077270E" w:rsidRDefault="00B23B88" w:rsidP="00B3385E">
            <w:pPr>
              <w:spacing w:line="242" w:lineRule="auto"/>
              <w:ind w:firstLine="0"/>
              <w:rPr>
                <w:rFonts w:cs="Times New Roman"/>
                <w:sz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B23B88" w:rsidRPr="0077270E" w:rsidRDefault="00B23B88" w:rsidP="00B3385E">
            <w:pPr>
              <w:spacing w:line="242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77270E">
              <w:rPr>
                <w:rFonts w:cs="Times New Roman"/>
                <w:sz w:val="22"/>
              </w:rPr>
              <w:t>1/ не менее 600</w:t>
            </w:r>
          </w:p>
        </w:tc>
        <w:tc>
          <w:tcPr>
            <w:tcW w:w="1418" w:type="dxa"/>
            <w:shd w:val="clear" w:color="auto" w:fill="auto"/>
          </w:tcPr>
          <w:p w:rsidR="00B23B88" w:rsidRPr="0077270E" w:rsidRDefault="00B23B88" w:rsidP="00B3385E">
            <w:pPr>
              <w:spacing w:line="242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77270E">
              <w:rPr>
                <w:rFonts w:cs="Times New Roman"/>
                <w:sz w:val="22"/>
              </w:rPr>
              <w:t>2019</w:t>
            </w:r>
          </w:p>
        </w:tc>
        <w:tc>
          <w:tcPr>
            <w:tcW w:w="1275" w:type="dxa"/>
            <w:shd w:val="clear" w:color="auto" w:fill="auto"/>
            <w:noWrap/>
          </w:tcPr>
          <w:p w:rsidR="00B23B88" w:rsidRPr="0077270E" w:rsidRDefault="00B23B88" w:rsidP="00B3385E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77270E">
              <w:rPr>
                <w:rFonts w:cs="Times New Roman"/>
                <w:sz w:val="22"/>
              </w:rPr>
              <w:t>222,00</w:t>
            </w:r>
          </w:p>
        </w:tc>
        <w:tc>
          <w:tcPr>
            <w:tcW w:w="1701" w:type="dxa"/>
            <w:shd w:val="clear" w:color="auto" w:fill="auto"/>
            <w:noWrap/>
          </w:tcPr>
          <w:p w:rsidR="00B23B88" w:rsidRPr="0077270E" w:rsidRDefault="00B23B88" w:rsidP="00B3385E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77270E">
              <w:rPr>
                <w:rFonts w:cs="Times New Roman"/>
                <w:sz w:val="22"/>
              </w:rPr>
              <w:t>200,00</w:t>
            </w:r>
          </w:p>
        </w:tc>
        <w:tc>
          <w:tcPr>
            <w:tcW w:w="993" w:type="dxa"/>
            <w:shd w:val="clear" w:color="auto" w:fill="auto"/>
            <w:noWrap/>
          </w:tcPr>
          <w:p w:rsidR="00B23B88" w:rsidRPr="0077270E" w:rsidRDefault="00B23B88" w:rsidP="00B3385E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77270E">
              <w:rPr>
                <w:rFonts w:cs="Times New Roman"/>
                <w:sz w:val="22"/>
              </w:rPr>
              <w:t>22,00</w:t>
            </w:r>
          </w:p>
        </w:tc>
        <w:tc>
          <w:tcPr>
            <w:tcW w:w="1778" w:type="dxa"/>
            <w:vMerge/>
            <w:shd w:val="clear" w:color="auto" w:fill="auto"/>
            <w:vAlign w:val="center"/>
          </w:tcPr>
          <w:p w:rsidR="00B23B88" w:rsidRPr="0077270E" w:rsidRDefault="00B23B88" w:rsidP="00B3385E">
            <w:pPr>
              <w:spacing w:line="242" w:lineRule="auto"/>
              <w:ind w:firstLine="0"/>
              <w:rPr>
                <w:rFonts w:cs="Times New Roman"/>
                <w:sz w:val="22"/>
              </w:rPr>
            </w:pPr>
          </w:p>
        </w:tc>
      </w:tr>
      <w:tr w:rsidR="00B23B88" w:rsidRPr="0077270E" w:rsidTr="00B3385E">
        <w:trPr>
          <w:cantSplit/>
          <w:trHeight w:val="337"/>
        </w:trPr>
        <w:tc>
          <w:tcPr>
            <w:tcW w:w="675" w:type="dxa"/>
            <w:vMerge/>
            <w:shd w:val="clear" w:color="auto" w:fill="auto"/>
            <w:vAlign w:val="center"/>
          </w:tcPr>
          <w:p w:rsidR="00B23B88" w:rsidRPr="0077270E" w:rsidRDefault="00B23B88" w:rsidP="00B3385E">
            <w:pPr>
              <w:ind w:firstLine="0"/>
              <w:rPr>
                <w:rFonts w:cs="Times New Roman"/>
                <w:sz w:val="22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B23B88" w:rsidRPr="0077270E" w:rsidRDefault="00B23B88" w:rsidP="00B3385E">
            <w:pPr>
              <w:spacing w:line="242" w:lineRule="auto"/>
              <w:ind w:firstLine="0"/>
              <w:rPr>
                <w:rFonts w:cs="Times New Roman"/>
                <w:sz w:val="22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B23B88" w:rsidRPr="0077270E" w:rsidRDefault="00B23B88" w:rsidP="00B3385E">
            <w:pPr>
              <w:spacing w:line="242" w:lineRule="auto"/>
              <w:ind w:firstLine="0"/>
              <w:rPr>
                <w:rFonts w:cs="Times New Roman"/>
                <w:sz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B23B88" w:rsidRPr="0077270E" w:rsidRDefault="00B23B88" w:rsidP="00B3385E">
            <w:pPr>
              <w:spacing w:line="242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77270E">
              <w:rPr>
                <w:rFonts w:cs="Times New Roman"/>
                <w:sz w:val="22"/>
              </w:rPr>
              <w:t>2/ не менее 1200</w:t>
            </w:r>
          </w:p>
        </w:tc>
        <w:tc>
          <w:tcPr>
            <w:tcW w:w="1418" w:type="dxa"/>
            <w:shd w:val="clear" w:color="auto" w:fill="auto"/>
          </w:tcPr>
          <w:p w:rsidR="00B23B88" w:rsidRPr="0077270E" w:rsidRDefault="00B23B88" w:rsidP="00B3385E">
            <w:pPr>
              <w:spacing w:line="242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77270E">
              <w:rPr>
                <w:rFonts w:cs="Times New Roman"/>
                <w:sz w:val="22"/>
              </w:rPr>
              <w:t>2020</w:t>
            </w:r>
          </w:p>
        </w:tc>
        <w:tc>
          <w:tcPr>
            <w:tcW w:w="1275" w:type="dxa"/>
            <w:shd w:val="clear" w:color="auto" w:fill="auto"/>
            <w:noWrap/>
          </w:tcPr>
          <w:p w:rsidR="00B23B88" w:rsidRPr="0077270E" w:rsidRDefault="00B23B88" w:rsidP="00B3385E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77270E">
              <w:rPr>
                <w:rFonts w:cs="Times New Roman"/>
                <w:sz w:val="22"/>
              </w:rPr>
              <w:t>555,00</w:t>
            </w:r>
          </w:p>
        </w:tc>
        <w:tc>
          <w:tcPr>
            <w:tcW w:w="1701" w:type="dxa"/>
            <w:shd w:val="clear" w:color="auto" w:fill="auto"/>
            <w:noWrap/>
          </w:tcPr>
          <w:p w:rsidR="00B23B88" w:rsidRPr="0077270E" w:rsidRDefault="00B23B88" w:rsidP="00B3385E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77270E">
              <w:rPr>
                <w:rFonts w:cs="Times New Roman"/>
                <w:sz w:val="22"/>
              </w:rPr>
              <w:t>500,00</w:t>
            </w:r>
          </w:p>
        </w:tc>
        <w:tc>
          <w:tcPr>
            <w:tcW w:w="993" w:type="dxa"/>
            <w:shd w:val="clear" w:color="auto" w:fill="auto"/>
            <w:noWrap/>
          </w:tcPr>
          <w:p w:rsidR="00B23B88" w:rsidRPr="0077270E" w:rsidRDefault="00B23B88" w:rsidP="00B3385E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77270E">
              <w:rPr>
                <w:rFonts w:cs="Times New Roman"/>
                <w:sz w:val="22"/>
              </w:rPr>
              <w:t>55,00</w:t>
            </w:r>
          </w:p>
        </w:tc>
        <w:tc>
          <w:tcPr>
            <w:tcW w:w="1778" w:type="dxa"/>
            <w:vMerge/>
            <w:shd w:val="clear" w:color="auto" w:fill="auto"/>
            <w:vAlign w:val="center"/>
          </w:tcPr>
          <w:p w:rsidR="00B23B88" w:rsidRPr="0077270E" w:rsidRDefault="00B23B88" w:rsidP="00B3385E">
            <w:pPr>
              <w:spacing w:line="242" w:lineRule="auto"/>
              <w:ind w:firstLine="0"/>
              <w:rPr>
                <w:rFonts w:cs="Times New Roman"/>
                <w:sz w:val="22"/>
              </w:rPr>
            </w:pPr>
          </w:p>
        </w:tc>
      </w:tr>
    </w:tbl>
    <w:p w:rsidR="00B23B88" w:rsidRPr="0077270E" w:rsidRDefault="00B23B88" w:rsidP="00B23B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3B88" w:rsidRPr="0077270E" w:rsidRDefault="00B23B88" w:rsidP="00B23B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270E">
        <w:rPr>
          <w:rFonts w:ascii="Times New Roman" w:hAnsi="Times New Roman" w:cs="Times New Roman"/>
          <w:sz w:val="28"/>
          <w:szCs w:val="28"/>
        </w:rPr>
        <w:t xml:space="preserve">4.2. В </w:t>
      </w:r>
      <w:hyperlink r:id="rId15" w:history="1">
        <w:r w:rsidRPr="0077270E">
          <w:rPr>
            <w:rFonts w:ascii="Times New Roman" w:hAnsi="Times New Roman" w:cs="Times New Roman"/>
            <w:sz w:val="28"/>
            <w:szCs w:val="28"/>
          </w:rPr>
          <w:t xml:space="preserve">пункте </w:t>
        </w:r>
      </w:hyperlink>
      <w:r w:rsidRPr="0077270E">
        <w:rPr>
          <w:rFonts w:ascii="Times New Roman" w:hAnsi="Times New Roman" w:cs="Times New Roman"/>
          <w:sz w:val="28"/>
          <w:szCs w:val="28"/>
        </w:rPr>
        <w:t>3:</w:t>
      </w:r>
    </w:p>
    <w:p w:rsidR="00B23B88" w:rsidRDefault="00B23B88" w:rsidP="00B23B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270E">
        <w:rPr>
          <w:rFonts w:ascii="Times New Roman" w:hAnsi="Times New Roman" w:cs="Times New Roman"/>
          <w:sz w:val="28"/>
          <w:szCs w:val="28"/>
        </w:rPr>
        <w:t>- подпункт 3.6 изложить в следующей редакции:</w:t>
      </w:r>
    </w:p>
    <w:p w:rsidR="00B23B88" w:rsidRDefault="00B23B88" w:rsidP="00B23B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35"/>
        <w:gridCol w:w="2268"/>
        <w:gridCol w:w="1843"/>
        <w:gridCol w:w="1418"/>
        <w:gridCol w:w="1275"/>
        <w:gridCol w:w="1701"/>
        <w:gridCol w:w="993"/>
        <w:gridCol w:w="1778"/>
      </w:tblGrid>
      <w:tr w:rsidR="00B23B88" w:rsidRPr="0077270E" w:rsidTr="00B3385E">
        <w:trPr>
          <w:cantSplit/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3B88" w:rsidRPr="0077270E" w:rsidRDefault="00B23B88" w:rsidP="00B3385E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77270E">
              <w:rPr>
                <w:rFonts w:cs="Times New Roman"/>
                <w:sz w:val="22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B88" w:rsidRPr="0077270E" w:rsidRDefault="00B23B88" w:rsidP="00B3385E">
            <w:pPr>
              <w:spacing w:line="242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77270E">
              <w:rPr>
                <w:rFonts w:cs="Times New Roman"/>
                <w:sz w:val="22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B88" w:rsidRPr="0077270E" w:rsidRDefault="00B23B88" w:rsidP="00B3385E">
            <w:pPr>
              <w:spacing w:line="242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77270E">
              <w:rPr>
                <w:rFonts w:cs="Times New Roman"/>
                <w:sz w:val="22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B88" w:rsidRPr="0077270E" w:rsidRDefault="00B23B88" w:rsidP="00B3385E">
            <w:pPr>
              <w:spacing w:line="242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77270E">
              <w:rPr>
                <w:rFonts w:cs="Times New Roman"/>
                <w:sz w:val="22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B88" w:rsidRPr="0077270E" w:rsidRDefault="00B23B88" w:rsidP="00B3385E">
            <w:pPr>
              <w:spacing w:line="242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77270E">
              <w:rPr>
                <w:rFonts w:cs="Times New Roman"/>
                <w:sz w:val="22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3B88" w:rsidRPr="0077270E" w:rsidRDefault="00B23B88" w:rsidP="00B3385E">
            <w:pPr>
              <w:spacing w:line="242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77270E">
              <w:rPr>
                <w:rFonts w:cs="Times New Roman"/>
                <w:sz w:val="22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3B88" w:rsidRPr="0077270E" w:rsidRDefault="00B23B88" w:rsidP="00B3385E">
            <w:pPr>
              <w:spacing w:line="242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77270E">
              <w:rPr>
                <w:rFonts w:cs="Times New Roman"/>
                <w:sz w:val="22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3B88" w:rsidRPr="0077270E" w:rsidRDefault="00B23B88" w:rsidP="00B3385E">
            <w:pPr>
              <w:spacing w:line="242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77270E">
              <w:rPr>
                <w:rFonts w:cs="Times New Roman"/>
                <w:sz w:val="22"/>
              </w:rPr>
              <w:t>8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B88" w:rsidRPr="0077270E" w:rsidRDefault="00B23B88" w:rsidP="00B3385E">
            <w:pPr>
              <w:spacing w:line="242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77270E">
              <w:rPr>
                <w:rFonts w:cs="Times New Roman"/>
                <w:sz w:val="22"/>
              </w:rPr>
              <w:t>9</w:t>
            </w:r>
          </w:p>
        </w:tc>
      </w:tr>
      <w:tr w:rsidR="00B23B88" w:rsidRPr="0077270E" w:rsidTr="00B3385E">
        <w:trPr>
          <w:cantSplit/>
        </w:trPr>
        <w:tc>
          <w:tcPr>
            <w:tcW w:w="675" w:type="dxa"/>
            <w:vMerge w:val="restart"/>
            <w:shd w:val="clear" w:color="auto" w:fill="auto"/>
            <w:noWrap/>
          </w:tcPr>
          <w:p w:rsidR="00B23B88" w:rsidRPr="0077270E" w:rsidRDefault="00B23B88" w:rsidP="00B3385E">
            <w:pPr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3.6.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B23B88" w:rsidRPr="0077270E" w:rsidRDefault="00B23B88" w:rsidP="00B3385E">
            <w:pPr>
              <w:spacing w:line="235" w:lineRule="auto"/>
              <w:ind w:firstLine="0"/>
              <w:rPr>
                <w:sz w:val="22"/>
              </w:rPr>
            </w:pPr>
            <w:r w:rsidRPr="0077270E">
              <w:rPr>
                <w:sz w:val="22"/>
              </w:rPr>
              <w:t>Организация и проведение областных обучающих мероприятий для актива молодёжных и детских общественных объединений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23B88" w:rsidRPr="0077270E" w:rsidRDefault="00B23B88" w:rsidP="00B3385E">
            <w:pPr>
              <w:spacing w:line="235" w:lineRule="auto"/>
              <w:ind w:firstLine="0"/>
              <w:rPr>
                <w:sz w:val="22"/>
              </w:rPr>
            </w:pPr>
            <w:r w:rsidRPr="0077270E">
              <w:rPr>
                <w:sz w:val="22"/>
              </w:rPr>
              <w:t xml:space="preserve">количество работников, волонтеров и добровольцев СОНКО, прошедших обучающие программы (чел.) </w:t>
            </w:r>
          </w:p>
        </w:tc>
        <w:tc>
          <w:tcPr>
            <w:tcW w:w="1843" w:type="dxa"/>
            <w:shd w:val="clear" w:color="auto" w:fill="auto"/>
          </w:tcPr>
          <w:p w:rsidR="00B23B88" w:rsidRPr="0077270E" w:rsidRDefault="00B23B88" w:rsidP="00B3385E">
            <w:pPr>
              <w:spacing w:line="235" w:lineRule="auto"/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не менее 100</w:t>
            </w:r>
          </w:p>
        </w:tc>
        <w:tc>
          <w:tcPr>
            <w:tcW w:w="1418" w:type="dxa"/>
            <w:shd w:val="clear" w:color="auto" w:fill="auto"/>
          </w:tcPr>
          <w:p w:rsidR="00B23B88" w:rsidRPr="0077270E" w:rsidRDefault="00B23B88" w:rsidP="00B3385E">
            <w:pPr>
              <w:spacing w:line="235" w:lineRule="auto"/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2016</w:t>
            </w:r>
          </w:p>
        </w:tc>
        <w:tc>
          <w:tcPr>
            <w:tcW w:w="1275" w:type="dxa"/>
            <w:shd w:val="clear" w:color="auto" w:fill="auto"/>
            <w:noWrap/>
          </w:tcPr>
          <w:p w:rsidR="00B23B88" w:rsidRPr="0077270E" w:rsidRDefault="00B23B88" w:rsidP="00B3385E">
            <w:pPr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800,00</w:t>
            </w:r>
          </w:p>
        </w:tc>
        <w:tc>
          <w:tcPr>
            <w:tcW w:w="1701" w:type="dxa"/>
            <w:shd w:val="clear" w:color="auto" w:fill="auto"/>
            <w:noWrap/>
          </w:tcPr>
          <w:p w:rsidR="00B23B88" w:rsidRPr="0077270E" w:rsidRDefault="00B23B88" w:rsidP="00B3385E">
            <w:pPr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800,00</w:t>
            </w:r>
          </w:p>
        </w:tc>
        <w:tc>
          <w:tcPr>
            <w:tcW w:w="993" w:type="dxa"/>
            <w:shd w:val="clear" w:color="auto" w:fill="auto"/>
            <w:noWrap/>
          </w:tcPr>
          <w:p w:rsidR="00B23B88" w:rsidRPr="0077270E" w:rsidRDefault="00B23B88" w:rsidP="00B3385E">
            <w:pPr>
              <w:spacing w:line="235" w:lineRule="auto"/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-</w:t>
            </w:r>
          </w:p>
        </w:tc>
        <w:tc>
          <w:tcPr>
            <w:tcW w:w="1778" w:type="dxa"/>
            <w:vMerge w:val="restart"/>
            <w:shd w:val="clear" w:color="auto" w:fill="auto"/>
          </w:tcPr>
          <w:p w:rsidR="00B23B88" w:rsidRPr="0077270E" w:rsidRDefault="00B23B88" w:rsidP="00B3385E">
            <w:pPr>
              <w:ind w:firstLine="0"/>
              <w:jc w:val="center"/>
              <w:rPr>
                <w:sz w:val="22"/>
              </w:rPr>
            </w:pPr>
            <w:proofErr w:type="spellStart"/>
            <w:r w:rsidRPr="0077270E">
              <w:rPr>
                <w:sz w:val="22"/>
              </w:rPr>
              <w:t>ДФКСиМП</w:t>
            </w:r>
            <w:proofErr w:type="spellEnd"/>
            <w:r w:rsidRPr="0077270E">
              <w:rPr>
                <w:sz w:val="22"/>
              </w:rPr>
              <w:t xml:space="preserve"> ЯО</w:t>
            </w:r>
          </w:p>
        </w:tc>
      </w:tr>
      <w:tr w:rsidR="00B23B88" w:rsidRPr="0077270E" w:rsidTr="00B3385E">
        <w:trPr>
          <w:cantSplit/>
        </w:trPr>
        <w:tc>
          <w:tcPr>
            <w:tcW w:w="675" w:type="dxa"/>
            <w:vMerge/>
            <w:shd w:val="clear" w:color="auto" w:fill="auto"/>
            <w:vAlign w:val="center"/>
          </w:tcPr>
          <w:p w:rsidR="00B23B88" w:rsidRPr="0077270E" w:rsidRDefault="00B23B88" w:rsidP="00B3385E">
            <w:pPr>
              <w:ind w:firstLine="0"/>
              <w:rPr>
                <w:sz w:val="22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B23B88" w:rsidRPr="0077270E" w:rsidRDefault="00B23B88" w:rsidP="00B3385E">
            <w:pPr>
              <w:spacing w:line="235" w:lineRule="auto"/>
              <w:ind w:firstLine="0"/>
              <w:rPr>
                <w:sz w:val="22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B23B88" w:rsidRPr="0077270E" w:rsidRDefault="00B23B88" w:rsidP="00B3385E">
            <w:pPr>
              <w:spacing w:line="235" w:lineRule="auto"/>
              <w:ind w:firstLine="0"/>
              <w:rPr>
                <w:sz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B23B88" w:rsidRPr="0077270E" w:rsidRDefault="00B23B88" w:rsidP="00B3385E">
            <w:pPr>
              <w:spacing w:line="235" w:lineRule="auto"/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не менее 80</w:t>
            </w:r>
          </w:p>
        </w:tc>
        <w:tc>
          <w:tcPr>
            <w:tcW w:w="1418" w:type="dxa"/>
            <w:shd w:val="clear" w:color="auto" w:fill="auto"/>
          </w:tcPr>
          <w:p w:rsidR="00B23B88" w:rsidRPr="0077270E" w:rsidRDefault="00B23B88" w:rsidP="00B3385E">
            <w:pPr>
              <w:spacing w:line="235" w:lineRule="auto"/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2017</w:t>
            </w:r>
          </w:p>
        </w:tc>
        <w:tc>
          <w:tcPr>
            <w:tcW w:w="1275" w:type="dxa"/>
            <w:shd w:val="clear" w:color="auto" w:fill="auto"/>
            <w:noWrap/>
          </w:tcPr>
          <w:p w:rsidR="00B23B88" w:rsidRPr="0077270E" w:rsidRDefault="00B23B88" w:rsidP="00B3385E">
            <w:pPr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1 592,00</w:t>
            </w:r>
          </w:p>
        </w:tc>
        <w:tc>
          <w:tcPr>
            <w:tcW w:w="1701" w:type="dxa"/>
            <w:shd w:val="clear" w:color="auto" w:fill="auto"/>
            <w:noWrap/>
          </w:tcPr>
          <w:p w:rsidR="00B23B88" w:rsidRPr="0077270E" w:rsidRDefault="00B23B88" w:rsidP="00B3385E">
            <w:pPr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 xml:space="preserve">1 592,00, </w:t>
            </w:r>
          </w:p>
          <w:p w:rsidR="00B23B88" w:rsidRPr="0077270E" w:rsidRDefault="00B23B88" w:rsidP="00B3385E">
            <w:pPr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в том числе 792,00</w:t>
            </w:r>
            <w:r w:rsidRPr="0077270E">
              <w:rPr>
                <w:rFonts w:cs="Times New Roman"/>
                <w:sz w:val="22"/>
              </w:rPr>
              <w:t xml:space="preserve"> </w:t>
            </w:r>
            <w:r w:rsidRPr="0077270E">
              <w:rPr>
                <w:sz w:val="22"/>
              </w:rPr>
              <w:t>– кредиторская задолженность</w:t>
            </w:r>
          </w:p>
        </w:tc>
        <w:tc>
          <w:tcPr>
            <w:tcW w:w="993" w:type="dxa"/>
            <w:shd w:val="clear" w:color="auto" w:fill="auto"/>
            <w:noWrap/>
          </w:tcPr>
          <w:p w:rsidR="00B23B88" w:rsidRPr="0077270E" w:rsidRDefault="00B23B88" w:rsidP="00B3385E">
            <w:pPr>
              <w:spacing w:line="235" w:lineRule="auto"/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-</w:t>
            </w:r>
          </w:p>
        </w:tc>
        <w:tc>
          <w:tcPr>
            <w:tcW w:w="1778" w:type="dxa"/>
            <w:vMerge/>
            <w:shd w:val="clear" w:color="auto" w:fill="auto"/>
            <w:vAlign w:val="center"/>
          </w:tcPr>
          <w:p w:rsidR="00B23B88" w:rsidRPr="0077270E" w:rsidRDefault="00B23B88" w:rsidP="00B3385E">
            <w:pPr>
              <w:ind w:firstLine="0"/>
              <w:rPr>
                <w:sz w:val="22"/>
              </w:rPr>
            </w:pPr>
          </w:p>
        </w:tc>
      </w:tr>
      <w:tr w:rsidR="00B23B88" w:rsidRPr="0077270E" w:rsidTr="00B3385E">
        <w:trPr>
          <w:cantSplit/>
        </w:trPr>
        <w:tc>
          <w:tcPr>
            <w:tcW w:w="675" w:type="dxa"/>
            <w:vMerge/>
            <w:shd w:val="clear" w:color="auto" w:fill="auto"/>
            <w:vAlign w:val="center"/>
          </w:tcPr>
          <w:p w:rsidR="00B23B88" w:rsidRPr="0077270E" w:rsidRDefault="00B23B88" w:rsidP="00B3385E">
            <w:pPr>
              <w:ind w:firstLine="0"/>
              <w:rPr>
                <w:sz w:val="22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B23B88" w:rsidRPr="0077270E" w:rsidRDefault="00B23B88" w:rsidP="00B3385E">
            <w:pPr>
              <w:spacing w:line="235" w:lineRule="auto"/>
              <w:ind w:firstLine="0"/>
              <w:rPr>
                <w:sz w:val="22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B23B88" w:rsidRPr="0077270E" w:rsidRDefault="00B23B88" w:rsidP="00B3385E">
            <w:pPr>
              <w:spacing w:line="235" w:lineRule="auto"/>
              <w:ind w:firstLine="0"/>
              <w:rPr>
                <w:sz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B23B88" w:rsidRPr="0077270E" w:rsidRDefault="00B23B88" w:rsidP="00B3385E">
            <w:pPr>
              <w:spacing w:line="235" w:lineRule="auto"/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не менее 80</w:t>
            </w:r>
          </w:p>
        </w:tc>
        <w:tc>
          <w:tcPr>
            <w:tcW w:w="1418" w:type="dxa"/>
            <w:shd w:val="clear" w:color="auto" w:fill="auto"/>
          </w:tcPr>
          <w:p w:rsidR="00B23B88" w:rsidRPr="0077270E" w:rsidRDefault="00B23B88" w:rsidP="00B3385E">
            <w:pPr>
              <w:spacing w:line="235" w:lineRule="auto"/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2018</w:t>
            </w:r>
          </w:p>
        </w:tc>
        <w:tc>
          <w:tcPr>
            <w:tcW w:w="1275" w:type="dxa"/>
            <w:shd w:val="clear" w:color="auto" w:fill="auto"/>
            <w:noWrap/>
          </w:tcPr>
          <w:p w:rsidR="00B23B88" w:rsidRPr="0077270E" w:rsidRDefault="00B23B88" w:rsidP="00B3385E">
            <w:pPr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800,00</w:t>
            </w:r>
          </w:p>
        </w:tc>
        <w:tc>
          <w:tcPr>
            <w:tcW w:w="1701" w:type="dxa"/>
            <w:shd w:val="clear" w:color="auto" w:fill="auto"/>
            <w:noWrap/>
          </w:tcPr>
          <w:p w:rsidR="00B23B88" w:rsidRPr="0077270E" w:rsidRDefault="00B23B88" w:rsidP="00B3385E">
            <w:pPr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800,00</w:t>
            </w:r>
          </w:p>
        </w:tc>
        <w:tc>
          <w:tcPr>
            <w:tcW w:w="993" w:type="dxa"/>
            <w:shd w:val="clear" w:color="auto" w:fill="auto"/>
            <w:noWrap/>
          </w:tcPr>
          <w:p w:rsidR="00B23B88" w:rsidRPr="0077270E" w:rsidRDefault="00B23B88" w:rsidP="00B3385E">
            <w:pPr>
              <w:spacing w:line="235" w:lineRule="auto"/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-</w:t>
            </w:r>
          </w:p>
        </w:tc>
        <w:tc>
          <w:tcPr>
            <w:tcW w:w="1778" w:type="dxa"/>
            <w:vMerge/>
            <w:shd w:val="clear" w:color="auto" w:fill="auto"/>
            <w:vAlign w:val="center"/>
          </w:tcPr>
          <w:p w:rsidR="00B23B88" w:rsidRPr="0077270E" w:rsidRDefault="00B23B88" w:rsidP="00B3385E">
            <w:pPr>
              <w:ind w:firstLine="0"/>
              <w:rPr>
                <w:sz w:val="22"/>
              </w:rPr>
            </w:pPr>
          </w:p>
        </w:tc>
      </w:tr>
      <w:tr w:rsidR="00B23B88" w:rsidRPr="0077270E" w:rsidTr="00B3385E">
        <w:trPr>
          <w:cantSplit/>
        </w:trPr>
        <w:tc>
          <w:tcPr>
            <w:tcW w:w="675" w:type="dxa"/>
            <w:vMerge/>
            <w:shd w:val="clear" w:color="auto" w:fill="auto"/>
            <w:vAlign w:val="center"/>
          </w:tcPr>
          <w:p w:rsidR="00B23B88" w:rsidRPr="0077270E" w:rsidRDefault="00B23B88" w:rsidP="00B3385E">
            <w:pPr>
              <w:ind w:firstLine="0"/>
              <w:rPr>
                <w:sz w:val="22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B23B88" w:rsidRPr="0077270E" w:rsidRDefault="00B23B88" w:rsidP="00B3385E">
            <w:pPr>
              <w:spacing w:line="235" w:lineRule="auto"/>
              <w:ind w:firstLine="0"/>
              <w:rPr>
                <w:sz w:val="22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B23B88" w:rsidRPr="0077270E" w:rsidRDefault="00B23B88" w:rsidP="00B3385E">
            <w:pPr>
              <w:spacing w:line="235" w:lineRule="auto"/>
              <w:ind w:firstLine="0"/>
              <w:rPr>
                <w:sz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B23B88" w:rsidRPr="0077270E" w:rsidRDefault="00B23B88" w:rsidP="00B3385E">
            <w:pPr>
              <w:spacing w:line="235" w:lineRule="auto"/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не менее 80</w:t>
            </w:r>
          </w:p>
        </w:tc>
        <w:tc>
          <w:tcPr>
            <w:tcW w:w="1418" w:type="dxa"/>
            <w:shd w:val="clear" w:color="auto" w:fill="auto"/>
          </w:tcPr>
          <w:p w:rsidR="00B23B88" w:rsidRPr="0077270E" w:rsidRDefault="00B23B88" w:rsidP="00B3385E">
            <w:pPr>
              <w:spacing w:line="235" w:lineRule="auto"/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2019</w:t>
            </w:r>
          </w:p>
        </w:tc>
        <w:tc>
          <w:tcPr>
            <w:tcW w:w="1275" w:type="dxa"/>
            <w:shd w:val="clear" w:color="auto" w:fill="auto"/>
            <w:noWrap/>
          </w:tcPr>
          <w:p w:rsidR="00B23B88" w:rsidRPr="0077270E" w:rsidRDefault="00B23B88" w:rsidP="00B3385E">
            <w:pPr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800,00</w:t>
            </w:r>
          </w:p>
        </w:tc>
        <w:tc>
          <w:tcPr>
            <w:tcW w:w="1701" w:type="dxa"/>
            <w:shd w:val="clear" w:color="auto" w:fill="auto"/>
            <w:noWrap/>
          </w:tcPr>
          <w:p w:rsidR="00B23B88" w:rsidRPr="0077270E" w:rsidRDefault="00B23B88" w:rsidP="00B3385E">
            <w:pPr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800,00</w:t>
            </w:r>
          </w:p>
        </w:tc>
        <w:tc>
          <w:tcPr>
            <w:tcW w:w="993" w:type="dxa"/>
            <w:shd w:val="clear" w:color="auto" w:fill="auto"/>
            <w:noWrap/>
          </w:tcPr>
          <w:p w:rsidR="00B23B88" w:rsidRPr="0077270E" w:rsidRDefault="00B23B88" w:rsidP="00B3385E">
            <w:pPr>
              <w:spacing w:line="235" w:lineRule="auto"/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-</w:t>
            </w:r>
          </w:p>
        </w:tc>
        <w:tc>
          <w:tcPr>
            <w:tcW w:w="1778" w:type="dxa"/>
            <w:vMerge/>
            <w:shd w:val="clear" w:color="auto" w:fill="auto"/>
            <w:vAlign w:val="center"/>
          </w:tcPr>
          <w:p w:rsidR="00B23B88" w:rsidRPr="0077270E" w:rsidRDefault="00B23B88" w:rsidP="00B3385E">
            <w:pPr>
              <w:ind w:firstLine="0"/>
              <w:rPr>
                <w:sz w:val="22"/>
              </w:rPr>
            </w:pPr>
          </w:p>
        </w:tc>
      </w:tr>
      <w:tr w:rsidR="00B23B88" w:rsidRPr="0077270E" w:rsidTr="00B3385E">
        <w:trPr>
          <w:cantSplit/>
          <w:trHeight w:val="237"/>
        </w:trPr>
        <w:tc>
          <w:tcPr>
            <w:tcW w:w="675" w:type="dxa"/>
            <w:vMerge/>
            <w:shd w:val="clear" w:color="auto" w:fill="auto"/>
            <w:vAlign w:val="center"/>
          </w:tcPr>
          <w:p w:rsidR="00B23B88" w:rsidRPr="0077270E" w:rsidRDefault="00B23B88" w:rsidP="00B3385E">
            <w:pPr>
              <w:ind w:firstLine="0"/>
              <w:rPr>
                <w:sz w:val="22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B23B88" w:rsidRPr="0077270E" w:rsidRDefault="00B23B88" w:rsidP="00B3385E">
            <w:pPr>
              <w:spacing w:line="235" w:lineRule="auto"/>
              <w:ind w:firstLine="0"/>
              <w:rPr>
                <w:sz w:val="22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B23B88" w:rsidRPr="0077270E" w:rsidRDefault="00B23B88" w:rsidP="00B3385E">
            <w:pPr>
              <w:spacing w:line="235" w:lineRule="auto"/>
              <w:ind w:firstLine="0"/>
              <w:rPr>
                <w:sz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B23B88" w:rsidRPr="0077270E" w:rsidRDefault="00B23B88" w:rsidP="00B3385E">
            <w:pPr>
              <w:spacing w:line="235" w:lineRule="auto"/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не менее 60</w:t>
            </w:r>
          </w:p>
        </w:tc>
        <w:tc>
          <w:tcPr>
            <w:tcW w:w="1418" w:type="dxa"/>
            <w:shd w:val="clear" w:color="auto" w:fill="auto"/>
          </w:tcPr>
          <w:p w:rsidR="00B23B88" w:rsidRPr="0077270E" w:rsidRDefault="00B23B88" w:rsidP="00B3385E">
            <w:pPr>
              <w:spacing w:line="235" w:lineRule="auto"/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2020</w:t>
            </w:r>
          </w:p>
        </w:tc>
        <w:tc>
          <w:tcPr>
            <w:tcW w:w="1275" w:type="dxa"/>
            <w:shd w:val="clear" w:color="auto" w:fill="auto"/>
            <w:noWrap/>
          </w:tcPr>
          <w:p w:rsidR="00B23B88" w:rsidRPr="0077270E" w:rsidRDefault="00B23B88" w:rsidP="00B3385E">
            <w:pPr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600,00</w:t>
            </w:r>
          </w:p>
        </w:tc>
        <w:tc>
          <w:tcPr>
            <w:tcW w:w="1701" w:type="dxa"/>
            <w:shd w:val="clear" w:color="auto" w:fill="auto"/>
            <w:noWrap/>
          </w:tcPr>
          <w:p w:rsidR="00B23B88" w:rsidRPr="0077270E" w:rsidRDefault="00B23B88" w:rsidP="00B3385E">
            <w:pPr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600,00</w:t>
            </w:r>
          </w:p>
        </w:tc>
        <w:tc>
          <w:tcPr>
            <w:tcW w:w="993" w:type="dxa"/>
            <w:shd w:val="clear" w:color="auto" w:fill="auto"/>
            <w:noWrap/>
          </w:tcPr>
          <w:p w:rsidR="00B23B88" w:rsidRPr="0077270E" w:rsidRDefault="00B23B88" w:rsidP="00B3385E">
            <w:pPr>
              <w:spacing w:line="235" w:lineRule="auto"/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-</w:t>
            </w:r>
          </w:p>
        </w:tc>
        <w:tc>
          <w:tcPr>
            <w:tcW w:w="1778" w:type="dxa"/>
            <w:vMerge/>
            <w:shd w:val="clear" w:color="auto" w:fill="auto"/>
            <w:vAlign w:val="center"/>
          </w:tcPr>
          <w:p w:rsidR="00B23B88" w:rsidRPr="0077270E" w:rsidRDefault="00B23B88" w:rsidP="00B3385E">
            <w:pPr>
              <w:ind w:firstLine="0"/>
              <w:rPr>
                <w:sz w:val="22"/>
              </w:rPr>
            </w:pPr>
          </w:p>
        </w:tc>
      </w:tr>
    </w:tbl>
    <w:p w:rsidR="00B23B88" w:rsidRPr="0077270E" w:rsidRDefault="00B23B88" w:rsidP="00B23B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3B88" w:rsidRPr="0077270E" w:rsidRDefault="00B23B88" w:rsidP="00B23B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270E">
        <w:rPr>
          <w:rFonts w:ascii="Times New Roman" w:hAnsi="Times New Roman" w:cs="Times New Roman"/>
          <w:sz w:val="28"/>
          <w:szCs w:val="28"/>
        </w:rPr>
        <w:t>- строку «Итого по РП» изложить в следующей редакции:</w:t>
      </w:r>
    </w:p>
    <w:p w:rsidR="00B23B88" w:rsidRPr="0077270E" w:rsidRDefault="00B23B88" w:rsidP="00B23B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35"/>
        <w:gridCol w:w="2268"/>
        <w:gridCol w:w="1843"/>
        <w:gridCol w:w="1418"/>
        <w:gridCol w:w="1275"/>
        <w:gridCol w:w="1701"/>
        <w:gridCol w:w="993"/>
        <w:gridCol w:w="1778"/>
      </w:tblGrid>
      <w:tr w:rsidR="00B23B88" w:rsidRPr="0077270E" w:rsidTr="00B3385E">
        <w:trPr>
          <w:cantSplit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3B88" w:rsidRPr="0077270E" w:rsidRDefault="00B23B88" w:rsidP="00B3385E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77270E">
              <w:rPr>
                <w:rFonts w:cs="Times New Roman"/>
                <w:sz w:val="22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B88" w:rsidRPr="0077270E" w:rsidRDefault="00B23B88" w:rsidP="00B3385E">
            <w:pPr>
              <w:spacing w:line="242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77270E">
              <w:rPr>
                <w:rFonts w:cs="Times New Roman"/>
                <w:sz w:val="22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B88" w:rsidRPr="0077270E" w:rsidRDefault="00B23B88" w:rsidP="00B3385E">
            <w:pPr>
              <w:spacing w:line="242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77270E">
              <w:rPr>
                <w:rFonts w:cs="Times New Roman"/>
                <w:sz w:val="22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B88" w:rsidRPr="0077270E" w:rsidRDefault="00B23B88" w:rsidP="00B3385E">
            <w:pPr>
              <w:spacing w:line="242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77270E">
              <w:rPr>
                <w:rFonts w:cs="Times New Roman"/>
                <w:sz w:val="22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B88" w:rsidRPr="0077270E" w:rsidRDefault="00B23B88" w:rsidP="00B3385E">
            <w:pPr>
              <w:spacing w:line="242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77270E">
              <w:rPr>
                <w:rFonts w:cs="Times New Roman"/>
                <w:sz w:val="22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3B88" w:rsidRPr="0077270E" w:rsidRDefault="00B23B88" w:rsidP="00B3385E">
            <w:pPr>
              <w:spacing w:line="242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77270E">
              <w:rPr>
                <w:rFonts w:cs="Times New Roman"/>
                <w:sz w:val="22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3B88" w:rsidRPr="0077270E" w:rsidRDefault="00B23B88" w:rsidP="00B3385E">
            <w:pPr>
              <w:spacing w:line="242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77270E">
              <w:rPr>
                <w:rFonts w:cs="Times New Roman"/>
                <w:sz w:val="22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3B88" w:rsidRPr="0077270E" w:rsidRDefault="00B23B88" w:rsidP="00B3385E">
            <w:pPr>
              <w:spacing w:line="242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77270E">
              <w:rPr>
                <w:rFonts w:cs="Times New Roman"/>
                <w:sz w:val="22"/>
              </w:rPr>
              <w:t>8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B88" w:rsidRPr="0077270E" w:rsidRDefault="00B23B88" w:rsidP="00B3385E">
            <w:pPr>
              <w:spacing w:line="242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77270E">
              <w:rPr>
                <w:rFonts w:cs="Times New Roman"/>
                <w:sz w:val="22"/>
              </w:rPr>
              <w:t>9</w:t>
            </w:r>
          </w:p>
        </w:tc>
      </w:tr>
      <w:tr w:rsidR="00B23B88" w:rsidRPr="0077270E" w:rsidTr="00B3385E">
        <w:trPr>
          <w:cantSplit/>
        </w:trPr>
        <w:tc>
          <w:tcPr>
            <w:tcW w:w="675" w:type="dxa"/>
            <w:vMerge w:val="restart"/>
            <w:shd w:val="clear" w:color="auto" w:fill="auto"/>
            <w:noWrap/>
          </w:tcPr>
          <w:p w:rsidR="00B23B88" w:rsidRPr="0077270E" w:rsidRDefault="00B23B88" w:rsidP="00B3385E">
            <w:pPr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 </w:t>
            </w:r>
          </w:p>
        </w:tc>
        <w:tc>
          <w:tcPr>
            <w:tcW w:w="6946" w:type="dxa"/>
            <w:gridSpan w:val="3"/>
            <w:vMerge w:val="restart"/>
            <w:shd w:val="clear" w:color="auto" w:fill="auto"/>
          </w:tcPr>
          <w:p w:rsidR="00B23B88" w:rsidRPr="0077270E" w:rsidRDefault="00B23B88" w:rsidP="00B3385E">
            <w:pPr>
              <w:ind w:firstLine="0"/>
              <w:rPr>
                <w:sz w:val="22"/>
              </w:rPr>
            </w:pPr>
            <w:r w:rsidRPr="0077270E">
              <w:rPr>
                <w:sz w:val="22"/>
              </w:rPr>
              <w:t>Итого по РП</w:t>
            </w:r>
          </w:p>
        </w:tc>
        <w:tc>
          <w:tcPr>
            <w:tcW w:w="1418" w:type="dxa"/>
            <w:shd w:val="clear" w:color="auto" w:fill="auto"/>
          </w:tcPr>
          <w:p w:rsidR="00B23B88" w:rsidRPr="0077270E" w:rsidRDefault="00B23B88" w:rsidP="00B3385E">
            <w:pPr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2016</w:t>
            </w:r>
          </w:p>
        </w:tc>
        <w:tc>
          <w:tcPr>
            <w:tcW w:w="1275" w:type="dxa"/>
            <w:shd w:val="clear" w:color="auto" w:fill="auto"/>
            <w:noWrap/>
          </w:tcPr>
          <w:p w:rsidR="00B23B88" w:rsidRPr="009D3EFF" w:rsidRDefault="00B23B88" w:rsidP="00B3385E">
            <w:pPr>
              <w:spacing w:line="235" w:lineRule="auto"/>
              <w:ind w:firstLine="0"/>
              <w:jc w:val="center"/>
              <w:rPr>
                <w:sz w:val="22"/>
              </w:rPr>
            </w:pPr>
            <w:r w:rsidRPr="009D3EFF">
              <w:rPr>
                <w:sz w:val="22"/>
              </w:rPr>
              <w:t>30 485,69</w:t>
            </w:r>
          </w:p>
        </w:tc>
        <w:tc>
          <w:tcPr>
            <w:tcW w:w="1701" w:type="dxa"/>
            <w:shd w:val="clear" w:color="auto" w:fill="auto"/>
            <w:noWrap/>
          </w:tcPr>
          <w:p w:rsidR="00B23B88" w:rsidRPr="009D3EFF" w:rsidRDefault="00B23B88" w:rsidP="00B3385E">
            <w:pPr>
              <w:spacing w:line="235" w:lineRule="auto"/>
              <w:ind w:firstLine="0"/>
              <w:jc w:val="center"/>
              <w:rPr>
                <w:sz w:val="22"/>
              </w:rPr>
            </w:pPr>
            <w:r w:rsidRPr="009D3EFF">
              <w:rPr>
                <w:sz w:val="22"/>
              </w:rPr>
              <w:t>28 458,19</w:t>
            </w:r>
          </w:p>
        </w:tc>
        <w:tc>
          <w:tcPr>
            <w:tcW w:w="993" w:type="dxa"/>
            <w:shd w:val="clear" w:color="auto" w:fill="auto"/>
            <w:noWrap/>
          </w:tcPr>
          <w:p w:rsidR="00B23B88" w:rsidRPr="009D3EFF" w:rsidRDefault="00B23B88" w:rsidP="00B3385E">
            <w:pPr>
              <w:spacing w:line="235" w:lineRule="auto"/>
              <w:ind w:firstLine="0"/>
              <w:jc w:val="center"/>
              <w:rPr>
                <w:sz w:val="22"/>
              </w:rPr>
            </w:pPr>
            <w:r w:rsidRPr="009D3EFF">
              <w:rPr>
                <w:sz w:val="22"/>
              </w:rPr>
              <w:t>2 027,50</w:t>
            </w:r>
          </w:p>
        </w:tc>
        <w:tc>
          <w:tcPr>
            <w:tcW w:w="1778" w:type="dxa"/>
            <w:vMerge w:val="restart"/>
            <w:shd w:val="clear" w:color="auto" w:fill="auto"/>
          </w:tcPr>
          <w:p w:rsidR="00B23B88" w:rsidRPr="0077270E" w:rsidRDefault="00B23B88" w:rsidP="00B3385E">
            <w:pPr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 </w:t>
            </w:r>
          </w:p>
        </w:tc>
      </w:tr>
      <w:tr w:rsidR="00B23B88" w:rsidRPr="0077270E" w:rsidTr="00B3385E">
        <w:trPr>
          <w:cantSplit/>
        </w:trPr>
        <w:tc>
          <w:tcPr>
            <w:tcW w:w="675" w:type="dxa"/>
            <w:vMerge/>
            <w:shd w:val="clear" w:color="auto" w:fill="auto"/>
            <w:vAlign w:val="center"/>
          </w:tcPr>
          <w:p w:rsidR="00B23B88" w:rsidRPr="0077270E" w:rsidRDefault="00B23B88" w:rsidP="00B3385E">
            <w:pPr>
              <w:ind w:firstLine="0"/>
              <w:rPr>
                <w:sz w:val="22"/>
              </w:rPr>
            </w:pPr>
          </w:p>
        </w:tc>
        <w:tc>
          <w:tcPr>
            <w:tcW w:w="6946" w:type="dxa"/>
            <w:gridSpan w:val="3"/>
            <w:vMerge/>
            <w:shd w:val="clear" w:color="auto" w:fill="auto"/>
            <w:vAlign w:val="center"/>
          </w:tcPr>
          <w:p w:rsidR="00B23B88" w:rsidRPr="0077270E" w:rsidRDefault="00B23B88" w:rsidP="00B3385E">
            <w:pPr>
              <w:ind w:firstLine="0"/>
              <w:rPr>
                <w:sz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B23B88" w:rsidRPr="0077270E" w:rsidRDefault="00B23B88" w:rsidP="00B3385E">
            <w:pPr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2017</w:t>
            </w:r>
          </w:p>
        </w:tc>
        <w:tc>
          <w:tcPr>
            <w:tcW w:w="1275" w:type="dxa"/>
            <w:shd w:val="clear" w:color="auto" w:fill="auto"/>
            <w:noWrap/>
          </w:tcPr>
          <w:p w:rsidR="00B23B88" w:rsidRPr="009D3EFF" w:rsidRDefault="00B23B88" w:rsidP="00B3385E">
            <w:pPr>
              <w:spacing w:line="235" w:lineRule="auto"/>
              <w:ind w:firstLine="0"/>
              <w:jc w:val="center"/>
              <w:rPr>
                <w:sz w:val="22"/>
              </w:rPr>
            </w:pPr>
            <w:r w:rsidRPr="009D3EFF">
              <w:rPr>
                <w:sz w:val="22"/>
              </w:rPr>
              <w:t>34 437,29</w:t>
            </w:r>
          </w:p>
        </w:tc>
        <w:tc>
          <w:tcPr>
            <w:tcW w:w="1701" w:type="dxa"/>
            <w:shd w:val="clear" w:color="auto" w:fill="auto"/>
            <w:noWrap/>
          </w:tcPr>
          <w:p w:rsidR="00B23B88" w:rsidRPr="009D3EFF" w:rsidRDefault="00B23B88" w:rsidP="00B3385E">
            <w:pPr>
              <w:spacing w:line="235" w:lineRule="auto"/>
              <w:ind w:firstLine="0"/>
              <w:jc w:val="center"/>
              <w:rPr>
                <w:sz w:val="22"/>
              </w:rPr>
            </w:pPr>
            <w:r w:rsidRPr="009D3EFF">
              <w:rPr>
                <w:sz w:val="22"/>
              </w:rPr>
              <w:t>32 894,49</w:t>
            </w:r>
          </w:p>
        </w:tc>
        <w:tc>
          <w:tcPr>
            <w:tcW w:w="993" w:type="dxa"/>
            <w:shd w:val="clear" w:color="auto" w:fill="auto"/>
            <w:noWrap/>
          </w:tcPr>
          <w:p w:rsidR="00B23B88" w:rsidRPr="009D3EFF" w:rsidRDefault="00B23B88" w:rsidP="00B3385E">
            <w:pPr>
              <w:spacing w:line="235" w:lineRule="auto"/>
              <w:ind w:firstLine="0"/>
              <w:jc w:val="center"/>
              <w:rPr>
                <w:sz w:val="22"/>
              </w:rPr>
            </w:pPr>
            <w:r w:rsidRPr="009D3EFF">
              <w:rPr>
                <w:sz w:val="22"/>
              </w:rPr>
              <w:t>1 542,80</w:t>
            </w:r>
          </w:p>
        </w:tc>
        <w:tc>
          <w:tcPr>
            <w:tcW w:w="1778" w:type="dxa"/>
            <w:vMerge/>
            <w:shd w:val="clear" w:color="auto" w:fill="auto"/>
            <w:vAlign w:val="center"/>
          </w:tcPr>
          <w:p w:rsidR="00B23B88" w:rsidRPr="0077270E" w:rsidRDefault="00B23B88" w:rsidP="00B3385E">
            <w:pPr>
              <w:ind w:firstLine="0"/>
              <w:rPr>
                <w:sz w:val="22"/>
              </w:rPr>
            </w:pPr>
          </w:p>
        </w:tc>
      </w:tr>
      <w:tr w:rsidR="00B23B88" w:rsidRPr="0077270E" w:rsidTr="00B3385E">
        <w:trPr>
          <w:cantSplit/>
        </w:trPr>
        <w:tc>
          <w:tcPr>
            <w:tcW w:w="675" w:type="dxa"/>
            <w:vMerge/>
            <w:shd w:val="clear" w:color="auto" w:fill="auto"/>
            <w:vAlign w:val="center"/>
          </w:tcPr>
          <w:p w:rsidR="00B23B88" w:rsidRPr="0077270E" w:rsidRDefault="00B23B88" w:rsidP="00B3385E">
            <w:pPr>
              <w:ind w:firstLine="0"/>
              <w:rPr>
                <w:sz w:val="22"/>
              </w:rPr>
            </w:pPr>
          </w:p>
        </w:tc>
        <w:tc>
          <w:tcPr>
            <w:tcW w:w="6946" w:type="dxa"/>
            <w:gridSpan w:val="3"/>
            <w:vMerge/>
            <w:shd w:val="clear" w:color="auto" w:fill="auto"/>
            <w:vAlign w:val="center"/>
          </w:tcPr>
          <w:p w:rsidR="00B23B88" w:rsidRPr="0077270E" w:rsidRDefault="00B23B88" w:rsidP="00B3385E">
            <w:pPr>
              <w:ind w:firstLine="0"/>
              <w:rPr>
                <w:sz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B23B88" w:rsidRPr="0077270E" w:rsidRDefault="00B23B88" w:rsidP="00B3385E">
            <w:pPr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2018</w:t>
            </w:r>
          </w:p>
        </w:tc>
        <w:tc>
          <w:tcPr>
            <w:tcW w:w="1275" w:type="dxa"/>
            <w:shd w:val="clear" w:color="auto" w:fill="auto"/>
            <w:noWrap/>
          </w:tcPr>
          <w:p w:rsidR="00B23B88" w:rsidRPr="009D3EFF" w:rsidRDefault="00B23B88" w:rsidP="00B3385E">
            <w:pPr>
              <w:spacing w:line="235" w:lineRule="auto"/>
              <w:ind w:firstLine="0"/>
              <w:jc w:val="center"/>
              <w:rPr>
                <w:sz w:val="22"/>
              </w:rPr>
            </w:pPr>
            <w:bookmarkStart w:id="0" w:name="_GoBack"/>
            <w:bookmarkEnd w:id="0"/>
            <w:r w:rsidRPr="009D3EFF">
              <w:rPr>
                <w:sz w:val="22"/>
              </w:rPr>
              <w:t>23 877,29</w:t>
            </w:r>
          </w:p>
        </w:tc>
        <w:tc>
          <w:tcPr>
            <w:tcW w:w="1701" w:type="dxa"/>
            <w:shd w:val="clear" w:color="auto" w:fill="auto"/>
            <w:noWrap/>
          </w:tcPr>
          <w:p w:rsidR="00B23B88" w:rsidRPr="009D3EFF" w:rsidRDefault="00B23B88" w:rsidP="00B3385E">
            <w:pPr>
              <w:spacing w:line="235" w:lineRule="auto"/>
              <w:ind w:firstLine="0"/>
              <w:jc w:val="center"/>
              <w:rPr>
                <w:sz w:val="22"/>
              </w:rPr>
            </w:pPr>
            <w:r w:rsidRPr="009D3EFF">
              <w:rPr>
                <w:sz w:val="22"/>
              </w:rPr>
              <w:t>22 264,49</w:t>
            </w:r>
          </w:p>
        </w:tc>
        <w:tc>
          <w:tcPr>
            <w:tcW w:w="993" w:type="dxa"/>
            <w:shd w:val="clear" w:color="auto" w:fill="auto"/>
            <w:noWrap/>
          </w:tcPr>
          <w:p w:rsidR="00B23B88" w:rsidRPr="009D3EFF" w:rsidRDefault="00B23B88" w:rsidP="00B3385E">
            <w:pPr>
              <w:spacing w:line="235" w:lineRule="auto"/>
              <w:ind w:firstLine="0"/>
              <w:jc w:val="center"/>
              <w:rPr>
                <w:sz w:val="22"/>
              </w:rPr>
            </w:pPr>
            <w:r w:rsidRPr="009D3EFF">
              <w:rPr>
                <w:sz w:val="22"/>
              </w:rPr>
              <w:t>1 612,80</w:t>
            </w:r>
          </w:p>
        </w:tc>
        <w:tc>
          <w:tcPr>
            <w:tcW w:w="1778" w:type="dxa"/>
            <w:vMerge/>
            <w:shd w:val="clear" w:color="auto" w:fill="auto"/>
            <w:vAlign w:val="center"/>
          </w:tcPr>
          <w:p w:rsidR="00B23B88" w:rsidRPr="0077270E" w:rsidRDefault="00B23B88" w:rsidP="00B3385E">
            <w:pPr>
              <w:ind w:firstLine="0"/>
              <w:rPr>
                <w:sz w:val="22"/>
              </w:rPr>
            </w:pPr>
          </w:p>
        </w:tc>
      </w:tr>
      <w:tr w:rsidR="00B23B88" w:rsidRPr="0077270E" w:rsidTr="00B3385E">
        <w:trPr>
          <w:cantSplit/>
        </w:trPr>
        <w:tc>
          <w:tcPr>
            <w:tcW w:w="675" w:type="dxa"/>
            <w:vMerge/>
            <w:shd w:val="clear" w:color="auto" w:fill="auto"/>
            <w:vAlign w:val="center"/>
          </w:tcPr>
          <w:p w:rsidR="00B23B88" w:rsidRPr="0077270E" w:rsidRDefault="00B23B88" w:rsidP="00B3385E">
            <w:pPr>
              <w:ind w:firstLine="0"/>
              <w:rPr>
                <w:sz w:val="22"/>
              </w:rPr>
            </w:pPr>
          </w:p>
        </w:tc>
        <w:tc>
          <w:tcPr>
            <w:tcW w:w="6946" w:type="dxa"/>
            <w:gridSpan w:val="3"/>
            <w:vMerge/>
            <w:shd w:val="clear" w:color="auto" w:fill="auto"/>
            <w:vAlign w:val="center"/>
          </w:tcPr>
          <w:p w:rsidR="00B23B88" w:rsidRPr="0077270E" w:rsidRDefault="00B23B88" w:rsidP="00B3385E">
            <w:pPr>
              <w:ind w:firstLine="0"/>
              <w:rPr>
                <w:sz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B23B88" w:rsidRPr="0077270E" w:rsidRDefault="00B23B88" w:rsidP="00B3385E">
            <w:pPr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2019</w:t>
            </w:r>
          </w:p>
        </w:tc>
        <w:tc>
          <w:tcPr>
            <w:tcW w:w="1275" w:type="dxa"/>
            <w:shd w:val="clear" w:color="auto" w:fill="auto"/>
            <w:noWrap/>
          </w:tcPr>
          <w:p w:rsidR="00B23B88" w:rsidRPr="009D3EFF" w:rsidRDefault="00B23B88" w:rsidP="00B3385E">
            <w:pPr>
              <w:spacing w:line="235" w:lineRule="auto"/>
              <w:ind w:firstLine="0"/>
              <w:jc w:val="center"/>
              <w:rPr>
                <w:sz w:val="22"/>
              </w:rPr>
            </w:pPr>
            <w:r w:rsidRPr="009D3EFF">
              <w:rPr>
                <w:sz w:val="22"/>
              </w:rPr>
              <w:t>34 277,29</w:t>
            </w:r>
          </w:p>
        </w:tc>
        <w:tc>
          <w:tcPr>
            <w:tcW w:w="1701" w:type="dxa"/>
            <w:shd w:val="clear" w:color="auto" w:fill="auto"/>
            <w:noWrap/>
          </w:tcPr>
          <w:p w:rsidR="00B23B88" w:rsidRPr="009D3EFF" w:rsidRDefault="00B23B88" w:rsidP="00B3385E">
            <w:pPr>
              <w:spacing w:line="235" w:lineRule="auto"/>
              <w:ind w:firstLine="0"/>
              <w:jc w:val="center"/>
              <w:rPr>
                <w:sz w:val="22"/>
              </w:rPr>
            </w:pPr>
            <w:r w:rsidRPr="009D3EFF">
              <w:rPr>
                <w:sz w:val="22"/>
              </w:rPr>
              <w:t>32 114,49</w:t>
            </w:r>
          </w:p>
        </w:tc>
        <w:tc>
          <w:tcPr>
            <w:tcW w:w="993" w:type="dxa"/>
            <w:shd w:val="clear" w:color="auto" w:fill="auto"/>
            <w:noWrap/>
          </w:tcPr>
          <w:p w:rsidR="00B23B88" w:rsidRPr="009D3EFF" w:rsidRDefault="00B23B88" w:rsidP="00B3385E">
            <w:pPr>
              <w:spacing w:line="235" w:lineRule="auto"/>
              <w:ind w:firstLine="0"/>
              <w:jc w:val="center"/>
              <w:rPr>
                <w:sz w:val="22"/>
              </w:rPr>
            </w:pPr>
            <w:r w:rsidRPr="009D3EFF">
              <w:rPr>
                <w:sz w:val="22"/>
              </w:rPr>
              <w:t>2 162,80</w:t>
            </w:r>
          </w:p>
        </w:tc>
        <w:tc>
          <w:tcPr>
            <w:tcW w:w="1778" w:type="dxa"/>
            <w:vMerge/>
            <w:shd w:val="clear" w:color="auto" w:fill="auto"/>
            <w:vAlign w:val="center"/>
          </w:tcPr>
          <w:p w:rsidR="00B23B88" w:rsidRPr="0077270E" w:rsidRDefault="00B23B88" w:rsidP="00B3385E">
            <w:pPr>
              <w:ind w:firstLine="0"/>
              <w:rPr>
                <w:sz w:val="22"/>
              </w:rPr>
            </w:pPr>
          </w:p>
        </w:tc>
      </w:tr>
      <w:tr w:rsidR="00B23B88" w:rsidRPr="0077270E" w:rsidTr="00B3385E">
        <w:trPr>
          <w:cantSplit/>
        </w:trPr>
        <w:tc>
          <w:tcPr>
            <w:tcW w:w="675" w:type="dxa"/>
            <w:vMerge/>
            <w:shd w:val="clear" w:color="auto" w:fill="auto"/>
            <w:vAlign w:val="center"/>
          </w:tcPr>
          <w:p w:rsidR="00B23B88" w:rsidRPr="0077270E" w:rsidRDefault="00B23B88" w:rsidP="00B3385E">
            <w:pPr>
              <w:ind w:firstLine="0"/>
              <w:rPr>
                <w:sz w:val="22"/>
              </w:rPr>
            </w:pPr>
          </w:p>
        </w:tc>
        <w:tc>
          <w:tcPr>
            <w:tcW w:w="6946" w:type="dxa"/>
            <w:gridSpan w:val="3"/>
            <w:vMerge/>
            <w:shd w:val="clear" w:color="auto" w:fill="auto"/>
            <w:vAlign w:val="center"/>
          </w:tcPr>
          <w:p w:rsidR="00B23B88" w:rsidRPr="0077270E" w:rsidRDefault="00B23B88" w:rsidP="00B3385E">
            <w:pPr>
              <w:ind w:firstLine="0"/>
              <w:rPr>
                <w:sz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B23B88" w:rsidRPr="0077270E" w:rsidRDefault="00B23B88" w:rsidP="00B3385E">
            <w:pPr>
              <w:ind w:firstLine="0"/>
              <w:jc w:val="center"/>
              <w:rPr>
                <w:sz w:val="22"/>
              </w:rPr>
            </w:pPr>
            <w:r w:rsidRPr="0077270E">
              <w:rPr>
                <w:sz w:val="22"/>
              </w:rPr>
              <w:t>2020</w:t>
            </w:r>
          </w:p>
        </w:tc>
        <w:tc>
          <w:tcPr>
            <w:tcW w:w="1275" w:type="dxa"/>
            <w:shd w:val="clear" w:color="auto" w:fill="auto"/>
            <w:noWrap/>
          </w:tcPr>
          <w:p w:rsidR="00B23B88" w:rsidRPr="009D3EFF" w:rsidRDefault="00B23B88" w:rsidP="00B3385E">
            <w:pPr>
              <w:spacing w:line="235" w:lineRule="auto"/>
              <w:ind w:firstLine="0"/>
              <w:jc w:val="center"/>
              <w:rPr>
                <w:sz w:val="22"/>
              </w:rPr>
            </w:pPr>
            <w:r w:rsidRPr="009D3EFF">
              <w:rPr>
                <w:sz w:val="22"/>
              </w:rPr>
              <w:t>36 882,50</w:t>
            </w:r>
          </w:p>
        </w:tc>
        <w:tc>
          <w:tcPr>
            <w:tcW w:w="1701" w:type="dxa"/>
            <w:shd w:val="clear" w:color="auto" w:fill="auto"/>
            <w:noWrap/>
          </w:tcPr>
          <w:p w:rsidR="00B23B88" w:rsidRPr="009D3EFF" w:rsidRDefault="00B23B88" w:rsidP="00B3385E">
            <w:pPr>
              <w:spacing w:line="235" w:lineRule="auto"/>
              <w:ind w:firstLine="0"/>
              <w:jc w:val="center"/>
              <w:rPr>
                <w:sz w:val="22"/>
              </w:rPr>
            </w:pPr>
            <w:r w:rsidRPr="009D3EFF">
              <w:rPr>
                <w:sz w:val="22"/>
              </w:rPr>
              <w:t>35 000,00</w:t>
            </w:r>
          </w:p>
        </w:tc>
        <w:tc>
          <w:tcPr>
            <w:tcW w:w="993" w:type="dxa"/>
            <w:shd w:val="clear" w:color="auto" w:fill="auto"/>
            <w:noWrap/>
          </w:tcPr>
          <w:p w:rsidR="00B23B88" w:rsidRPr="009D3EFF" w:rsidRDefault="00B23B88" w:rsidP="00B3385E">
            <w:pPr>
              <w:spacing w:line="235" w:lineRule="auto"/>
              <w:ind w:firstLine="0"/>
              <w:jc w:val="center"/>
              <w:rPr>
                <w:sz w:val="22"/>
              </w:rPr>
            </w:pPr>
            <w:r w:rsidRPr="009D3EFF">
              <w:rPr>
                <w:sz w:val="22"/>
              </w:rPr>
              <w:t>1 882,50</w:t>
            </w:r>
          </w:p>
        </w:tc>
        <w:tc>
          <w:tcPr>
            <w:tcW w:w="1778" w:type="dxa"/>
            <w:vMerge/>
            <w:shd w:val="clear" w:color="auto" w:fill="auto"/>
            <w:vAlign w:val="center"/>
          </w:tcPr>
          <w:p w:rsidR="00B23B88" w:rsidRPr="0077270E" w:rsidRDefault="00B23B88" w:rsidP="00B3385E">
            <w:pPr>
              <w:ind w:firstLine="0"/>
              <w:rPr>
                <w:sz w:val="22"/>
              </w:rPr>
            </w:pPr>
          </w:p>
        </w:tc>
      </w:tr>
    </w:tbl>
    <w:p w:rsidR="00B23B88" w:rsidRPr="0077270E" w:rsidRDefault="00B23B88" w:rsidP="00B23B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B23B88" w:rsidRPr="0077270E" w:rsidSect="00570A6A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pgSz w:w="16838" w:h="11906" w:orient="landscape"/>
          <w:pgMar w:top="1985" w:right="1134" w:bottom="566" w:left="1134" w:header="709" w:footer="709" w:gutter="0"/>
          <w:pgNumType w:start="1"/>
          <w:cols w:space="708"/>
          <w:titlePg/>
          <w:docGrid w:linePitch="381"/>
        </w:sectPr>
      </w:pPr>
    </w:p>
    <w:p w:rsidR="00B23B88" w:rsidRPr="0077270E" w:rsidRDefault="00B23B88" w:rsidP="00B23B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270E">
        <w:rPr>
          <w:rFonts w:ascii="Times New Roman" w:hAnsi="Times New Roman" w:cs="Times New Roman"/>
          <w:sz w:val="28"/>
          <w:szCs w:val="28"/>
        </w:rPr>
        <w:lastRenderedPageBreak/>
        <w:t>5. В Порядке предоставления и распределения субсидий из бюджета Ярославской области бюджетам муниципальных районов (городских округов) Ярославской области на реализацию муниципальных программ поддержки социально ориентированных некоммерческих организаций (приложение 5 к РП):</w:t>
      </w:r>
    </w:p>
    <w:p w:rsidR="00B23B88" w:rsidRPr="0077270E" w:rsidRDefault="00B23B88" w:rsidP="00B23B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270E">
        <w:rPr>
          <w:rFonts w:ascii="Times New Roman" w:hAnsi="Times New Roman" w:cs="Times New Roman"/>
          <w:sz w:val="28"/>
          <w:szCs w:val="28"/>
        </w:rPr>
        <w:t>5.1. Абзац восьмой пункта 6 изложить в следующей редакции:</w:t>
      </w:r>
    </w:p>
    <w:p w:rsidR="00B23B88" w:rsidRPr="0077270E" w:rsidRDefault="00B23B88" w:rsidP="00B23B8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77270E">
        <w:rPr>
          <w:rFonts w:cs="Times New Roman"/>
          <w:szCs w:val="28"/>
        </w:rPr>
        <w:t xml:space="preserve">«- обязательство </w:t>
      </w:r>
      <w:r w:rsidRPr="0077270E">
        <w:rPr>
          <w:rFonts w:eastAsiaTheme="minorHAnsi" w:cs="Times New Roman"/>
          <w:szCs w:val="28"/>
        </w:rPr>
        <w:t xml:space="preserve">муниципального района (городского округа) </w:t>
      </w:r>
      <w:r w:rsidRPr="0077270E">
        <w:rPr>
          <w:rFonts w:cs="Times New Roman"/>
          <w:szCs w:val="28"/>
        </w:rPr>
        <w:t>Ярославской области по обеспечению целевых направлений расходования субсидии, установленных настоящим Порядком</w:t>
      </w:r>
      <w:proofErr w:type="gramStart"/>
      <w:r w:rsidRPr="0077270E">
        <w:rPr>
          <w:rFonts w:cs="Times New Roman"/>
          <w:szCs w:val="28"/>
        </w:rPr>
        <w:t>;»</w:t>
      </w:r>
      <w:proofErr w:type="gramEnd"/>
      <w:r w:rsidRPr="0077270E">
        <w:rPr>
          <w:rFonts w:cs="Times New Roman"/>
          <w:szCs w:val="28"/>
        </w:rPr>
        <w:t>.</w:t>
      </w:r>
    </w:p>
    <w:p w:rsidR="00B23B88" w:rsidRPr="0077270E" w:rsidRDefault="00B23B88" w:rsidP="00B23B88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270E">
        <w:rPr>
          <w:rFonts w:ascii="Times New Roman" w:eastAsia="Times New Roman" w:hAnsi="Times New Roman" w:cs="Times New Roman"/>
          <w:sz w:val="28"/>
          <w:szCs w:val="28"/>
        </w:rPr>
        <w:t>5.2. Пункты 9 – 10 изложить в следующей редакции:</w:t>
      </w:r>
    </w:p>
    <w:p w:rsidR="00B23B88" w:rsidRPr="0077270E" w:rsidRDefault="00B23B88" w:rsidP="00B23B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270E">
        <w:rPr>
          <w:rFonts w:ascii="Times New Roman" w:eastAsia="Times New Roman" w:hAnsi="Times New Roman" w:cs="Times New Roman"/>
          <w:sz w:val="28"/>
          <w:szCs w:val="28"/>
        </w:rPr>
        <w:t>«9. Распределение субсидий между бюджетами муниципальных районов</w:t>
      </w:r>
      <w:r w:rsidRPr="0077270E">
        <w:rPr>
          <w:rFonts w:ascii="Times New Roman" w:hAnsi="Times New Roman" w:cs="Times New Roman"/>
          <w:sz w:val="28"/>
          <w:szCs w:val="28"/>
        </w:rPr>
        <w:t xml:space="preserve"> (городских округов) Ярославской области на софинансирование мероприятий, включенных в программу поддержки, указанных в </w:t>
      </w:r>
      <w:hyperlink r:id="rId22" w:history="1">
        <w:r w:rsidRPr="0077270E">
          <w:rPr>
            <w:rFonts w:ascii="Times New Roman" w:hAnsi="Times New Roman" w:cs="Times New Roman"/>
            <w:sz w:val="28"/>
            <w:szCs w:val="28"/>
          </w:rPr>
          <w:t>пункте 2</w:t>
        </w:r>
      </w:hyperlink>
      <w:r w:rsidRPr="0077270E">
        <w:rPr>
          <w:rFonts w:ascii="Times New Roman" w:hAnsi="Times New Roman" w:cs="Times New Roman"/>
          <w:sz w:val="28"/>
          <w:szCs w:val="28"/>
        </w:rPr>
        <w:t xml:space="preserve"> настоящего Порядка, осуществляется следующим образом:</w:t>
      </w:r>
    </w:p>
    <w:p w:rsidR="00B23B88" w:rsidRPr="0077270E" w:rsidRDefault="00B23B88" w:rsidP="00B23B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270E">
        <w:rPr>
          <w:rFonts w:ascii="Times New Roman" w:hAnsi="Times New Roman" w:cs="Times New Roman"/>
          <w:sz w:val="28"/>
          <w:szCs w:val="28"/>
        </w:rPr>
        <w:t xml:space="preserve">- 30 процентов </w:t>
      </w:r>
      <w:r w:rsidRPr="0077270E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77270E">
        <w:rPr>
          <w:rFonts w:ascii="Times New Roman" w:hAnsi="Times New Roman" w:cs="Times New Roman"/>
          <w:sz w:val="28"/>
          <w:szCs w:val="28"/>
        </w:rPr>
        <w:t xml:space="preserve"> поровну между бюджетами муниципальных районов (городских округов) Ярославской области, прошедших конкурсный отбор муниципальных районов (городских округов) Ярославской области для предоставления субсидий;</w:t>
      </w:r>
    </w:p>
    <w:p w:rsidR="00B23B88" w:rsidRPr="0077270E" w:rsidRDefault="00B23B88" w:rsidP="00B23B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7270E">
        <w:rPr>
          <w:rFonts w:ascii="Times New Roman" w:hAnsi="Times New Roman" w:cs="Times New Roman"/>
          <w:sz w:val="28"/>
          <w:szCs w:val="28"/>
        </w:rPr>
        <w:t xml:space="preserve">- 30 процентов </w:t>
      </w:r>
      <w:r w:rsidRPr="0077270E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77270E">
        <w:rPr>
          <w:rFonts w:ascii="Times New Roman" w:hAnsi="Times New Roman" w:cs="Times New Roman"/>
          <w:sz w:val="28"/>
          <w:szCs w:val="28"/>
        </w:rPr>
        <w:t xml:space="preserve"> пропорционально количеству СОНКО, которым муниципальный район (городской округ) Ярославской области планирует предоставить финансовую поддержку в текущем финансовом году;</w:t>
      </w:r>
      <w:proofErr w:type="gramEnd"/>
    </w:p>
    <w:p w:rsidR="00B23B88" w:rsidRPr="0077270E" w:rsidRDefault="00B23B88" w:rsidP="00B23B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270E">
        <w:rPr>
          <w:rFonts w:ascii="Times New Roman" w:hAnsi="Times New Roman" w:cs="Times New Roman"/>
          <w:sz w:val="28"/>
          <w:szCs w:val="28"/>
        </w:rPr>
        <w:t xml:space="preserve">- 40 процентов </w:t>
      </w:r>
      <w:r w:rsidRPr="0077270E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77270E">
        <w:rPr>
          <w:rFonts w:ascii="Times New Roman" w:hAnsi="Times New Roman" w:cs="Times New Roman"/>
          <w:sz w:val="28"/>
          <w:szCs w:val="28"/>
        </w:rPr>
        <w:t xml:space="preserve"> между бюджетами муниципальных районов (городских округов) Ярославской области пропорционально значениям рейтинга заявок, рассчитанным в </w:t>
      </w:r>
      <w:proofErr w:type="gramStart"/>
      <w:r w:rsidRPr="0077270E">
        <w:rPr>
          <w:rFonts w:ascii="Times New Roman" w:hAnsi="Times New Roman" w:cs="Times New Roman"/>
          <w:sz w:val="28"/>
          <w:szCs w:val="28"/>
        </w:rPr>
        <w:t>соответствии</w:t>
      </w:r>
      <w:proofErr w:type="gramEnd"/>
      <w:r w:rsidRPr="0077270E">
        <w:rPr>
          <w:rFonts w:ascii="Times New Roman" w:hAnsi="Times New Roman" w:cs="Times New Roman"/>
          <w:sz w:val="28"/>
          <w:szCs w:val="28"/>
        </w:rPr>
        <w:t xml:space="preserve"> с критериями, указанными в </w:t>
      </w:r>
      <w:hyperlink r:id="rId23" w:history="1">
        <w:r w:rsidRPr="0077270E">
          <w:rPr>
            <w:rFonts w:ascii="Times New Roman" w:hAnsi="Times New Roman" w:cs="Times New Roman"/>
            <w:sz w:val="28"/>
            <w:szCs w:val="28"/>
          </w:rPr>
          <w:t>пункте 5</w:t>
        </w:r>
      </w:hyperlink>
      <w:r w:rsidRPr="0077270E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B23B88" w:rsidRPr="0077270E" w:rsidRDefault="00B23B88" w:rsidP="00B23B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270E">
        <w:rPr>
          <w:rFonts w:ascii="Times New Roman" w:hAnsi="Times New Roman" w:cs="Times New Roman"/>
          <w:sz w:val="28"/>
          <w:szCs w:val="28"/>
        </w:rPr>
        <w:t>10. Размер субсидии бюджету муниципального района (городского округа) Ярославской области (С</w:t>
      </w:r>
      <w:r w:rsidRPr="0077270E">
        <w:rPr>
          <w:rFonts w:ascii="Times New Roman" w:hAnsi="Times New Roman" w:cs="Times New Roman"/>
          <w:sz w:val="28"/>
          <w:szCs w:val="28"/>
          <w:vertAlign w:val="subscript"/>
        </w:rPr>
        <w:t>1i</w:t>
      </w:r>
      <w:r w:rsidRPr="0077270E">
        <w:rPr>
          <w:rFonts w:ascii="Times New Roman" w:hAnsi="Times New Roman" w:cs="Times New Roman"/>
          <w:sz w:val="28"/>
          <w:szCs w:val="28"/>
        </w:rPr>
        <w:t>) рассчитывается по формуле:</w:t>
      </w:r>
    </w:p>
    <w:p w:rsidR="00B23B88" w:rsidRPr="0077270E" w:rsidRDefault="00B23B88" w:rsidP="00B23B88">
      <w:pPr>
        <w:autoSpaceDE w:val="0"/>
        <w:autoSpaceDN w:val="0"/>
        <w:adjustRightInd w:val="0"/>
        <w:ind w:firstLine="0"/>
        <w:jc w:val="both"/>
        <w:outlineLvl w:val="0"/>
        <w:rPr>
          <w:rFonts w:eastAsiaTheme="minorHAnsi" w:cs="Times New Roman"/>
          <w:szCs w:val="28"/>
        </w:rPr>
      </w:pPr>
    </w:p>
    <w:p w:rsidR="00B23B88" w:rsidRPr="0077270E" w:rsidRDefault="00B23B88" w:rsidP="00B23B88">
      <w:pPr>
        <w:autoSpaceDE w:val="0"/>
        <w:autoSpaceDN w:val="0"/>
        <w:adjustRightInd w:val="0"/>
        <w:ind w:firstLine="0"/>
        <w:jc w:val="center"/>
        <w:rPr>
          <w:rFonts w:eastAsiaTheme="minorHAnsi" w:cs="Times New Roman"/>
          <w:szCs w:val="28"/>
        </w:rPr>
      </w:pPr>
      <w:r w:rsidRPr="0077270E">
        <w:rPr>
          <w:rFonts w:eastAsiaTheme="minorHAnsi" w:cs="Times New Roman"/>
          <w:szCs w:val="28"/>
        </w:rPr>
        <w:t>С</w:t>
      </w:r>
      <w:r w:rsidRPr="0077270E">
        <w:rPr>
          <w:rFonts w:eastAsiaTheme="minorHAnsi" w:cs="Times New Roman"/>
          <w:szCs w:val="28"/>
          <w:vertAlign w:val="subscript"/>
        </w:rPr>
        <w:t>1i</w:t>
      </w:r>
      <w:r w:rsidRPr="0077270E">
        <w:rPr>
          <w:rFonts w:eastAsiaTheme="minorHAnsi" w:cs="Times New Roman"/>
          <w:szCs w:val="28"/>
        </w:rPr>
        <w:t xml:space="preserve"> = 0,3С</w:t>
      </w:r>
      <w:proofErr w:type="gramStart"/>
      <w:r w:rsidRPr="0077270E">
        <w:rPr>
          <w:rFonts w:eastAsiaTheme="minorHAnsi" w:cs="Times New Roman"/>
          <w:szCs w:val="28"/>
          <w:vertAlign w:val="subscript"/>
        </w:rPr>
        <w:t>1</w:t>
      </w:r>
      <w:proofErr w:type="gramEnd"/>
      <w:r w:rsidRPr="0077270E">
        <w:rPr>
          <w:rFonts w:eastAsiaTheme="minorHAnsi" w:cs="Times New Roman"/>
          <w:szCs w:val="28"/>
        </w:rPr>
        <w:t xml:space="preserve"> / </w:t>
      </w:r>
      <w:r w:rsidRPr="0077270E">
        <w:rPr>
          <w:rFonts w:eastAsiaTheme="minorHAnsi" w:cs="Times New Roman"/>
          <w:szCs w:val="28"/>
          <w:lang w:val="en-US"/>
        </w:rPr>
        <w:t>N</w:t>
      </w:r>
      <w:r w:rsidRPr="0077270E">
        <w:rPr>
          <w:rFonts w:eastAsiaTheme="minorHAnsi" w:cs="Times New Roman"/>
          <w:szCs w:val="28"/>
        </w:rPr>
        <w:t xml:space="preserve"> + 0,3С</w:t>
      </w:r>
      <w:r w:rsidRPr="0077270E">
        <w:rPr>
          <w:rFonts w:eastAsiaTheme="minorHAnsi" w:cs="Times New Roman"/>
          <w:szCs w:val="28"/>
          <w:vertAlign w:val="subscript"/>
        </w:rPr>
        <w:t>1</w:t>
      </w:r>
      <w:r w:rsidRPr="0077270E">
        <w:rPr>
          <w:rFonts w:eastAsiaTheme="minorHAnsi" w:cs="Times New Roman"/>
          <w:szCs w:val="28"/>
        </w:rPr>
        <w:t xml:space="preserve"> (</w:t>
      </w:r>
      <w:proofErr w:type="spellStart"/>
      <w:r w:rsidRPr="0077270E">
        <w:rPr>
          <w:rFonts w:eastAsiaTheme="minorHAnsi" w:cs="Times New Roman"/>
          <w:szCs w:val="28"/>
        </w:rPr>
        <w:t>B</w:t>
      </w:r>
      <w:r w:rsidRPr="0077270E">
        <w:rPr>
          <w:rFonts w:eastAsiaTheme="minorHAnsi" w:cs="Times New Roman"/>
          <w:szCs w:val="28"/>
          <w:vertAlign w:val="subscript"/>
        </w:rPr>
        <w:t>i</w:t>
      </w:r>
      <w:proofErr w:type="spellEnd"/>
      <w:r w:rsidRPr="0077270E">
        <w:rPr>
          <w:rFonts w:eastAsiaTheme="minorHAnsi" w:cs="Times New Roman"/>
          <w:szCs w:val="28"/>
        </w:rPr>
        <w:t xml:space="preserve"> / B) + 0,4 (</w:t>
      </w:r>
      <w:proofErr w:type="spellStart"/>
      <w:r w:rsidRPr="0077270E">
        <w:rPr>
          <w:rFonts w:eastAsiaTheme="minorHAnsi" w:cs="Times New Roman"/>
          <w:szCs w:val="28"/>
        </w:rPr>
        <w:t>D</w:t>
      </w:r>
      <w:r w:rsidRPr="0077270E">
        <w:rPr>
          <w:rFonts w:eastAsiaTheme="minorHAnsi" w:cs="Times New Roman"/>
          <w:szCs w:val="28"/>
          <w:vertAlign w:val="subscript"/>
        </w:rPr>
        <w:t>i</w:t>
      </w:r>
      <w:proofErr w:type="spellEnd"/>
      <w:r w:rsidRPr="0077270E">
        <w:rPr>
          <w:rFonts w:eastAsiaTheme="minorHAnsi" w:cs="Times New Roman"/>
          <w:szCs w:val="28"/>
        </w:rPr>
        <w:t xml:space="preserve"> / D) </w:t>
      </w:r>
    </w:p>
    <w:p w:rsidR="00B23B88" w:rsidRPr="0077270E" w:rsidRDefault="00B23B88" w:rsidP="00B23B88">
      <w:pPr>
        <w:autoSpaceDE w:val="0"/>
        <w:autoSpaceDN w:val="0"/>
        <w:adjustRightInd w:val="0"/>
        <w:ind w:firstLine="0"/>
        <w:jc w:val="both"/>
        <w:rPr>
          <w:rFonts w:eastAsiaTheme="minorHAnsi" w:cs="Times New Roman"/>
          <w:szCs w:val="28"/>
        </w:rPr>
      </w:pPr>
    </w:p>
    <w:p w:rsidR="00B23B88" w:rsidRPr="0077270E" w:rsidRDefault="00B23B88" w:rsidP="00B23B88">
      <w:pPr>
        <w:autoSpaceDE w:val="0"/>
        <w:autoSpaceDN w:val="0"/>
        <w:adjustRightInd w:val="0"/>
        <w:ind w:firstLine="0"/>
        <w:rPr>
          <w:rFonts w:eastAsiaTheme="minorHAnsi" w:cs="Times New Roman"/>
          <w:szCs w:val="28"/>
        </w:rPr>
      </w:pPr>
      <w:r w:rsidRPr="0077270E">
        <w:rPr>
          <w:rFonts w:eastAsiaTheme="minorHAnsi" w:cs="Times New Roman"/>
          <w:szCs w:val="28"/>
        </w:rPr>
        <w:t>где:</w:t>
      </w:r>
    </w:p>
    <w:p w:rsidR="00B23B88" w:rsidRPr="0077270E" w:rsidRDefault="00B23B88" w:rsidP="00B23B88">
      <w:pPr>
        <w:autoSpaceDE w:val="0"/>
        <w:autoSpaceDN w:val="0"/>
        <w:adjustRightInd w:val="0"/>
        <w:ind w:firstLine="540"/>
        <w:jc w:val="both"/>
        <w:rPr>
          <w:rFonts w:eastAsiaTheme="minorHAnsi" w:cs="Times New Roman"/>
          <w:szCs w:val="28"/>
        </w:rPr>
      </w:pPr>
      <w:r w:rsidRPr="0077270E">
        <w:rPr>
          <w:rFonts w:eastAsiaTheme="minorHAnsi" w:cs="Times New Roman"/>
          <w:szCs w:val="28"/>
        </w:rPr>
        <w:t>С</w:t>
      </w:r>
      <w:proofErr w:type="gramStart"/>
      <w:r w:rsidRPr="0077270E">
        <w:rPr>
          <w:rFonts w:eastAsiaTheme="minorHAnsi" w:cs="Times New Roman"/>
          <w:szCs w:val="28"/>
          <w:vertAlign w:val="subscript"/>
        </w:rPr>
        <w:t>1</w:t>
      </w:r>
      <w:proofErr w:type="gramEnd"/>
      <w:r w:rsidRPr="0077270E">
        <w:rPr>
          <w:rFonts w:eastAsiaTheme="minorHAnsi" w:cs="Times New Roman"/>
          <w:szCs w:val="28"/>
        </w:rPr>
        <w:t xml:space="preserve"> </w:t>
      </w:r>
      <w:r w:rsidRPr="0077270E">
        <w:rPr>
          <w:rFonts w:cs="Times New Roman"/>
          <w:szCs w:val="28"/>
        </w:rPr>
        <w:t>–</w:t>
      </w:r>
      <w:r w:rsidRPr="0077270E">
        <w:rPr>
          <w:rFonts w:eastAsiaTheme="minorHAnsi" w:cs="Times New Roman"/>
          <w:szCs w:val="28"/>
        </w:rPr>
        <w:t xml:space="preserve"> объем субсидий, распределяемых между муниципальными районами (городскими округами) Ярославской области;</w:t>
      </w:r>
    </w:p>
    <w:p w:rsidR="00B23B88" w:rsidRPr="0077270E" w:rsidRDefault="00B23B88" w:rsidP="00B23B88">
      <w:pPr>
        <w:autoSpaceDE w:val="0"/>
        <w:autoSpaceDN w:val="0"/>
        <w:adjustRightInd w:val="0"/>
        <w:jc w:val="both"/>
        <w:rPr>
          <w:rFonts w:eastAsiaTheme="minorHAnsi" w:cs="Times New Roman"/>
          <w:szCs w:val="28"/>
        </w:rPr>
      </w:pPr>
      <w:r w:rsidRPr="0077270E">
        <w:rPr>
          <w:rFonts w:eastAsiaTheme="minorHAnsi" w:cs="Times New Roman"/>
          <w:szCs w:val="28"/>
        </w:rPr>
        <w:t xml:space="preserve">N </w:t>
      </w:r>
      <w:r w:rsidRPr="0077270E">
        <w:rPr>
          <w:rFonts w:cs="Times New Roman"/>
          <w:szCs w:val="28"/>
        </w:rPr>
        <w:t>–</w:t>
      </w:r>
      <w:r w:rsidRPr="0077270E">
        <w:rPr>
          <w:rFonts w:eastAsiaTheme="minorHAnsi" w:cs="Times New Roman"/>
          <w:szCs w:val="28"/>
        </w:rPr>
        <w:t xml:space="preserve"> количество муниципальных районов (городских округов) Ярославской области, прошедших конкурсный отбор;</w:t>
      </w:r>
    </w:p>
    <w:p w:rsidR="00B23B88" w:rsidRPr="0077270E" w:rsidRDefault="00B23B88" w:rsidP="00B23B88">
      <w:pPr>
        <w:autoSpaceDE w:val="0"/>
        <w:autoSpaceDN w:val="0"/>
        <w:adjustRightInd w:val="0"/>
        <w:jc w:val="both"/>
        <w:rPr>
          <w:rFonts w:eastAsiaTheme="minorHAnsi" w:cs="Times New Roman"/>
          <w:szCs w:val="28"/>
        </w:rPr>
      </w:pPr>
      <w:proofErr w:type="spellStart"/>
      <w:proofErr w:type="gramStart"/>
      <w:r w:rsidRPr="0077270E">
        <w:rPr>
          <w:rFonts w:eastAsiaTheme="minorHAnsi" w:cs="Times New Roman"/>
          <w:szCs w:val="28"/>
        </w:rPr>
        <w:t>B</w:t>
      </w:r>
      <w:r w:rsidRPr="0077270E">
        <w:rPr>
          <w:rFonts w:eastAsiaTheme="minorHAnsi" w:cs="Times New Roman"/>
          <w:szCs w:val="28"/>
          <w:vertAlign w:val="subscript"/>
        </w:rPr>
        <w:t>i</w:t>
      </w:r>
      <w:proofErr w:type="spellEnd"/>
      <w:r w:rsidRPr="0077270E">
        <w:rPr>
          <w:rFonts w:eastAsiaTheme="minorHAnsi" w:cs="Times New Roman"/>
          <w:szCs w:val="28"/>
        </w:rPr>
        <w:t xml:space="preserve"> – количество СОНКО, которым</w:t>
      </w:r>
      <w:r w:rsidRPr="0077270E">
        <w:rPr>
          <w:rFonts w:cs="Times New Roman"/>
          <w:szCs w:val="28"/>
        </w:rPr>
        <w:t xml:space="preserve"> муниципальный район (городской округ) Ярославской области планирует предоставить финансовую поддержку в текущем финансовом году</w:t>
      </w:r>
      <w:r w:rsidRPr="0077270E">
        <w:rPr>
          <w:rFonts w:eastAsiaTheme="minorHAnsi" w:cs="Times New Roman"/>
          <w:szCs w:val="28"/>
        </w:rPr>
        <w:t>;</w:t>
      </w:r>
      <w:proofErr w:type="gramEnd"/>
    </w:p>
    <w:p w:rsidR="00B23B88" w:rsidRPr="0077270E" w:rsidRDefault="00B23B88" w:rsidP="00B23B88">
      <w:pPr>
        <w:autoSpaceDE w:val="0"/>
        <w:autoSpaceDN w:val="0"/>
        <w:adjustRightInd w:val="0"/>
        <w:jc w:val="both"/>
        <w:rPr>
          <w:rFonts w:eastAsiaTheme="minorHAnsi" w:cs="Times New Roman"/>
          <w:szCs w:val="28"/>
        </w:rPr>
      </w:pPr>
      <w:proofErr w:type="gramStart"/>
      <w:r w:rsidRPr="0077270E">
        <w:rPr>
          <w:rFonts w:eastAsiaTheme="minorHAnsi" w:cs="Times New Roman"/>
          <w:szCs w:val="28"/>
        </w:rPr>
        <w:t xml:space="preserve">B </w:t>
      </w:r>
      <w:r w:rsidRPr="0077270E">
        <w:rPr>
          <w:rFonts w:cs="Times New Roman"/>
          <w:szCs w:val="28"/>
        </w:rPr>
        <w:t>–</w:t>
      </w:r>
      <w:r w:rsidRPr="0077270E">
        <w:rPr>
          <w:rFonts w:eastAsiaTheme="minorHAnsi" w:cs="Times New Roman"/>
          <w:szCs w:val="28"/>
        </w:rPr>
        <w:t xml:space="preserve"> общее количество СОНКО, которым </w:t>
      </w:r>
      <w:r w:rsidRPr="0077270E">
        <w:rPr>
          <w:rFonts w:cs="Times New Roman"/>
          <w:szCs w:val="28"/>
        </w:rPr>
        <w:t>муниципальные районы (городские округа) Ярославской области</w:t>
      </w:r>
      <w:r w:rsidRPr="0077270E">
        <w:rPr>
          <w:rFonts w:eastAsiaTheme="minorHAnsi" w:cs="Times New Roman"/>
          <w:szCs w:val="28"/>
        </w:rPr>
        <w:t xml:space="preserve"> планируют предоставить финансовую поддержку в текущем финансовом году;</w:t>
      </w:r>
      <w:proofErr w:type="gramEnd"/>
    </w:p>
    <w:p w:rsidR="00B23B88" w:rsidRPr="0077270E" w:rsidRDefault="00B23B88" w:rsidP="00B23B88">
      <w:pPr>
        <w:autoSpaceDE w:val="0"/>
        <w:autoSpaceDN w:val="0"/>
        <w:adjustRightInd w:val="0"/>
        <w:jc w:val="both"/>
        <w:rPr>
          <w:rFonts w:eastAsiaTheme="minorHAnsi" w:cs="Times New Roman"/>
          <w:szCs w:val="28"/>
        </w:rPr>
      </w:pPr>
      <w:proofErr w:type="spellStart"/>
      <w:r w:rsidRPr="0077270E">
        <w:rPr>
          <w:rFonts w:eastAsiaTheme="minorHAnsi" w:cs="Times New Roman"/>
          <w:szCs w:val="28"/>
        </w:rPr>
        <w:t>D</w:t>
      </w:r>
      <w:r w:rsidRPr="0077270E">
        <w:rPr>
          <w:rFonts w:eastAsiaTheme="minorHAnsi" w:cs="Times New Roman"/>
          <w:szCs w:val="28"/>
          <w:vertAlign w:val="subscript"/>
        </w:rPr>
        <w:t>i</w:t>
      </w:r>
      <w:proofErr w:type="spellEnd"/>
      <w:r w:rsidRPr="0077270E">
        <w:rPr>
          <w:rFonts w:eastAsiaTheme="minorHAnsi" w:cs="Times New Roman"/>
          <w:szCs w:val="28"/>
        </w:rPr>
        <w:t xml:space="preserve"> </w:t>
      </w:r>
      <w:r w:rsidRPr="0077270E">
        <w:rPr>
          <w:rFonts w:cs="Times New Roman"/>
          <w:szCs w:val="28"/>
        </w:rPr>
        <w:t>–</w:t>
      </w:r>
      <w:r w:rsidRPr="0077270E">
        <w:rPr>
          <w:rFonts w:eastAsiaTheme="minorHAnsi" w:cs="Times New Roman"/>
          <w:szCs w:val="28"/>
        </w:rPr>
        <w:t xml:space="preserve"> значение рейтинга заявки муниципального района (городского округа) Ярославской области на участие в конкурсном </w:t>
      </w:r>
      <w:proofErr w:type="gramStart"/>
      <w:r w:rsidRPr="0077270E">
        <w:rPr>
          <w:rFonts w:eastAsiaTheme="minorHAnsi" w:cs="Times New Roman"/>
          <w:szCs w:val="28"/>
        </w:rPr>
        <w:t>отборе</w:t>
      </w:r>
      <w:proofErr w:type="gramEnd"/>
      <w:r w:rsidRPr="0077270E">
        <w:rPr>
          <w:rFonts w:eastAsiaTheme="minorHAnsi" w:cs="Times New Roman"/>
          <w:szCs w:val="28"/>
        </w:rPr>
        <w:t>;</w:t>
      </w:r>
    </w:p>
    <w:p w:rsidR="00B23B88" w:rsidRDefault="00B23B88" w:rsidP="00B23B88">
      <w:pPr>
        <w:autoSpaceDE w:val="0"/>
        <w:autoSpaceDN w:val="0"/>
        <w:adjustRightInd w:val="0"/>
        <w:jc w:val="both"/>
        <w:rPr>
          <w:rFonts w:eastAsiaTheme="minorHAnsi" w:cs="Times New Roman"/>
          <w:szCs w:val="28"/>
        </w:rPr>
      </w:pPr>
      <w:r w:rsidRPr="0077270E">
        <w:rPr>
          <w:rFonts w:eastAsiaTheme="minorHAnsi" w:cs="Times New Roman"/>
          <w:szCs w:val="28"/>
        </w:rPr>
        <w:lastRenderedPageBreak/>
        <w:t xml:space="preserve">D </w:t>
      </w:r>
      <w:r w:rsidRPr="0077270E">
        <w:rPr>
          <w:rFonts w:cs="Times New Roman"/>
          <w:szCs w:val="28"/>
        </w:rPr>
        <w:t>–</w:t>
      </w:r>
      <w:r w:rsidRPr="0077270E">
        <w:rPr>
          <w:rFonts w:eastAsiaTheme="minorHAnsi" w:cs="Times New Roman"/>
          <w:szCs w:val="28"/>
        </w:rPr>
        <w:t xml:space="preserve"> сумма значений рейтинга заявок муниципальных районов (городских округов) области Ярославской области, прошедших конкурсный отбор</w:t>
      </w:r>
      <w:proofErr w:type="gramStart"/>
      <w:r w:rsidRPr="0077270E">
        <w:rPr>
          <w:rFonts w:eastAsiaTheme="minorHAnsi" w:cs="Times New Roman"/>
          <w:szCs w:val="28"/>
        </w:rPr>
        <w:t>.».</w:t>
      </w:r>
      <w:proofErr w:type="gramEnd"/>
    </w:p>
    <w:p w:rsidR="00B23B88" w:rsidRPr="008B081E" w:rsidRDefault="00B23B88" w:rsidP="00B23B88">
      <w:pPr>
        <w:autoSpaceDE w:val="0"/>
        <w:autoSpaceDN w:val="0"/>
        <w:adjustRightInd w:val="0"/>
        <w:jc w:val="both"/>
        <w:rPr>
          <w:rFonts w:eastAsiaTheme="minorHAnsi" w:cs="Times New Roman"/>
          <w:szCs w:val="28"/>
        </w:rPr>
      </w:pPr>
      <w:r w:rsidRPr="008B081E">
        <w:rPr>
          <w:rFonts w:eastAsiaTheme="minorHAnsi" w:cs="Times New Roman"/>
          <w:szCs w:val="28"/>
        </w:rPr>
        <w:t>5.3. В абзаце втором пункта 16 слова «01 февраля очередного» заменить словами «31 декабря текущего».</w:t>
      </w:r>
    </w:p>
    <w:p w:rsidR="00B23B88" w:rsidRPr="008B081E" w:rsidRDefault="00B23B88" w:rsidP="00B23B88">
      <w:pPr>
        <w:autoSpaceDE w:val="0"/>
        <w:autoSpaceDN w:val="0"/>
        <w:adjustRightInd w:val="0"/>
        <w:jc w:val="both"/>
        <w:rPr>
          <w:rFonts w:eastAsiaTheme="minorHAnsi" w:cs="Times New Roman"/>
          <w:szCs w:val="28"/>
        </w:rPr>
      </w:pPr>
      <w:r w:rsidRPr="008B081E">
        <w:rPr>
          <w:rFonts w:eastAsiaTheme="minorHAnsi" w:cs="Times New Roman"/>
          <w:szCs w:val="28"/>
        </w:rPr>
        <w:t>5.4. Пункт 21 изложить в следующей редакции:</w:t>
      </w:r>
    </w:p>
    <w:p w:rsidR="00B23B88" w:rsidRPr="008B081E" w:rsidRDefault="00B23B88" w:rsidP="00B23B88">
      <w:pPr>
        <w:autoSpaceDE w:val="0"/>
        <w:autoSpaceDN w:val="0"/>
        <w:adjustRightInd w:val="0"/>
        <w:jc w:val="both"/>
        <w:rPr>
          <w:rFonts w:eastAsiaTheme="minorHAnsi" w:cs="Times New Roman"/>
          <w:szCs w:val="28"/>
        </w:rPr>
      </w:pPr>
      <w:r w:rsidRPr="008B081E">
        <w:rPr>
          <w:rFonts w:eastAsiaTheme="minorHAnsi" w:cs="Times New Roman"/>
          <w:szCs w:val="28"/>
        </w:rPr>
        <w:t xml:space="preserve">«21. Не использованный по состоянию на 01 января текущего финансового года остаток субсидии подлежит возврату в доход областного бюджета в течение первых 15 рабочих дней текущего финансового года в порядке, предусмотренном </w:t>
      </w:r>
      <w:r>
        <w:rPr>
          <w:rFonts w:eastAsiaTheme="minorHAnsi" w:cs="Times New Roman"/>
          <w:szCs w:val="28"/>
        </w:rPr>
        <w:t>нормативными правовыми актами Ярославской области</w:t>
      </w:r>
      <w:r w:rsidRPr="008B081E">
        <w:rPr>
          <w:rFonts w:eastAsiaTheme="minorHAnsi" w:cs="Times New Roman"/>
          <w:szCs w:val="28"/>
        </w:rPr>
        <w:t>.</w:t>
      </w:r>
    </w:p>
    <w:p w:rsidR="00B23B88" w:rsidRPr="0077270E" w:rsidRDefault="00B23B88" w:rsidP="00B23B88">
      <w:pPr>
        <w:autoSpaceDE w:val="0"/>
        <w:autoSpaceDN w:val="0"/>
        <w:adjustRightInd w:val="0"/>
        <w:jc w:val="both"/>
        <w:rPr>
          <w:rFonts w:eastAsiaTheme="minorHAnsi" w:cs="Times New Roman"/>
          <w:szCs w:val="28"/>
        </w:rPr>
      </w:pPr>
      <w:r w:rsidRPr="008B081E">
        <w:rPr>
          <w:rFonts w:eastAsiaTheme="minorHAnsi" w:cs="Times New Roman"/>
          <w:szCs w:val="28"/>
        </w:rPr>
        <w:t>В случае если неиспользованный остаток субсидии не перечислен в доход областного бюджета, указанные средства подлежат взысканию в доход областного бюджета в порядке, установленном департаментом финансов Ярославской области</w:t>
      </w:r>
      <w:proofErr w:type="gramStart"/>
      <w:r>
        <w:rPr>
          <w:rFonts w:eastAsiaTheme="minorHAnsi" w:cs="Times New Roman"/>
          <w:szCs w:val="28"/>
        </w:rPr>
        <w:t>.</w:t>
      </w:r>
      <w:r w:rsidRPr="008B081E">
        <w:rPr>
          <w:rFonts w:eastAsiaTheme="minorHAnsi" w:cs="Times New Roman"/>
          <w:szCs w:val="28"/>
        </w:rPr>
        <w:t>».</w:t>
      </w:r>
      <w:proofErr w:type="gramEnd"/>
    </w:p>
    <w:p w:rsidR="00B23B88" w:rsidRDefault="00B23B88" w:rsidP="00B23B88">
      <w:pPr>
        <w:autoSpaceDE w:val="0"/>
        <w:autoSpaceDN w:val="0"/>
        <w:adjustRightInd w:val="0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>6. В Порядке проведения конкурсного отбора муниципальных районов (городских округов) Ярославской области для предоставления субсидий из бюджета Ярославской области на реализацию муниципальных программ поддержки социально ориентированных некоммерческих организаций (приложение 6 к РП):</w:t>
      </w:r>
    </w:p>
    <w:p w:rsidR="00B23B88" w:rsidRDefault="00B23B88" w:rsidP="00B23B88">
      <w:pPr>
        <w:autoSpaceDE w:val="0"/>
        <w:autoSpaceDN w:val="0"/>
        <w:adjustRightInd w:val="0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 xml:space="preserve">6.1. В разделе </w:t>
      </w:r>
      <w:r>
        <w:rPr>
          <w:rFonts w:eastAsiaTheme="minorHAnsi" w:cs="Times New Roman"/>
          <w:szCs w:val="28"/>
          <w:lang w:val="en-US"/>
        </w:rPr>
        <w:t>II</w:t>
      </w:r>
      <w:r>
        <w:rPr>
          <w:rFonts w:eastAsiaTheme="minorHAnsi" w:cs="Times New Roman"/>
          <w:szCs w:val="28"/>
        </w:rPr>
        <w:t>:</w:t>
      </w:r>
    </w:p>
    <w:p w:rsidR="00B23B88" w:rsidRDefault="00B23B88" w:rsidP="00B23B88">
      <w:pPr>
        <w:autoSpaceDE w:val="0"/>
        <w:autoSpaceDN w:val="0"/>
        <w:adjustRightInd w:val="0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 xml:space="preserve">- в </w:t>
      </w:r>
      <w:proofErr w:type="gramStart"/>
      <w:r>
        <w:rPr>
          <w:rFonts w:eastAsiaTheme="minorHAnsi" w:cs="Times New Roman"/>
          <w:szCs w:val="28"/>
        </w:rPr>
        <w:t>пункте</w:t>
      </w:r>
      <w:proofErr w:type="gramEnd"/>
      <w:r>
        <w:rPr>
          <w:rFonts w:eastAsiaTheme="minorHAnsi" w:cs="Times New Roman"/>
          <w:szCs w:val="28"/>
        </w:rPr>
        <w:t xml:space="preserve"> 4 слова «35 рабочих» заменить словами «30 календарных»;</w:t>
      </w:r>
    </w:p>
    <w:p w:rsidR="00B23B88" w:rsidRDefault="00B23B88" w:rsidP="00B23B88">
      <w:pPr>
        <w:autoSpaceDE w:val="0"/>
        <w:autoSpaceDN w:val="0"/>
        <w:adjustRightInd w:val="0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>- пункт 5 после абзаца второго дополнить абзацем следующего содержания:</w:t>
      </w:r>
    </w:p>
    <w:p w:rsidR="00B23B88" w:rsidRDefault="00B23B88" w:rsidP="00B23B88">
      <w:pPr>
        <w:autoSpaceDE w:val="0"/>
        <w:autoSpaceDN w:val="0"/>
        <w:adjustRightInd w:val="0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>«- пояснительная записка по форме, утверждаемой правовым актом исполнителя РП</w:t>
      </w:r>
      <w:proofErr w:type="gramStart"/>
      <w:r>
        <w:rPr>
          <w:rFonts w:eastAsiaTheme="minorHAnsi" w:cs="Times New Roman"/>
          <w:szCs w:val="28"/>
        </w:rPr>
        <w:t>;»</w:t>
      </w:r>
      <w:proofErr w:type="gramEnd"/>
      <w:r>
        <w:rPr>
          <w:rFonts w:eastAsiaTheme="minorHAnsi" w:cs="Times New Roman"/>
          <w:szCs w:val="28"/>
        </w:rPr>
        <w:t>.</w:t>
      </w:r>
    </w:p>
    <w:p w:rsidR="00B23B88" w:rsidRPr="00C402BE" w:rsidRDefault="00B23B88" w:rsidP="00B23B88">
      <w:pPr>
        <w:autoSpaceDE w:val="0"/>
        <w:autoSpaceDN w:val="0"/>
        <w:adjustRightInd w:val="0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>6</w:t>
      </w:r>
      <w:r w:rsidRPr="00C402BE">
        <w:rPr>
          <w:rFonts w:eastAsiaTheme="minorHAnsi" w:cs="Times New Roman"/>
          <w:szCs w:val="28"/>
        </w:rPr>
        <w:t xml:space="preserve">.2. </w:t>
      </w:r>
      <w:hyperlink r:id="rId24" w:history="1">
        <w:r w:rsidRPr="00C402BE">
          <w:rPr>
            <w:rFonts w:eastAsiaTheme="minorHAnsi" w:cs="Times New Roman"/>
            <w:szCs w:val="28"/>
          </w:rPr>
          <w:t>Таблицу</w:t>
        </w:r>
      </w:hyperlink>
      <w:r w:rsidRPr="00C402BE">
        <w:rPr>
          <w:rFonts w:eastAsiaTheme="minorHAnsi" w:cs="Times New Roman"/>
          <w:szCs w:val="28"/>
        </w:rPr>
        <w:t xml:space="preserve"> пункта 24 раздела III изложить в следующей редакции:</w:t>
      </w:r>
    </w:p>
    <w:p w:rsidR="00B23B88" w:rsidRDefault="00B23B88" w:rsidP="00B23B88">
      <w:pPr>
        <w:autoSpaceDE w:val="0"/>
        <w:autoSpaceDN w:val="0"/>
        <w:adjustRightInd w:val="0"/>
        <w:ind w:firstLine="540"/>
        <w:jc w:val="both"/>
        <w:rPr>
          <w:rFonts w:eastAsiaTheme="minorHAnsi" w:cs="Times New Roman"/>
          <w:szCs w:val="28"/>
        </w:rPr>
      </w:pPr>
    </w:p>
    <w:tbl>
      <w:tblPr>
        <w:tblW w:w="0" w:type="auto"/>
        <w:tblInd w:w="6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09"/>
        <w:gridCol w:w="3114"/>
        <w:gridCol w:w="1984"/>
        <w:gridCol w:w="3213"/>
      </w:tblGrid>
      <w:tr w:rsidR="00B23B88" w:rsidRPr="00C402BE" w:rsidTr="00B3385E">
        <w:trPr>
          <w:trHeight w:val="7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88" w:rsidRPr="00C402BE" w:rsidRDefault="00B23B88" w:rsidP="00B3385E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Cs/>
                <w:szCs w:val="28"/>
              </w:rPr>
            </w:pPr>
            <w:r>
              <w:rPr>
                <w:rFonts w:cs="Times New Roman"/>
                <w:iCs/>
                <w:szCs w:val="28"/>
              </w:rPr>
              <w:t>№</w:t>
            </w:r>
          </w:p>
          <w:p w:rsidR="00B23B88" w:rsidRPr="00C402BE" w:rsidRDefault="00B23B88" w:rsidP="00B3385E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Cs/>
                <w:szCs w:val="28"/>
              </w:rPr>
            </w:pPr>
            <w:proofErr w:type="gramStart"/>
            <w:r w:rsidRPr="00C402BE">
              <w:rPr>
                <w:rFonts w:cs="Times New Roman"/>
                <w:iCs/>
                <w:szCs w:val="28"/>
              </w:rPr>
              <w:t>п</w:t>
            </w:r>
            <w:proofErr w:type="gramEnd"/>
            <w:r w:rsidRPr="00C402BE">
              <w:rPr>
                <w:rFonts w:cs="Times New Roman"/>
                <w:iCs/>
                <w:szCs w:val="28"/>
              </w:rPr>
              <w:t>/п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88" w:rsidRPr="00C402BE" w:rsidRDefault="00B23B88" w:rsidP="00B3385E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Cs/>
                <w:szCs w:val="28"/>
              </w:rPr>
            </w:pPr>
            <w:r w:rsidRPr="00C402BE">
              <w:rPr>
                <w:rFonts w:cs="Times New Roman"/>
                <w:iCs/>
                <w:szCs w:val="28"/>
              </w:rPr>
              <w:t>Наименование критерия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88" w:rsidRPr="00C402BE" w:rsidRDefault="00B23B88" w:rsidP="00B3385E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Cs/>
                <w:szCs w:val="28"/>
              </w:rPr>
            </w:pPr>
            <w:r w:rsidRPr="00C402BE">
              <w:rPr>
                <w:rFonts w:cs="Times New Roman"/>
                <w:iCs/>
                <w:szCs w:val="28"/>
              </w:rPr>
              <w:t>Коэффициент значимости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88" w:rsidRPr="00C402BE" w:rsidRDefault="00B23B88" w:rsidP="00B3385E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Cs/>
                <w:szCs w:val="28"/>
              </w:rPr>
            </w:pPr>
            <w:r w:rsidRPr="00C402BE">
              <w:rPr>
                <w:rFonts w:cs="Times New Roman"/>
                <w:iCs/>
                <w:szCs w:val="28"/>
              </w:rPr>
              <w:t>Оценка</w:t>
            </w:r>
          </w:p>
        </w:tc>
      </w:tr>
    </w:tbl>
    <w:p w:rsidR="00B23B88" w:rsidRPr="00DC1AB8" w:rsidRDefault="00B23B88" w:rsidP="00B23B88">
      <w:pPr>
        <w:rPr>
          <w:sz w:val="2"/>
          <w:szCs w:val="2"/>
        </w:rPr>
      </w:pPr>
    </w:p>
    <w:tbl>
      <w:tblPr>
        <w:tblW w:w="0" w:type="auto"/>
        <w:tblInd w:w="6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09"/>
        <w:gridCol w:w="3114"/>
        <w:gridCol w:w="1984"/>
        <w:gridCol w:w="3213"/>
      </w:tblGrid>
      <w:tr w:rsidR="00B23B88" w:rsidRPr="0077270E" w:rsidTr="00B3385E">
        <w:trPr>
          <w:trHeight w:val="258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88" w:rsidRPr="0077270E" w:rsidRDefault="00B23B88" w:rsidP="00B3385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 w:cs="Times New Roman"/>
                <w:szCs w:val="28"/>
              </w:rPr>
            </w:pPr>
            <w:r w:rsidRPr="0077270E">
              <w:rPr>
                <w:rFonts w:eastAsiaTheme="minorHAnsi" w:cs="Times New Roman"/>
                <w:szCs w:val="28"/>
              </w:rPr>
              <w:t>1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88" w:rsidRPr="0077270E" w:rsidRDefault="00B23B88" w:rsidP="00B3385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 w:cs="Times New Roman"/>
                <w:szCs w:val="28"/>
              </w:rPr>
            </w:pPr>
            <w:r w:rsidRPr="0077270E">
              <w:rPr>
                <w:rFonts w:eastAsiaTheme="minorHAnsi" w:cs="Times New Roman"/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88" w:rsidRPr="0077270E" w:rsidRDefault="00B23B88" w:rsidP="00B3385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 w:cs="Times New Roman"/>
                <w:szCs w:val="28"/>
              </w:rPr>
            </w:pPr>
            <w:r w:rsidRPr="0077270E">
              <w:rPr>
                <w:rFonts w:eastAsiaTheme="minorHAnsi" w:cs="Times New Roman"/>
                <w:szCs w:val="28"/>
              </w:rPr>
              <w:t>3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88" w:rsidRPr="0077270E" w:rsidRDefault="00B23B88" w:rsidP="00B3385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 w:cs="Times New Roman"/>
                <w:szCs w:val="28"/>
              </w:rPr>
            </w:pPr>
            <w:r w:rsidRPr="0077270E">
              <w:rPr>
                <w:rFonts w:eastAsiaTheme="minorHAnsi" w:cs="Times New Roman"/>
                <w:szCs w:val="28"/>
              </w:rPr>
              <w:t>4</w:t>
            </w:r>
          </w:p>
        </w:tc>
      </w:tr>
      <w:tr w:rsidR="00B23B88" w:rsidRPr="0077270E" w:rsidTr="00B3385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88" w:rsidRPr="0077270E" w:rsidRDefault="00B23B88" w:rsidP="00B3385E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Cs/>
                <w:szCs w:val="28"/>
              </w:rPr>
            </w:pPr>
            <w:r w:rsidRPr="0077270E">
              <w:rPr>
                <w:rFonts w:cs="Times New Roman"/>
                <w:iCs/>
                <w:szCs w:val="28"/>
              </w:rPr>
              <w:t>1.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88" w:rsidRPr="0077270E" w:rsidRDefault="00B23B88" w:rsidP="00B3385E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iCs/>
                <w:szCs w:val="28"/>
              </w:rPr>
            </w:pPr>
            <w:r w:rsidRPr="0077270E">
              <w:rPr>
                <w:rFonts w:cs="Times New Roman"/>
                <w:iCs/>
                <w:szCs w:val="28"/>
              </w:rPr>
              <w:t>Доля расходов, направляемых на предо</w:t>
            </w:r>
            <w:r w:rsidRPr="0077270E">
              <w:rPr>
                <w:rFonts w:cs="Times New Roman"/>
                <w:iCs/>
                <w:szCs w:val="28"/>
              </w:rPr>
              <w:softHyphen/>
              <w:t xml:space="preserve">ставление субсидий СОНКО, в </w:t>
            </w:r>
            <w:proofErr w:type="gramStart"/>
            <w:r w:rsidRPr="0077270E">
              <w:rPr>
                <w:rFonts w:cs="Times New Roman"/>
                <w:iCs/>
                <w:szCs w:val="28"/>
              </w:rPr>
              <w:t>общем</w:t>
            </w:r>
            <w:proofErr w:type="gramEnd"/>
            <w:r w:rsidRPr="0077270E">
              <w:rPr>
                <w:rFonts w:cs="Times New Roman"/>
                <w:iCs/>
                <w:szCs w:val="28"/>
              </w:rPr>
              <w:t xml:space="preserve"> объ</w:t>
            </w:r>
            <w:r w:rsidRPr="0077270E">
              <w:rPr>
                <w:rFonts w:cs="Times New Roman"/>
                <w:iCs/>
                <w:szCs w:val="28"/>
              </w:rPr>
              <w:softHyphen/>
              <w:t>еме расходов бюджета муниципального района или городского округа Ярославской области в текущем году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88" w:rsidRPr="0077270E" w:rsidRDefault="00B23B88" w:rsidP="00B3385E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Cs/>
                <w:szCs w:val="28"/>
              </w:rPr>
            </w:pPr>
            <w:r w:rsidRPr="0077270E">
              <w:rPr>
                <w:rFonts w:cs="Times New Roman"/>
                <w:iCs/>
                <w:szCs w:val="28"/>
              </w:rPr>
              <w:t>0,1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88" w:rsidRPr="0077270E" w:rsidRDefault="00B23B88" w:rsidP="00B3385E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iCs/>
                <w:szCs w:val="28"/>
              </w:rPr>
            </w:pPr>
            <w:r w:rsidRPr="0077270E">
              <w:rPr>
                <w:rFonts w:cs="Times New Roman"/>
                <w:iCs/>
                <w:szCs w:val="28"/>
              </w:rPr>
              <w:t xml:space="preserve">свыше 0,1 процента </w:t>
            </w:r>
            <w:r w:rsidRPr="0077270E">
              <w:rPr>
                <w:rFonts w:cs="Times New Roman"/>
                <w:szCs w:val="28"/>
              </w:rPr>
              <w:t>–</w:t>
            </w:r>
            <w:r w:rsidRPr="0077270E">
              <w:rPr>
                <w:rFonts w:cs="Times New Roman"/>
                <w:iCs/>
                <w:szCs w:val="28"/>
              </w:rPr>
              <w:t xml:space="preserve"> 100 баллов;</w:t>
            </w:r>
          </w:p>
          <w:p w:rsidR="00B23B88" w:rsidRPr="0077270E" w:rsidRDefault="00B23B88" w:rsidP="00B3385E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iCs/>
                <w:szCs w:val="28"/>
              </w:rPr>
            </w:pPr>
            <w:r w:rsidRPr="0077270E">
              <w:rPr>
                <w:rFonts w:cs="Times New Roman"/>
                <w:iCs/>
                <w:szCs w:val="28"/>
              </w:rPr>
              <w:t xml:space="preserve">от 0,001 до 0,1 процента </w:t>
            </w:r>
            <w:r w:rsidRPr="0077270E">
              <w:rPr>
                <w:rFonts w:cs="Times New Roman"/>
                <w:szCs w:val="28"/>
              </w:rPr>
              <w:t>–</w:t>
            </w:r>
            <w:r w:rsidRPr="0077270E">
              <w:rPr>
                <w:rFonts w:cs="Times New Roman"/>
                <w:iCs/>
                <w:szCs w:val="28"/>
              </w:rPr>
              <w:t xml:space="preserve"> по 1 баллу за каждые 0,001 процента;</w:t>
            </w:r>
          </w:p>
          <w:p w:rsidR="00B23B88" w:rsidRPr="0077270E" w:rsidRDefault="00B23B88" w:rsidP="00B3385E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iCs/>
                <w:szCs w:val="28"/>
              </w:rPr>
            </w:pPr>
            <w:r w:rsidRPr="0077270E">
              <w:rPr>
                <w:rFonts w:cs="Times New Roman"/>
                <w:iCs/>
                <w:szCs w:val="28"/>
              </w:rPr>
              <w:t xml:space="preserve">менее 0,001 процента </w:t>
            </w:r>
            <w:r w:rsidRPr="0077270E">
              <w:rPr>
                <w:rFonts w:cs="Times New Roman"/>
                <w:szCs w:val="28"/>
              </w:rPr>
              <w:t>–</w:t>
            </w:r>
            <w:r w:rsidRPr="0077270E">
              <w:rPr>
                <w:rFonts w:cs="Times New Roman"/>
                <w:iCs/>
                <w:szCs w:val="28"/>
              </w:rPr>
              <w:t xml:space="preserve"> </w:t>
            </w:r>
            <w:r w:rsidRPr="0077270E">
              <w:rPr>
                <w:rFonts w:cs="Times New Roman"/>
                <w:iCs/>
                <w:szCs w:val="28"/>
              </w:rPr>
              <w:br/>
              <w:t>0 баллов</w:t>
            </w:r>
          </w:p>
        </w:tc>
      </w:tr>
      <w:tr w:rsidR="00B23B88" w:rsidRPr="0077270E" w:rsidTr="00B3385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88" w:rsidRPr="0077270E" w:rsidRDefault="00B23B88" w:rsidP="00B3385E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Cs/>
                <w:szCs w:val="28"/>
              </w:rPr>
            </w:pPr>
            <w:r w:rsidRPr="0077270E">
              <w:rPr>
                <w:rFonts w:cs="Times New Roman"/>
                <w:iCs/>
                <w:szCs w:val="28"/>
              </w:rPr>
              <w:t>2.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88" w:rsidRPr="0077270E" w:rsidRDefault="00B23B88" w:rsidP="00B3385E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iCs/>
                <w:szCs w:val="28"/>
              </w:rPr>
            </w:pPr>
            <w:r w:rsidRPr="0077270E">
              <w:rPr>
                <w:rFonts w:cs="Times New Roman"/>
                <w:szCs w:val="28"/>
              </w:rPr>
              <w:t>Изменение количества СОНКО, которым пла</w:t>
            </w:r>
            <w:r w:rsidRPr="0077270E">
              <w:rPr>
                <w:rFonts w:cs="Times New Roman"/>
                <w:szCs w:val="28"/>
              </w:rPr>
              <w:softHyphen/>
              <w:t>нируется оказать финан</w:t>
            </w:r>
            <w:r w:rsidRPr="0077270E">
              <w:rPr>
                <w:rFonts w:cs="Times New Roman"/>
                <w:szCs w:val="28"/>
              </w:rPr>
              <w:softHyphen/>
              <w:t xml:space="preserve">совую поддержку в </w:t>
            </w:r>
            <w:r w:rsidRPr="0077270E">
              <w:rPr>
                <w:rFonts w:cs="Times New Roman"/>
                <w:szCs w:val="28"/>
              </w:rPr>
              <w:lastRenderedPageBreak/>
              <w:t>отчетном году (по от</w:t>
            </w:r>
            <w:r w:rsidRPr="0077270E">
              <w:rPr>
                <w:rFonts w:cs="Times New Roman"/>
                <w:szCs w:val="28"/>
              </w:rPr>
              <w:softHyphen/>
              <w:t>ношению к прошлому году)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88" w:rsidRPr="0077270E" w:rsidRDefault="00B23B88" w:rsidP="00B3385E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Cs/>
                <w:szCs w:val="28"/>
              </w:rPr>
            </w:pPr>
            <w:r w:rsidRPr="0077270E">
              <w:rPr>
                <w:rFonts w:cs="Times New Roman"/>
                <w:iCs/>
                <w:szCs w:val="28"/>
              </w:rPr>
              <w:lastRenderedPageBreak/>
              <w:t>0,2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88" w:rsidRPr="0077270E" w:rsidRDefault="00B23B88" w:rsidP="00B3385E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  <w:r w:rsidRPr="0077270E">
              <w:rPr>
                <w:rFonts w:cs="Times New Roman"/>
                <w:szCs w:val="28"/>
              </w:rPr>
              <w:t xml:space="preserve">уменьшилось количество СОНКО более чем на 30% – 0 баллов; </w:t>
            </w:r>
          </w:p>
          <w:p w:rsidR="00B23B88" w:rsidRPr="0077270E" w:rsidRDefault="00B23B88" w:rsidP="00B3385E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  <w:r w:rsidRPr="0077270E">
              <w:rPr>
                <w:rFonts w:cs="Times New Roman"/>
                <w:szCs w:val="28"/>
              </w:rPr>
              <w:t xml:space="preserve">уменьшилось количество </w:t>
            </w:r>
            <w:r w:rsidRPr="0077270E">
              <w:rPr>
                <w:rFonts w:cs="Times New Roman"/>
                <w:szCs w:val="28"/>
              </w:rPr>
              <w:lastRenderedPageBreak/>
              <w:t xml:space="preserve">СОНКО от 30% до 10% – 10 баллов; </w:t>
            </w:r>
          </w:p>
          <w:p w:rsidR="00B23B88" w:rsidRPr="0077270E" w:rsidRDefault="00B23B88" w:rsidP="00B3385E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  <w:r w:rsidRPr="0077270E">
              <w:rPr>
                <w:rFonts w:cs="Times New Roman"/>
                <w:szCs w:val="28"/>
              </w:rPr>
              <w:t xml:space="preserve">количество СОНКО соответствует прошлому году – 20 баллов; </w:t>
            </w:r>
          </w:p>
          <w:p w:rsidR="00B23B88" w:rsidRPr="0077270E" w:rsidRDefault="00B23B88" w:rsidP="00B3385E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iCs/>
                <w:szCs w:val="28"/>
              </w:rPr>
            </w:pPr>
            <w:r w:rsidRPr="0077270E">
              <w:rPr>
                <w:rFonts w:cs="Times New Roman"/>
                <w:szCs w:val="28"/>
              </w:rPr>
              <w:t>количество СОНКО увеличилось – 20+ 5</w:t>
            </w:r>
            <w:r w:rsidRPr="0077270E">
              <w:rPr>
                <w:rFonts w:cs="Times New Roman"/>
                <w:szCs w:val="28"/>
                <w:lang w:val="en-US"/>
              </w:rPr>
              <w:t>n</w:t>
            </w:r>
            <w:r w:rsidRPr="0077270E">
              <w:rPr>
                <w:rFonts w:cs="Times New Roman"/>
                <w:szCs w:val="28"/>
              </w:rPr>
              <w:t xml:space="preserve"> (где «</w:t>
            </w:r>
            <w:r w:rsidRPr="0077270E">
              <w:rPr>
                <w:rFonts w:cs="Times New Roman"/>
                <w:szCs w:val="28"/>
                <w:lang w:val="en-US"/>
              </w:rPr>
              <w:t>n</w:t>
            </w:r>
            <w:r w:rsidRPr="0077270E">
              <w:rPr>
                <w:rFonts w:cs="Times New Roman"/>
                <w:szCs w:val="28"/>
              </w:rPr>
              <w:t>» – число пунктов прироста)</w:t>
            </w:r>
          </w:p>
        </w:tc>
      </w:tr>
      <w:tr w:rsidR="00B23B88" w:rsidRPr="0077270E" w:rsidTr="00B3385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88" w:rsidRPr="0077270E" w:rsidRDefault="00B23B88" w:rsidP="00B3385E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Cs/>
                <w:szCs w:val="28"/>
              </w:rPr>
            </w:pPr>
            <w:r w:rsidRPr="0077270E">
              <w:rPr>
                <w:rFonts w:cs="Times New Roman"/>
                <w:iCs/>
                <w:szCs w:val="28"/>
              </w:rPr>
              <w:lastRenderedPageBreak/>
              <w:t>3.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88" w:rsidRPr="0077270E" w:rsidRDefault="00B23B88" w:rsidP="00B3385E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iCs/>
                <w:szCs w:val="28"/>
              </w:rPr>
            </w:pPr>
            <w:r w:rsidRPr="0077270E">
              <w:rPr>
                <w:rFonts w:cs="Times New Roman"/>
                <w:iCs/>
                <w:szCs w:val="28"/>
              </w:rPr>
              <w:t xml:space="preserve">Доля граждан, принимающих участие в </w:t>
            </w:r>
            <w:proofErr w:type="gramStart"/>
            <w:r w:rsidRPr="0077270E">
              <w:rPr>
                <w:rFonts w:cs="Times New Roman"/>
                <w:iCs/>
                <w:szCs w:val="28"/>
              </w:rPr>
              <w:t>мероприятиях</w:t>
            </w:r>
            <w:proofErr w:type="gramEnd"/>
            <w:r w:rsidRPr="0077270E">
              <w:rPr>
                <w:rFonts w:cs="Times New Roman"/>
                <w:iCs/>
                <w:szCs w:val="28"/>
              </w:rPr>
              <w:t xml:space="preserve"> неком</w:t>
            </w:r>
            <w:r w:rsidRPr="0077270E">
              <w:rPr>
                <w:rFonts w:cs="Times New Roman"/>
                <w:iCs/>
                <w:szCs w:val="28"/>
              </w:rPr>
              <w:softHyphen/>
              <w:t>мерческих организаций на территории муници</w:t>
            </w:r>
            <w:r w:rsidRPr="0077270E">
              <w:rPr>
                <w:rFonts w:cs="Times New Roman"/>
                <w:iCs/>
                <w:szCs w:val="28"/>
              </w:rPr>
              <w:softHyphen/>
              <w:t>пального района (город</w:t>
            </w:r>
            <w:r w:rsidRPr="0077270E">
              <w:rPr>
                <w:rFonts w:cs="Times New Roman"/>
                <w:iCs/>
                <w:szCs w:val="28"/>
              </w:rPr>
              <w:softHyphen/>
              <w:t>ского округа) Ярослав</w:t>
            </w:r>
            <w:r w:rsidRPr="0077270E">
              <w:rPr>
                <w:rFonts w:cs="Times New Roman"/>
                <w:iCs/>
                <w:szCs w:val="28"/>
              </w:rPr>
              <w:softHyphen/>
              <w:t>ской области, от общего числа жителей муници</w:t>
            </w:r>
            <w:r w:rsidRPr="0077270E">
              <w:rPr>
                <w:rFonts w:cs="Times New Roman"/>
                <w:iCs/>
                <w:szCs w:val="28"/>
              </w:rPr>
              <w:softHyphen/>
              <w:t>пального образования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88" w:rsidRPr="0077270E" w:rsidRDefault="00B23B88" w:rsidP="00B3385E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Cs/>
                <w:szCs w:val="28"/>
              </w:rPr>
            </w:pPr>
            <w:r w:rsidRPr="0077270E">
              <w:rPr>
                <w:rFonts w:cs="Times New Roman"/>
                <w:iCs/>
                <w:szCs w:val="28"/>
              </w:rPr>
              <w:t>0,1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88" w:rsidRPr="0077270E" w:rsidRDefault="00B23B88" w:rsidP="00B3385E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iCs/>
                <w:szCs w:val="28"/>
              </w:rPr>
            </w:pPr>
            <w:r w:rsidRPr="0077270E">
              <w:rPr>
                <w:rFonts w:cs="Times New Roman"/>
                <w:iCs/>
                <w:szCs w:val="28"/>
              </w:rPr>
              <w:t xml:space="preserve">более 30 процентов </w:t>
            </w:r>
            <w:r w:rsidRPr="0077270E">
              <w:rPr>
                <w:rFonts w:cs="Times New Roman"/>
                <w:szCs w:val="28"/>
              </w:rPr>
              <w:t>–</w:t>
            </w:r>
            <w:r w:rsidRPr="0077270E">
              <w:rPr>
                <w:rFonts w:cs="Times New Roman"/>
                <w:iCs/>
                <w:szCs w:val="28"/>
              </w:rPr>
              <w:t xml:space="preserve"> 100 баллов;</w:t>
            </w:r>
          </w:p>
          <w:p w:rsidR="00B23B88" w:rsidRPr="0077270E" w:rsidRDefault="00B23B88" w:rsidP="00B3385E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iCs/>
                <w:szCs w:val="28"/>
              </w:rPr>
            </w:pPr>
            <w:r w:rsidRPr="0077270E">
              <w:rPr>
                <w:rFonts w:cs="Times New Roman"/>
                <w:iCs/>
                <w:szCs w:val="28"/>
              </w:rPr>
              <w:t xml:space="preserve">от 1 процента до 60 процентов </w:t>
            </w:r>
            <w:r w:rsidRPr="0077270E">
              <w:rPr>
                <w:rFonts w:cs="Times New Roman"/>
                <w:szCs w:val="28"/>
              </w:rPr>
              <w:t>–</w:t>
            </w:r>
            <w:r w:rsidRPr="0077270E">
              <w:rPr>
                <w:rFonts w:cs="Times New Roman"/>
                <w:iCs/>
                <w:szCs w:val="28"/>
              </w:rPr>
              <w:t xml:space="preserve"> по 2 балла за каждый процент;</w:t>
            </w:r>
          </w:p>
          <w:p w:rsidR="00B23B88" w:rsidRPr="0077270E" w:rsidRDefault="00B23B88" w:rsidP="00B3385E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iCs/>
                <w:szCs w:val="28"/>
              </w:rPr>
            </w:pPr>
            <w:r w:rsidRPr="0077270E">
              <w:rPr>
                <w:rFonts w:cs="Times New Roman"/>
                <w:iCs/>
                <w:szCs w:val="28"/>
              </w:rPr>
              <w:t xml:space="preserve">до 1 процента </w:t>
            </w:r>
            <w:r w:rsidRPr="0077270E">
              <w:rPr>
                <w:rFonts w:cs="Times New Roman"/>
                <w:szCs w:val="28"/>
              </w:rPr>
              <w:t>–</w:t>
            </w:r>
            <w:r w:rsidRPr="0077270E">
              <w:rPr>
                <w:rFonts w:cs="Times New Roman"/>
                <w:iCs/>
                <w:szCs w:val="28"/>
              </w:rPr>
              <w:t xml:space="preserve"> 0 баллов</w:t>
            </w:r>
          </w:p>
        </w:tc>
      </w:tr>
      <w:tr w:rsidR="00B23B88" w:rsidRPr="0077270E" w:rsidTr="00B3385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88" w:rsidRPr="0077270E" w:rsidRDefault="00B23B88" w:rsidP="00B3385E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Cs/>
                <w:szCs w:val="28"/>
              </w:rPr>
            </w:pPr>
            <w:r w:rsidRPr="0077270E">
              <w:rPr>
                <w:rFonts w:cs="Times New Roman"/>
                <w:iCs/>
                <w:szCs w:val="28"/>
              </w:rPr>
              <w:t>4.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88" w:rsidRPr="0077270E" w:rsidRDefault="00B23B88" w:rsidP="00B3385E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iCs/>
                <w:szCs w:val="28"/>
              </w:rPr>
            </w:pPr>
            <w:r w:rsidRPr="0077270E">
              <w:rPr>
                <w:rFonts w:cs="Times New Roman"/>
                <w:iCs/>
                <w:szCs w:val="28"/>
              </w:rPr>
              <w:t>Принятие и реализация на территории муници</w:t>
            </w:r>
            <w:r w:rsidRPr="0077270E">
              <w:rPr>
                <w:rFonts w:cs="Times New Roman"/>
                <w:iCs/>
                <w:szCs w:val="28"/>
              </w:rPr>
              <w:softHyphen/>
              <w:t>пального района (город</w:t>
            </w:r>
            <w:r w:rsidRPr="0077270E">
              <w:rPr>
                <w:rFonts w:cs="Times New Roman"/>
                <w:iCs/>
                <w:szCs w:val="28"/>
              </w:rPr>
              <w:softHyphen/>
              <w:t>ского округа) Ярослав</w:t>
            </w:r>
            <w:r w:rsidRPr="0077270E">
              <w:rPr>
                <w:rFonts w:cs="Times New Roman"/>
                <w:iCs/>
                <w:szCs w:val="28"/>
              </w:rPr>
              <w:softHyphen/>
              <w:t>ской области норматив</w:t>
            </w:r>
            <w:r w:rsidRPr="0077270E">
              <w:rPr>
                <w:rFonts w:cs="Times New Roman"/>
                <w:iCs/>
                <w:szCs w:val="28"/>
              </w:rPr>
              <w:softHyphen/>
              <w:t>ных правовых актов (или плана по их разра</w:t>
            </w:r>
            <w:r w:rsidRPr="0077270E">
              <w:rPr>
                <w:rFonts w:cs="Times New Roman"/>
                <w:iCs/>
                <w:szCs w:val="28"/>
              </w:rPr>
              <w:softHyphen/>
              <w:t>ботке и принятию в те</w:t>
            </w:r>
            <w:r w:rsidRPr="0077270E">
              <w:rPr>
                <w:rFonts w:cs="Times New Roman"/>
                <w:iCs/>
                <w:szCs w:val="28"/>
              </w:rPr>
              <w:softHyphen/>
              <w:t>чение отчетного пери</w:t>
            </w:r>
            <w:r w:rsidRPr="0077270E">
              <w:rPr>
                <w:rFonts w:cs="Times New Roman"/>
                <w:iCs/>
                <w:szCs w:val="28"/>
              </w:rPr>
              <w:softHyphen/>
              <w:t>ода), предусматриваю</w:t>
            </w:r>
            <w:r w:rsidRPr="0077270E">
              <w:rPr>
                <w:rFonts w:cs="Times New Roman"/>
                <w:iCs/>
                <w:szCs w:val="28"/>
              </w:rPr>
              <w:softHyphen/>
              <w:t>щих в том числе: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88" w:rsidRPr="0077270E" w:rsidRDefault="00B23B88" w:rsidP="00B3385E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Cs/>
                <w:szCs w:val="28"/>
              </w:rPr>
            </w:pPr>
            <w:r w:rsidRPr="0077270E">
              <w:rPr>
                <w:rFonts w:cs="Times New Roman"/>
                <w:iCs/>
                <w:szCs w:val="28"/>
              </w:rPr>
              <w:t>0,2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88" w:rsidRPr="0077270E" w:rsidRDefault="00B23B88" w:rsidP="00B3385E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iCs/>
                <w:szCs w:val="28"/>
              </w:rPr>
            </w:pPr>
            <w:r w:rsidRPr="0077270E">
              <w:rPr>
                <w:rFonts w:cs="Times New Roman"/>
                <w:iCs/>
                <w:szCs w:val="28"/>
              </w:rPr>
              <w:t>количество баллов, ука</w:t>
            </w:r>
            <w:r w:rsidRPr="0077270E">
              <w:rPr>
                <w:rFonts w:cs="Times New Roman"/>
                <w:iCs/>
                <w:szCs w:val="28"/>
              </w:rPr>
              <w:softHyphen/>
              <w:t xml:space="preserve">зываемых в </w:t>
            </w:r>
            <w:proofErr w:type="gramStart"/>
            <w:r w:rsidRPr="0077270E">
              <w:rPr>
                <w:rFonts w:cs="Times New Roman"/>
                <w:iCs/>
                <w:szCs w:val="28"/>
              </w:rPr>
              <w:t>каждом</w:t>
            </w:r>
            <w:proofErr w:type="gramEnd"/>
            <w:r w:rsidRPr="0077270E">
              <w:rPr>
                <w:rFonts w:cs="Times New Roman"/>
                <w:iCs/>
                <w:szCs w:val="28"/>
              </w:rPr>
              <w:t xml:space="preserve"> под</w:t>
            </w:r>
            <w:r w:rsidRPr="0077270E">
              <w:rPr>
                <w:rFonts w:cs="Times New Roman"/>
                <w:iCs/>
                <w:szCs w:val="28"/>
              </w:rPr>
              <w:softHyphen/>
              <w:t>пункте данного пункта, определяется конкурсной комиссией по результа</w:t>
            </w:r>
            <w:r w:rsidRPr="0077270E">
              <w:rPr>
                <w:rFonts w:cs="Times New Roman"/>
                <w:iCs/>
                <w:szCs w:val="28"/>
              </w:rPr>
              <w:softHyphen/>
              <w:t>там оценки документов, представленных в со</w:t>
            </w:r>
            <w:r w:rsidRPr="0077270E">
              <w:rPr>
                <w:rFonts w:cs="Times New Roman"/>
                <w:iCs/>
                <w:szCs w:val="28"/>
              </w:rPr>
              <w:softHyphen/>
              <w:t>ставе заявки, информа</w:t>
            </w:r>
            <w:r w:rsidRPr="0077270E">
              <w:rPr>
                <w:rFonts w:cs="Times New Roman"/>
                <w:iCs/>
                <w:szCs w:val="28"/>
              </w:rPr>
              <w:softHyphen/>
              <w:t>ции о реализации норма</w:t>
            </w:r>
            <w:r w:rsidRPr="0077270E">
              <w:rPr>
                <w:rFonts w:cs="Times New Roman"/>
                <w:iCs/>
                <w:szCs w:val="28"/>
              </w:rPr>
              <w:softHyphen/>
              <w:t>тивных правовых актов и составляет от 0 до 100 баллов</w:t>
            </w:r>
          </w:p>
        </w:tc>
      </w:tr>
      <w:tr w:rsidR="00B23B88" w:rsidRPr="0077270E" w:rsidTr="00B3385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88" w:rsidRPr="0077270E" w:rsidRDefault="00B23B88" w:rsidP="00B3385E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Cs/>
                <w:szCs w:val="28"/>
              </w:rPr>
            </w:pPr>
            <w:r w:rsidRPr="0077270E">
              <w:rPr>
                <w:rFonts w:cs="Times New Roman"/>
                <w:iCs/>
                <w:szCs w:val="28"/>
              </w:rPr>
              <w:t>4.1.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88" w:rsidRPr="0077270E" w:rsidRDefault="00B23B88" w:rsidP="00B3385E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iCs/>
                <w:szCs w:val="28"/>
              </w:rPr>
            </w:pPr>
            <w:r w:rsidRPr="0077270E">
              <w:rPr>
                <w:rFonts w:cs="Times New Roman"/>
                <w:iCs/>
                <w:szCs w:val="28"/>
              </w:rPr>
              <w:t>Предоставление СОНКО имущественной под</w:t>
            </w:r>
            <w:r w:rsidRPr="0077270E">
              <w:rPr>
                <w:rFonts w:cs="Times New Roman"/>
                <w:iCs/>
                <w:szCs w:val="28"/>
              </w:rPr>
              <w:softHyphen/>
              <w:t xml:space="preserve">держки в </w:t>
            </w:r>
            <w:proofErr w:type="gramStart"/>
            <w:r w:rsidRPr="0077270E">
              <w:rPr>
                <w:rFonts w:cs="Times New Roman"/>
                <w:iCs/>
                <w:szCs w:val="28"/>
              </w:rPr>
              <w:t>виде</w:t>
            </w:r>
            <w:proofErr w:type="gramEnd"/>
            <w:r w:rsidRPr="0077270E">
              <w:rPr>
                <w:rFonts w:cs="Times New Roman"/>
                <w:iCs/>
                <w:szCs w:val="28"/>
              </w:rPr>
              <w:t xml:space="preserve"> предо</w:t>
            </w:r>
            <w:r w:rsidRPr="0077270E">
              <w:rPr>
                <w:rFonts w:cs="Times New Roman"/>
                <w:iCs/>
                <w:szCs w:val="28"/>
              </w:rPr>
              <w:softHyphen/>
              <w:t>ставления недвижимого имущества в аренду на льготных условиях или в безвозмездное пользо</w:t>
            </w:r>
            <w:r w:rsidRPr="0077270E">
              <w:rPr>
                <w:rFonts w:cs="Times New Roman"/>
                <w:iCs/>
                <w:szCs w:val="28"/>
              </w:rPr>
              <w:softHyphen/>
              <w:t>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88" w:rsidRPr="0077270E" w:rsidRDefault="00B23B88" w:rsidP="00B3385E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Cs/>
                <w:szCs w:val="28"/>
              </w:rPr>
            </w:pPr>
            <w:r w:rsidRPr="0077270E">
              <w:rPr>
                <w:rFonts w:cs="Times New Roman"/>
                <w:iCs/>
                <w:szCs w:val="28"/>
              </w:rPr>
              <w:t>0,05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88" w:rsidRPr="0077270E" w:rsidRDefault="00B23B88" w:rsidP="00B3385E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iCs/>
                <w:szCs w:val="28"/>
              </w:rPr>
            </w:pPr>
          </w:p>
        </w:tc>
      </w:tr>
      <w:tr w:rsidR="00B23B88" w:rsidRPr="0077270E" w:rsidTr="00B3385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88" w:rsidRPr="0077270E" w:rsidRDefault="00B23B88" w:rsidP="00B3385E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Cs/>
                <w:szCs w:val="28"/>
              </w:rPr>
            </w:pPr>
            <w:r w:rsidRPr="0077270E">
              <w:rPr>
                <w:rFonts w:cs="Times New Roman"/>
                <w:iCs/>
                <w:szCs w:val="28"/>
              </w:rPr>
              <w:t>4.2.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88" w:rsidRPr="0077270E" w:rsidRDefault="00B23B88" w:rsidP="00B3385E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iCs/>
                <w:szCs w:val="28"/>
              </w:rPr>
            </w:pPr>
            <w:r w:rsidRPr="0077270E">
              <w:rPr>
                <w:rFonts w:cs="Times New Roman"/>
                <w:iCs/>
                <w:szCs w:val="28"/>
              </w:rPr>
              <w:t>Обеспечение информа</w:t>
            </w:r>
            <w:r w:rsidRPr="0077270E">
              <w:rPr>
                <w:rFonts w:cs="Times New Roman"/>
                <w:iCs/>
                <w:szCs w:val="28"/>
              </w:rPr>
              <w:softHyphen/>
              <w:t>ционной поддержки де</w:t>
            </w:r>
            <w:r w:rsidRPr="0077270E">
              <w:rPr>
                <w:rFonts w:cs="Times New Roman"/>
                <w:iCs/>
                <w:szCs w:val="28"/>
              </w:rPr>
              <w:softHyphen/>
              <w:t xml:space="preserve">ятельности СОНКО в </w:t>
            </w:r>
            <w:r w:rsidRPr="0077270E">
              <w:rPr>
                <w:rFonts w:cs="Times New Roman"/>
                <w:iCs/>
                <w:szCs w:val="28"/>
              </w:rPr>
              <w:lastRenderedPageBreak/>
              <w:t>средствах массовой ин</w:t>
            </w:r>
            <w:r w:rsidRPr="0077270E">
              <w:rPr>
                <w:rFonts w:cs="Times New Roman"/>
                <w:iCs/>
                <w:szCs w:val="28"/>
              </w:rPr>
              <w:softHyphen/>
              <w:t>формации, а также по</w:t>
            </w:r>
            <w:r w:rsidRPr="0077270E">
              <w:rPr>
                <w:rFonts w:cs="Times New Roman"/>
                <w:iCs/>
                <w:szCs w:val="28"/>
              </w:rPr>
              <w:softHyphen/>
              <w:t>средством социальной рекламы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88" w:rsidRPr="0077270E" w:rsidRDefault="00B23B88" w:rsidP="00B3385E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Cs/>
                <w:szCs w:val="28"/>
              </w:rPr>
            </w:pPr>
            <w:r w:rsidRPr="0077270E">
              <w:rPr>
                <w:rFonts w:cs="Times New Roman"/>
                <w:iCs/>
                <w:szCs w:val="28"/>
              </w:rPr>
              <w:lastRenderedPageBreak/>
              <w:t>0,05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88" w:rsidRPr="0077270E" w:rsidRDefault="00B23B88" w:rsidP="00B3385E">
            <w:pPr>
              <w:ind w:firstLine="0"/>
              <w:rPr>
                <w:rFonts w:cs="Times New Roman"/>
                <w:iCs/>
                <w:szCs w:val="28"/>
              </w:rPr>
            </w:pPr>
          </w:p>
        </w:tc>
      </w:tr>
      <w:tr w:rsidR="00B23B88" w:rsidRPr="0077270E" w:rsidTr="00B3385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88" w:rsidRPr="0077270E" w:rsidRDefault="00B23B88" w:rsidP="00B3385E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Cs/>
                <w:szCs w:val="28"/>
              </w:rPr>
            </w:pPr>
            <w:r w:rsidRPr="0077270E">
              <w:rPr>
                <w:rFonts w:cs="Times New Roman"/>
                <w:iCs/>
                <w:szCs w:val="28"/>
              </w:rPr>
              <w:lastRenderedPageBreak/>
              <w:t>4.3.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88" w:rsidRPr="0077270E" w:rsidRDefault="00B23B88" w:rsidP="00B3385E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iCs/>
                <w:szCs w:val="28"/>
              </w:rPr>
            </w:pPr>
            <w:r w:rsidRPr="0077270E">
              <w:rPr>
                <w:rFonts w:cs="Times New Roman"/>
                <w:iCs/>
                <w:szCs w:val="28"/>
              </w:rPr>
              <w:t>Предоставление иных форм поддержки СОНКО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88" w:rsidRPr="0077270E" w:rsidRDefault="00B23B88" w:rsidP="00B3385E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Cs/>
                <w:szCs w:val="28"/>
              </w:rPr>
            </w:pPr>
            <w:r w:rsidRPr="0077270E">
              <w:rPr>
                <w:rFonts w:cs="Times New Roman"/>
                <w:iCs/>
                <w:szCs w:val="28"/>
              </w:rPr>
              <w:t>0,1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88" w:rsidRPr="0077270E" w:rsidRDefault="00B23B88" w:rsidP="00B3385E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iCs/>
                <w:szCs w:val="28"/>
              </w:rPr>
            </w:pPr>
          </w:p>
        </w:tc>
      </w:tr>
      <w:tr w:rsidR="00B23B88" w:rsidRPr="0077270E" w:rsidTr="00B3385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88" w:rsidRPr="0077270E" w:rsidRDefault="00B23B88" w:rsidP="00B3385E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Cs/>
                <w:szCs w:val="28"/>
              </w:rPr>
            </w:pPr>
            <w:r w:rsidRPr="0077270E">
              <w:rPr>
                <w:rFonts w:cs="Times New Roman"/>
                <w:iCs/>
                <w:szCs w:val="28"/>
              </w:rPr>
              <w:t>5.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88" w:rsidRPr="0077270E" w:rsidRDefault="00B23B88" w:rsidP="00B3385E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iCs/>
                <w:szCs w:val="28"/>
              </w:rPr>
            </w:pPr>
            <w:r w:rsidRPr="0077270E">
              <w:rPr>
                <w:rFonts w:cs="Times New Roman"/>
                <w:szCs w:val="28"/>
              </w:rPr>
              <w:t>Соответствие оценивае</w:t>
            </w:r>
            <w:r w:rsidRPr="0077270E">
              <w:rPr>
                <w:rFonts w:cs="Times New Roman"/>
                <w:szCs w:val="28"/>
              </w:rPr>
              <w:softHyphen/>
              <w:t>мой муниципальной программы цели и зада</w:t>
            </w:r>
            <w:r w:rsidRPr="0077270E">
              <w:rPr>
                <w:rFonts w:cs="Times New Roman"/>
                <w:szCs w:val="28"/>
              </w:rPr>
              <w:softHyphen/>
              <w:t>чам региональной про</w:t>
            </w:r>
            <w:r w:rsidRPr="0077270E">
              <w:rPr>
                <w:rFonts w:cs="Times New Roman"/>
                <w:szCs w:val="28"/>
              </w:rPr>
              <w:softHyphen/>
              <w:t>граммы «Государствен</w:t>
            </w:r>
            <w:r w:rsidRPr="0077270E">
              <w:rPr>
                <w:rFonts w:cs="Times New Roman"/>
                <w:szCs w:val="28"/>
              </w:rPr>
              <w:softHyphen/>
              <w:t>ная поддержка граждан</w:t>
            </w:r>
            <w:r w:rsidRPr="0077270E">
              <w:rPr>
                <w:rFonts w:cs="Times New Roman"/>
                <w:szCs w:val="28"/>
              </w:rPr>
              <w:softHyphen/>
              <w:t>ских инициатив и соци</w:t>
            </w:r>
            <w:r w:rsidRPr="0077270E">
              <w:rPr>
                <w:rFonts w:cs="Times New Roman"/>
                <w:szCs w:val="28"/>
              </w:rPr>
              <w:softHyphen/>
              <w:t>ально ориентированных некоммерческих органи</w:t>
            </w:r>
            <w:r w:rsidRPr="0077270E">
              <w:rPr>
                <w:rFonts w:cs="Times New Roman"/>
                <w:szCs w:val="28"/>
              </w:rPr>
              <w:softHyphen/>
              <w:t>заций в Ярославской об</w:t>
            </w:r>
            <w:r w:rsidRPr="0077270E">
              <w:rPr>
                <w:rFonts w:cs="Times New Roman"/>
                <w:szCs w:val="28"/>
              </w:rPr>
              <w:softHyphen/>
              <w:t>ласти»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88" w:rsidRPr="0077270E" w:rsidRDefault="00B23B88" w:rsidP="00B3385E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Cs/>
                <w:szCs w:val="28"/>
              </w:rPr>
            </w:pPr>
            <w:r w:rsidRPr="0077270E">
              <w:rPr>
                <w:rFonts w:cs="Times New Roman"/>
                <w:iCs/>
                <w:szCs w:val="28"/>
              </w:rPr>
              <w:t>0,2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88" w:rsidRPr="0077270E" w:rsidRDefault="00B23B88" w:rsidP="00B3385E">
            <w:pPr>
              <w:ind w:firstLine="0"/>
              <w:rPr>
                <w:rFonts w:cs="Times New Roman"/>
                <w:iCs/>
                <w:szCs w:val="28"/>
              </w:rPr>
            </w:pPr>
            <w:r w:rsidRPr="0077270E">
              <w:rPr>
                <w:rFonts w:cs="Times New Roman"/>
                <w:spacing w:val="-2"/>
                <w:szCs w:val="28"/>
              </w:rPr>
              <w:t>число баллов определя</w:t>
            </w:r>
            <w:r w:rsidRPr="0077270E">
              <w:rPr>
                <w:rFonts w:cs="Times New Roman"/>
                <w:spacing w:val="-2"/>
                <w:szCs w:val="28"/>
              </w:rPr>
              <w:softHyphen/>
              <w:t>ется конкурсной комис</w:t>
            </w:r>
            <w:r w:rsidRPr="0077270E">
              <w:rPr>
                <w:rFonts w:cs="Times New Roman"/>
                <w:spacing w:val="-2"/>
                <w:szCs w:val="28"/>
              </w:rPr>
              <w:softHyphen/>
              <w:t xml:space="preserve">сией по результатам оценки представленной программы </w:t>
            </w:r>
            <w:r w:rsidRPr="0077270E">
              <w:rPr>
                <w:rFonts w:cs="Times New Roman"/>
                <w:szCs w:val="28"/>
              </w:rPr>
              <w:t>– от 0 до 100 баллов</w:t>
            </w:r>
          </w:p>
        </w:tc>
      </w:tr>
      <w:tr w:rsidR="00B23B88" w:rsidRPr="0077270E" w:rsidTr="00B3385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88" w:rsidRPr="0077270E" w:rsidRDefault="00B23B88" w:rsidP="00B3385E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Cs/>
                <w:szCs w:val="28"/>
              </w:rPr>
            </w:pPr>
            <w:r w:rsidRPr="0077270E">
              <w:rPr>
                <w:rFonts w:cs="Times New Roman"/>
                <w:iCs/>
                <w:szCs w:val="28"/>
              </w:rPr>
              <w:t>6.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88" w:rsidRPr="0077270E" w:rsidRDefault="00B23B88" w:rsidP="00B3385E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iCs/>
                <w:szCs w:val="28"/>
              </w:rPr>
            </w:pPr>
            <w:r w:rsidRPr="0077270E">
              <w:rPr>
                <w:rFonts w:cs="Times New Roman"/>
                <w:szCs w:val="28"/>
              </w:rPr>
              <w:t>Реализация информаци</w:t>
            </w:r>
            <w:r w:rsidRPr="0077270E">
              <w:rPr>
                <w:rFonts w:cs="Times New Roman"/>
                <w:szCs w:val="28"/>
              </w:rPr>
              <w:softHyphen/>
              <w:t>онной кампании, направленной на ин</w:t>
            </w:r>
            <w:r w:rsidRPr="0077270E">
              <w:rPr>
                <w:rFonts w:cs="Times New Roman"/>
                <w:szCs w:val="28"/>
              </w:rPr>
              <w:softHyphen/>
              <w:t>формирование граждан о деятельности СОНКО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88" w:rsidRPr="0077270E" w:rsidRDefault="00B23B88" w:rsidP="00B3385E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Cs/>
                <w:szCs w:val="28"/>
              </w:rPr>
            </w:pPr>
            <w:r w:rsidRPr="0077270E">
              <w:rPr>
                <w:rFonts w:cs="Times New Roman"/>
                <w:iCs/>
                <w:szCs w:val="28"/>
              </w:rPr>
              <w:t>0,1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88" w:rsidRPr="0077270E" w:rsidRDefault="00B23B88" w:rsidP="00B3385E">
            <w:pPr>
              <w:ind w:firstLine="0"/>
              <w:rPr>
                <w:rFonts w:cs="Times New Roman"/>
                <w:iCs/>
                <w:szCs w:val="28"/>
              </w:rPr>
            </w:pPr>
            <w:r w:rsidRPr="0077270E">
              <w:rPr>
                <w:rFonts w:cs="Times New Roman"/>
                <w:szCs w:val="28"/>
              </w:rPr>
              <w:t>количество материалов о работе СО НКО, разме</w:t>
            </w:r>
            <w:r w:rsidRPr="0077270E">
              <w:rPr>
                <w:rFonts w:cs="Times New Roman"/>
                <w:szCs w:val="28"/>
              </w:rPr>
              <w:softHyphen/>
              <w:t>щенных в муниципаль</w:t>
            </w:r>
            <w:r w:rsidRPr="0077270E">
              <w:rPr>
                <w:rFonts w:cs="Times New Roman"/>
                <w:szCs w:val="28"/>
              </w:rPr>
              <w:softHyphen/>
              <w:t>ных СМИ</w:t>
            </w:r>
          </w:p>
        </w:tc>
      </w:tr>
      <w:tr w:rsidR="00B23B88" w:rsidRPr="0077270E" w:rsidTr="00B3385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88" w:rsidRPr="0077270E" w:rsidRDefault="00B23B88" w:rsidP="00B3385E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Cs/>
                <w:szCs w:val="28"/>
              </w:rPr>
            </w:pPr>
            <w:r w:rsidRPr="0077270E">
              <w:rPr>
                <w:rFonts w:cs="Times New Roman"/>
                <w:iCs/>
                <w:szCs w:val="28"/>
              </w:rPr>
              <w:t>7.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88" w:rsidRPr="0077270E" w:rsidRDefault="00B23B88" w:rsidP="00B3385E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iCs/>
                <w:szCs w:val="28"/>
              </w:rPr>
            </w:pPr>
            <w:r w:rsidRPr="0077270E">
              <w:rPr>
                <w:rFonts w:cs="Times New Roman"/>
                <w:iCs/>
                <w:szCs w:val="28"/>
              </w:rPr>
              <w:t xml:space="preserve">Содействие развитию кадрового потенциала СОНКО, </w:t>
            </w:r>
            <w:proofErr w:type="gramStart"/>
            <w:r w:rsidRPr="0077270E">
              <w:rPr>
                <w:rFonts w:cs="Times New Roman"/>
                <w:iCs/>
                <w:szCs w:val="28"/>
              </w:rPr>
              <w:t>действующих</w:t>
            </w:r>
            <w:proofErr w:type="gramEnd"/>
            <w:r w:rsidRPr="0077270E">
              <w:rPr>
                <w:rFonts w:cs="Times New Roman"/>
                <w:iCs/>
                <w:szCs w:val="28"/>
              </w:rPr>
              <w:t xml:space="preserve"> на территории муници</w:t>
            </w:r>
            <w:r w:rsidRPr="0077270E">
              <w:rPr>
                <w:rFonts w:cs="Times New Roman"/>
                <w:iCs/>
                <w:szCs w:val="28"/>
              </w:rPr>
              <w:softHyphen/>
              <w:t xml:space="preserve">пального образования 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88" w:rsidRPr="0077270E" w:rsidRDefault="00B23B88" w:rsidP="00B3385E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iCs/>
                <w:szCs w:val="28"/>
              </w:rPr>
            </w:pPr>
            <w:r w:rsidRPr="0077270E">
              <w:rPr>
                <w:rFonts w:cs="Times New Roman"/>
                <w:iCs/>
                <w:szCs w:val="28"/>
              </w:rPr>
              <w:t>0,1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88" w:rsidRPr="0077270E" w:rsidRDefault="00B23B88" w:rsidP="00B3385E">
            <w:pPr>
              <w:ind w:firstLine="0"/>
              <w:rPr>
                <w:rFonts w:cs="Times New Roman"/>
                <w:iCs/>
                <w:szCs w:val="28"/>
              </w:rPr>
            </w:pPr>
            <w:r w:rsidRPr="0077270E">
              <w:rPr>
                <w:rFonts w:cs="Times New Roman"/>
                <w:szCs w:val="28"/>
              </w:rPr>
              <w:t>число баллов определя</w:t>
            </w:r>
            <w:r w:rsidRPr="0077270E">
              <w:rPr>
                <w:rFonts w:cs="Times New Roman"/>
                <w:szCs w:val="28"/>
              </w:rPr>
              <w:softHyphen/>
              <w:t>ется конкурсной комис</w:t>
            </w:r>
            <w:r w:rsidRPr="0077270E">
              <w:rPr>
                <w:rFonts w:cs="Times New Roman"/>
                <w:szCs w:val="28"/>
              </w:rPr>
              <w:softHyphen/>
              <w:t>сией по результатам оценки представленной программы – от 0 до 100 баллов</w:t>
            </w:r>
          </w:p>
        </w:tc>
      </w:tr>
    </w:tbl>
    <w:p w:rsidR="00B23B88" w:rsidRPr="00B964D4" w:rsidRDefault="00B23B88" w:rsidP="00B23B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3B88" w:rsidRDefault="00B23B88"/>
    <w:sectPr w:rsidR="00B23B88" w:rsidSect="0077270E">
      <w:pgSz w:w="11906" w:h="16838"/>
      <w:pgMar w:top="1134" w:right="566" w:bottom="1134" w:left="1985" w:header="709" w:footer="709" w:gutter="0"/>
      <w:pgNumType w:start="6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B23B88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B23B88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B23B88">
    <w:pPr>
      <w:pStyle w:val="a6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3B88" w:rsidRDefault="00B23B88">
    <w:pPr>
      <w:pStyle w:val="a6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3B88" w:rsidRDefault="00B23B88">
    <w:pPr>
      <w:pStyle w:val="a6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3B88" w:rsidRDefault="00B23B88">
    <w:pPr>
      <w:pStyle w:val="a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B23B8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501D9C" w:rsidRDefault="00B23B88" w:rsidP="00501D9C">
    <w:pPr>
      <w:pStyle w:val="a4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B23B88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3B88" w:rsidRDefault="00B23B88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5011261"/>
      <w:docPartObj>
        <w:docPartGallery w:val="Page Numbers (Top of Page)"/>
        <w:docPartUnique/>
      </w:docPartObj>
    </w:sdtPr>
    <w:sdtContent>
      <w:p w:rsidR="00B23B88" w:rsidRDefault="00B23B8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B23B88" w:rsidRPr="00532191" w:rsidRDefault="00B23B88" w:rsidP="0077270E">
    <w:pPr>
      <w:pStyle w:val="a4"/>
      <w:jc w:val="center"/>
      <w:rPr>
        <w:rFonts w:cs="Times New Roman"/>
        <w:szCs w:val="28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3B88" w:rsidRDefault="00B23B8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drawingGridHorizontalSpacing w:val="11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F47"/>
    <w:rsid w:val="000002B9"/>
    <w:rsid w:val="00000709"/>
    <w:rsid w:val="00000FD5"/>
    <w:rsid w:val="00001065"/>
    <w:rsid w:val="000015B9"/>
    <w:rsid w:val="00001E23"/>
    <w:rsid w:val="00002292"/>
    <w:rsid w:val="00002ABB"/>
    <w:rsid w:val="00002B3D"/>
    <w:rsid w:val="00004114"/>
    <w:rsid w:val="00004181"/>
    <w:rsid w:val="000042B6"/>
    <w:rsid w:val="00005171"/>
    <w:rsid w:val="00005555"/>
    <w:rsid w:val="000057B9"/>
    <w:rsid w:val="00006571"/>
    <w:rsid w:val="00006750"/>
    <w:rsid w:val="00006968"/>
    <w:rsid w:val="00006C06"/>
    <w:rsid w:val="00006EB2"/>
    <w:rsid w:val="000070E3"/>
    <w:rsid w:val="00007301"/>
    <w:rsid w:val="00007991"/>
    <w:rsid w:val="00007B1A"/>
    <w:rsid w:val="0001025D"/>
    <w:rsid w:val="00010AC3"/>
    <w:rsid w:val="00010E97"/>
    <w:rsid w:val="0001147A"/>
    <w:rsid w:val="00011561"/>
    <w:rsid w:val="00011570"/>
    <w:rsid w:val="00012715"/>
    <w:rsid w:val="0001279D"/>
    <w:rsid w:val="000127EB"/>
    <w:rsid w:val="00012A69"/>
    <w:rsid w:val="00012FD3"/>
    <w:rsid w:val="00013D69"/>
    <w:rsid w:val="0001414A"/>
    <w:rsid w:val="000146BB"/>
    <w:rsid w:val="00014B83"/>
    <w:rsid w:val="00014DDB"/>
    <w:rsid w:val="00015849"/>
    <w:rsid w:val="00015AA7"/>
    <w:rsid w:val="00015C52"/>
    <w:rsid w:val="000172E7"/>
    <w:rsid w:val="0001787A"/>
    <w:rsid w:val="00017F04"/>
    <w:rsid w:val="0002019C"/>
    <w:rsid w:val="00020943"/>
    <w:rsid w:val="00020AC4"/>
    <w:rsid w:val="00020C1B"/>
    <w:rsid w:val="00021738"/>
    <w:rsid w:val="00021BDC"/>
    <w:rsid w:val="00021C12"/>
    <w:rsid w:val="0002248E"/>
    <w:rsid w:val="00022930"/>
    <w:rsid w:val="00022B4D"/>
    <w:rsid w:val="00023048"/>
    <w:rsid w:val="0002305E"/>
    <w:rsid w:val="000232B0"/>
    <w:rsid w:val="000232D0"/>
    <w:rsid w:val="00023B9E"/>
    <w:rsid w:val="0002400E"/>
    <w:rsid w:val="00024C9C"/>
    <w:rsid w:val="00024E4E"/>
    <w:rsid w:val="00024ECC"/>
    <w:rsid w:val="0002551D"/>
    <w:rsid w:val="00025556"/>
    <w:rsid w:val="000257AD"/>
    <w:rsid w:val="00025ABF"/>
    <w:rsid w:val="00026042"/>
    <w:rsid w:val="000260FB"/>
    <w:rsid w:val="0002623D"/>
    <w:rsid w:val="0002648E"/>
    <w:rsid w:val="000275C0"/>
    <w:rsid w:val="000277F0"/>
    <w:rsid w:val="000302FB"/>
    <w:rsid w:val="000308EF"/>
    <w:rsid w:val="000310F2"/>
    <w:rsid w:val="00031102"/>
    <w:rsid w:val="00031126"/>
    <w:rsid w:val="000312E0"/>
    <w:rsid w:val="0003204F"/>
    <w:rsid w:val="00032561"/>
    <w:rsid w:val="0003261A"/>
    <w:rsid w:val="0003341C"/>
    <w:rsid w:val="00033CAC"/>
    <w:rsid w:val="0003455B"/>
    <w:rsid w:val="00034D3D"/>
    <w:rsid w:val="000350EA"/>
    <w:rsid w:val="000360F6"/>
    <w:rsid w:val="00036496"/>
    <w:rsid w:val="00036760"/>
    <w:rsid w:val="00036A53"/>
    <w:rsid w:val="00036B4C"/>
    <w:rsid w:val="000374F0"/>
    <w:rsid w:val="00037ACB"/>
    <w:rsid w:val="00041640"/>
    <w:rsid w:val="00042C45"/>
    <w:rsid w:val="00043674"/>
    <w:rsid w:val="0004377D"/>
    <w:rsid w:val="00043848"/>
    <w:rsid w:val="00043861"/>
    <w:rsid w:val="00044E28"/>
    <w:rsid w:val="00045019"/>
    <w:rsid w:val="0004537F"/>
    <w:rsid w:val="0004559B"/>
    <w:rsid w:val="000459BC"/>
    <w:rsid w:val="00045CD0"/>
    <w:rsid w:val="00045E43"/>
    <w:rsid w:val="00046702"/>
    <w:rsid w:val="00046748"/>
    <w:rsid w:val="000468BB"/>
    <w:rsid w:val="000468FE"/>
    <w:rsid w:val="00046D64"/>
    <w:rsid w:val="0004704C"/>
    <w:rsid w:val="00047517"/>
    <w:rsid w:val="00047B21"/>
    <w:rsid w:val="00047C97"/>
    <w:rsid w:val="00047EB8"/>
    <w:rsid w:val="00050230"/>
    <w:rsid w:val="00050463"/>
    <w:rsid w:val="00050663"/>
    <w:rsid w:val="00050A54"/>
    <w:rsid w:val="00051185"/>
    <w:rsid w:val="00051DCB"/>
    <w:rsid w:val="00051DD1"/>
    <w:rsid w:val="000529BC"/>
    <w:rsid w:val="00052AEA"/>
    <w:rsid w:val="00052E8D"/>
    <w:rsid w:val="0005303D"/>
    <w:rsid w:val="000538A5"/>
    <w:rsid w:val="00053A39"/>
    <w:rsid w:val="0005405F"/>
    <w:rsid w:val="000540BB"/>
    <w:rsid w:val="0005412D"/>
    <w:rsid w:val="000550CF"/>
    <w:rsid w:val="00055319"/>
    <w:rsid w:val="0005588D"/>
    <w:rsid w:val="00055D90"/>
    <w:rsid w:val="000574DF"/>
    <w:rsid w:val="00057CC4"/>
    <w:rsid w:val="0006033E"/>
    <w:rsid w:val="0006074A"/>
    <w:rsid w:val="0006092A"/>
    <w:rsid w:val="00060C9A"/>
    <w:rsid w:val="00061118"/>
    <w:rsid w:val="00061C66"/>
    <w:rsid w:val="00061D83"/>
    <w:rsid w:val="00062097"/>
    <w:rsid w:val="00062176"/>
    <w:rsid w:val="00062744"/>
    <w:rsid w:val="000627DD"/>
    <w:rsid w:val="00062886"/>
    <w:rsid w:val="00062A16"/>
    <w:rsid w:val="000630F8"/>
    <w:rsid w:val="00063862"/>
    <w:rsid w:val="0006392E"/>
    <w:rsid w:val="00063BF0"/>
    <w:rsid w:val="00064096"/>
    <w:rsid w:val="000646F8"/>
    <w:rsid w:val="00064982"/>
    <w:rsid w:val="00065119"/>
    <w:rsid w:val="000652EC"/>
    <w:rsid w:val="00065403"/>
    <w:rsid w:val="00065CC8"/>
    <w:rsid w:val="00065CF0"/>
    <w:rsid w:val="00066BD2"/>
    <w:rsid w:val="00066E1D"/>
    <w:rsid w:val="00066EE5"/>
    <w:rsid w:val="00067071"/>
    <w:rsid w:val="00067314"/>
    <w:rsid w:val="00067987"/>
    <w:rsid w:val="00067CE8"/>
    <w:rsid w:val="00067DA4"/>
    <w:rsid w:val="00070ABF"/>
    <w:rsid w:val="00070EC9"/>
    <w:rsid w:val="000718AF"/>
    <w:rsid w:val="00071FAE"/>
    <w:rsid w:val="000723BE"/>
    <w:rsid w:val="0007257A"/>
    <w:rsid w:val="000730E5"/>
    <w:rsid w:val="00073720"/>
    <w:rsid w:val="000737E4"/>
    <w:rsid w:val="00073938"/>
    <w:rsid w:val="00074238"/>
    <w:rsid w:val="000747D0"/>
    <w:rsid w:val="0007492C"/>
    <w:rsid w:val="00074D9C"/>
    <w:rsid w:val="00074F16"/>
    <w:rsid w:val="00075028"/>
    <w:rsid w:val="0007541E"/>
    <w:rsid w:val="00076173"/>
    <w:rsid w:val="0007619E"/>
    <w:rsid w:val="000762ED"/>
    <w:rsid w:val="000769B9"/>
    <w:rsid w:val="00076DEB"/>
    <w:rsid w:val="0007710C"/>
    <w:rsid w:val="000776B3"/>
    <w:rsid w:val="00077E0B"/>
    <w:rsid w:val="00080251"/>
    <w:rsid w:val="00080710"/>
    <w:rsid w:val="00080CBF"/>
    <w:rsid w:val="00080F1A"/>
    <w:rsid w:val="00081197"/>
    <w:rsid w:val="000811CF"/>
    <w:rsid w:val="00081B9F"/>
    <w:rsid w:val="00081EBD"/>
    <w:rsid w:val="000820C7"/>
    <w:rsid w:val="0008240E"/>
    <w:rsid w:val="0008283A"/>
    <w:rsid w:val="0008285C"/>
    <w:rsid w:val="00082DA7"/>
    <w:rsid w:val="00083622"/>
    <w:rsid w:val="00083637"/>
    <w:rsid w:val="00083946"/>
    <w:rsid w:val="000844CE"/>
    <w:rsid w:val="00084545"/>
    <w:rsid w:val="000848F9"/>
    <w:rsid w:val="00084E2B"/>
    <w:rsid w:val="00085527"/>
    <w:rsid w:val="000860D8"/>
    <w:rsid w:val="00086587"/>
    <w:rsid w:val="00086A28"/>
    <w:rsid w:val="00086B4B"/>
    <w:rsid w:val="00086EE8"/>
    <w:rsid w:val="00087611"/>
    <w:rsid w:val="0009078F"/>
    <w:rsid w:val="000908FF"/>
    <w:rsid w:val="00090BEB"/>
    <w:rsid w:val="00090CCE"/>
    <w:rsid w:val="000911E3"/>
    <w:rsid w:val="0009191C"/>
    <w:rsid w:val="000923D3"/>
    <w:rsid w:val="00093920"/>
    <w:rsid w:val="00093C41"/>
    <w:rsid w:val="00093E8C"/>
    <w:rsid w:val="0009409E"/>
    <w:rsid w:val="000945DF"/>
    <w:rsid w:val="00094A70"/>
    <w:rsid w:val="00094B4B"/>
    <w:rsid w:val="00094FBA"/>
    <w:rsid w:val="00095146"/>
    <w:rsid w:val="00095A03"/>
    <w:rsid w:val="00095A17"/>
    <w:rsid w:val="00096DA0"/>
    <w:rsid w:val="0009743C"/>
    <w:rsid w:val="00097E4C"/>
    <w:rsid w:val="000A0518"/>
    <w:rsid w:val="000A06E7"/>
    <w:rsid w:val="000A0846"/>
    <w:rsid w:val="000A0CA1"/>
    <w:rsid w:val="000A0E63"/>
    <w:rsid w:val="000A1329"/>
    <w:rsid w:val="000A16B3"/>
    <w:rsid w:val="000A1B46"/>
    <w:rsid w:val="000A1D1C"/>
    <w:rsid w:val="000A2684"/>
    <w:rsid w:val="000A268B"/>
    <w:rsid w:val="000A2CDA"/>
    <w:rsid w:val="000A307F"/>
    <w:rsid w:val="000A313A"/>
    <w:rsid w:val="000A3178"/>
    <w:rsid w:val="000A31F4"/>
    <w:rsid w:val="000A3C4A"/>
    <w:rsid w:val="000A4DA8"/>
    <w:rsid w:val="000A4FE2"/>
    <w:rsid w:val="000A55BF"/>
    <w:rsid w:val="000A586A"/>
    <w:rsid w:val="000A5990"/>
    <w:rsid w:val="000A5C1D"/>
    <w:rsid w:val="000A6139"/>
    <w:rsid w:val="000A65E3"/>
    <w:rsid w:val="000A6995"/>
    <w:rsid w:val="000A69AE"/>
    <w:rsid w:val="000A72A8"/>
    <w:rsid w:val="000A7C8F"/>
    <w:rsid w:val="000B001A"/>
    <w:rsid w:val="000B02C3"/>
    <w:rsid w:val="000B0655"/>
    <w:rsid w:val="000B117C"/>
    <w:rsid w:val="000B18D0"/>
    <w:rsid w:val="000B23A6"/>
    <w:rsid w:val="000B2522"/>
    <w:rsid w:val="000B26AF"/>
    <w:rsid w:val="000B28BF"/>
    <w:rsid w:val="000B2C56"/>
    <w:rsid w:val="000B2FD5"/>
    <w:rsid w:val="000B3135"/>
    <w:rsid w:val="000B334A"/>
    <w:rsid w:val="000B37AF"/>
    <w:rsid w:val="000B387E"/>
    <w:rsid w:val="000B413F"/>
    <w:rsid w:val="000B431A"/>
    <w:rsid w:val="000B48E6"/>
    <w:rsid w:val="000B4C8C"/>
    <w:rsid w:val="000B512C"/>
    <w:rsid w:val="000B57E5"/>
    <w:rsid w:val="000B5E58"/>
    <w:rsid w:val="000B63DC"/>
    <w:rsid w:val="000B713F"/>
    <w:rsid w:val="000C0404"/>
    <w:rsid w:val="000C15F5"/>
    <w:rsid w:val="000C1C5B"/>
    <w:rsid w:val="000C2123"/>
    <w:rsid w:val="000C27A4"/>
    <w:rsid w:val="000C2F49"/>
    <w:rsid w:val="000C34BB"/>
    <w:rsid w:val="000C3D2B"/>
    <w:rsid w:val="000C41BB"/>
    <w:rsid w:val="000C4299"/>
    <w:rsid w:val="000C5253"/>
    <w:rsid w:val="000C533A"/>
    <w:rsid w:val="000C53C4"/>
    <w:rsid w:val="000C5625"/>
    <w:rsid w:val="000C57E2"/>
    <w:rsid w:val="000C5982"/>
    <w:rsid w:val="000C5F78"/>
    <w:rsid w:val="000C618C"/>
    <w:rsid w:val="000C6794"/>
    <w:rsid w:val="000C695D"/>
    <w:rsid w:val="000C69FC"/>
    <w:rsid w:val="000C709F"/>
    <w:rsid w:val="000C74FF"/>
    <w:rsid w:val="000C7D0B"/>
    <w:rsid w:val="000D0ADE"/>
    <w:rsid w:val="000D0B03"/>
    <w:rsid w:val="000D0F98"/>
    <w:rsid w:val="000D1265"/>
    <w:rsid w:val="000D248C"/>
    <w:rsid w:val="000D2748"/>
    <w:rsid w:val="000D2B88"/>
    <w:rsid w:val="000D2F71"/>
    <w:rsid w:val="000D386A"/>
    <w:rsid w:val="000D3F54"/>
    <w:rsid w:val="000D4759"/>
    <w:rsid w:val="000D4E39"/>
    <w:rsid w:val="000D5420"/>
    <w:rsid w:val="000D5FEE"/>
    <w:rsid w:val="000D65E0"/>
    <w:rsid w:val="000D6AFF"/>
    <w:rsid w:val="000D7542"/>
    <w:rsid w:val="000D7A85"/>
    <w:rsid w:val="000E0016"/>
    <w:rsid w:val="000E08D2"/>
    <w:rsid w:val="000E0C00"/>
    <w:rsid w:val="000E15F2"/>
    <w:rsid w:val="000E197C"/>
    <w:rsid w:val="000E1CF3"/>
    <w:rsid w:val="000E25EA"/>
    <w:rsid w:val="000E2A28"/>
    <w:rsid w:val="000E2D6B"/>
    <w:rsid w:val="000E2FC2"/>
    <w:rsid w:val="000E3CAF"/>
    <w:rsid w:val="000E3F4F"/>
    <w:rsid w:val="000E4A54"/>
    <w:rsid w:val="000E4F45"/>
    <w:rsid w:val="000E514E"/>
    <w:rsid w:val="000E5C59"/>
    <w:rsid w:val="000E5DB8"/>
    <w:rsid w:val="000E6A47"/>
    <w:rsid w:val="000E717F"/>
    <w:rsid w:val="000F0262"/>
    <w:rsid w:val="000F0B64"/>
    <w:rsid w:val="000F0BE1"/>
    <w:rsid w:val="000F16D5"/>
    <w:rsid w:val="000F1A04"/>
    <w:rsid w:val="000F1D20"/>
    <w:rsid w:val="000F2346"/>
    <w:rsid w:val="000F236C"/>
    <w:rsid w:val="000F247E"/>
    <w:rsid w:val="000F2521"/>
    <w:rsid w:val="000F26B8"/>
    <w:rsid w:val="000F2C03"/>
    <w:rsid w:val="000F3911"/>
    <w:rsid w:val="000F3A80"/>
    <w:rsid w:val="000F42F7"/>
    <w:rsid w:val="000F4C91"/>
    <w:rsid w:val="000F52E5"/>
    <w:rsid w:val="000F5E61"/>
    <w:rsid w:val="000F6B33"/>
    <w:rsid w:val="000F7259"/>
    <w:rsid w:val="001002CA"/>
    <w:rsid w:val="001009CC"/>
    <w:rsid w:val="0010100D"/>
    <w:rsid w:val="00101052"/>
    <w:rsid w:val="00102E98"/>
    <w:rsid w:val="0010379E"/>
    <w:rsid w:val="00103B5F"/>
    <w:rsid w:val="0010433D"/>
    <w:rsid w:val="00104C7E"/>
    <w:rsid w:val="0010526E"/>
    <w:rsid w:val="001053FE"/>
    <w:rsid w:val="00105643"/>
    <w:rsid w:val="001058E7"/>
    <w:rsid w:val="00106420"/>
    <w:rsid w:val="00107801"/>
    <w:rsid w:val="00107D46"/>
    <w:rsid w:val="00107EEA"/>
    <w:rsid w:val="00107F7A"/>
    <w:rsid w:val="00110023"/>
    <w:rsid w:val="00110493"/>
    <w:rsid w:val="0011080B"/>
    <w:rsid w:val="00111177"/>
    <w:rsid w:val="00111A48"/>
    <w:rsid w:val="00111AF4"/>
    <w:rsid w:val="00112408"/>
    <w:rsid w:val="00112AAE"/>
    <w:rsid w:val="00112DBC"/>
    <w:rsid w:val="00112E20"/>
    <w:rsid w:val="00113105"/>
    <w:rsid w:val="00113E15"/>
    <w:rsid w:val="00113FED"/>
    <w:rsid w:val="0011433D"/>
    <w:rsid w:val="00114AA8"/>
    <w:rsid w:val="00114AB3"/>
    <w:rsid w:val="00114E20"/>
    <w:rsid w:val="00114FBA"/>
    <w:rsid w:val="00115168"/>
    <w:rsid w:val="001152C2"/>
    <w:rsid w:val="001158A8"/>
    <w:rsid w:val="00115D61"/>
    <w:rsid w:val="00115F62"/>
    <w:rsid w:val="0011709D"/>
    <w:rsid w:val="00117278"/>
    <w:rsid w:val="00120035"/>
    <w:rsid w:val="001200E4"/>
    <w:rsid w:val="001203AD"/>
    <w:rsid w:val="00121355"/>
    <w:rsid w:val="00121D5E"/>
    <w:rsid w:val="00122CC5"/>
    <w:rsid w:val="0012304A"/>
    <w:rsid w:val="001231C0"/>
    <w:rsid w:val="0012377A"/>
    <w:rsid w:val="00123E90"/>
    <w:rsid w:val="00124800"/>
    <w:rsid w:val="0012491F"/>
    <w:rsid w:val="00127050"/>
    <w:rsid w:val="00127478"/>
    <w:rsid w:val="001274DF"/>
    <w:rsid w:val="00127F7B"/>
    <w:rsid w:val="001301A6"/>
    <w:rsid w:val="00130582"/>
    <w:rsid w:val="001308EA"/>
    <w:rsid w:val="00130BD0"/>
    <w:rsid w:val="0013121A"/>
    <w:rsid w:val="00131411"/>
    <w:rsid w:val="001317FA"/>
    <w:rsid w:val="00131BCF"/>
    <w:rsid w:val="00131CB4"/>
    <w:rsid w:val="00131E64"/>
    <w:rsid w:val="001321D3"/>
    <w:rsid w:val="00132351"/>
    <w:rsid w:val="00132400"/>
    <w:rsid w:val="00132439"/>
    <w:rsid w:val="001326A6"/>
    <w:rsid w:val="00132AFA"/>
    <w:rsid w:val="00133CF8"/>
    <w:rsid w:val="001342D3"/>
    <w:rsid w:val="00134486"/>
    <w:rsid w:val="0013483B"/>
    <w:rsid w:val="0013484E"/>
    <w:rsid w:val="00134F9A"/>
    <w:rsid w:val="0013583A"/>
    <w:rsid w:val="00136240"/>
    <w:rsid w:val="0013664F"/>
    <w:rsid w:val="0013680F"/>
    <w:rsid w:val="001371EC"/>
    <w:rsid w:val="00137E8C"/>
    <w:rsid w:val="0014040D"/>
    <w:rsid w:val="0014074E"/>
    <w:rsid w:val="00140921"/>
    <w:rsid w:val="00140C5B"/>
    <w:rsid w:val="00140E87"/>
    <w:rsid w:val="00141E3E"/>
    <w:rsid w:val="0014214A"/>
    <w:rsid w:val="001423E1"/>
    <w:rsid w:val="0014301A"/>
    <w:rsid w:val="00143342"/>
    <w:rsid w:val="00143581"/>
    <w:rsid w:val="001437AD"/>
    <w:rsid w:val="00144474"/>
    <w:rsid w:val="001448C7"/>
    <w:rsid w:val="00144991"/>
    <w:rsid w:val="00144A85"/>
    <w:rsid w:val="00145996"/>
    <w:rsid w:val="0014619C"/>
    <w:rsid w:val="0014645C"/>
    <w:rsid w:val="001468F5"/>
    <w:rsid w:val="00146983"/>
    <w:rsid w:val="00146CCB"/>
    <w:rsid w:val="00146D0F"/>
    <w:rsid w:val="00146DB2"/>
    <w:rsid w:val="00146FDD"/>
    <w:rsid w:val="001472D9"/>
    <w:rsid w:val="001501BA"/>
    <w:rsid w:val="001503C2"/>
    <w:rsid w:val="00150506"/>
    <w:rsid w:val="001510D1"/>
    <w:rsid w:val="001515AE"/>
    <w:rsid w:val="00151701"/>
    <w:rsid w:val="00151D96"/>
    <w:rsid w:val="00152552"/>
    <w:rsid w:val="00152644"/>
    <w:rsid w:val="00152826"/>
    <w:rsid w:val="00152E37"/>
    <w:rsid w:val="001548CD"/>
    <w:rsid w:val="00154CEB"/>
    <w:rsid w:val="00154D75"/>
    <w:rsid w:val="00155213"/>
    <w:rsid w:val="0015525A"/>
    <w:rsid w:val="001555E7"/>
    <w:rsid w:val="001558F4"/>
    <w:rsid w:val="00155901"/>
    <w:rsid w:val="0015592C"/>
    <w:rsid w:val="00156245"/>
    <w:rsid w:val="0015629C"/>
    <w:rsid w:val="0015636B"/>
    <w:rsid w:val="00156F85"/>
    <w:rsid w:val="00157F23"/>
    <w:rsid w:val="0016000B"/>
    <w:rsid w:val="00160038"/>
    <w:rsid w:val="00160432"/>
    <w:rsid w:val="0016112B"/>
    <w:rsid w:val="001613AA"/>
    <w:rsid w:val="00161B45"/>
    <w:rsid w:val="00162709"/>
    <w:rsid w:val="00162944"/>
    <w:rsid w:val="00162B01"/>
    <w:rsid w:val="00162C39"/>
    <w:rsid w:val="001632EB"/>
    <w:rsid w:val="00163389"/>
    <w:rsid w:val="001638C7"/>
    <w:rsid w:val="0016391A"/>
    <w:rsid w:val="00163A38"/>
    <w:rsid w:val="00163ED4"/>
    <w:rsid w:val="00164045"/>
    <w:rsid w:val="0016425A"/>
    <w:rsid w:val="001646C2"/>
    <w:rsid w:val="00164FD1"/>
    <w:rsid w:val="00165070"/>
    <w:rsid w:val="001659D8"/>
    <w:rsid w:val="0016620F"/>
    <w:rsid w:val="0016676A"/>
    <w:rsid w:val="001669A6"/>
    <w:rsid w:val="00166C96"/>
    <w:rsid w:val="00166E01"/>
    <w:rsid w:val="0016702A"/>
    <w:rsid w:val="00167C6A"/>
    <w:rsid w:val="00170038"/>
    <w:rsid w:val="001700B6"/>
    <w:rsid w:val="001702AD"/>
    <w:rsid w:val="00170670"/>
    <w:rsid w:val="00170C2E"/>
    <w:rsid w:val="00171726"/>
    <w:rsid w:val="00171F77"/>
    <w:rsid w:val="001721C2"/>
    <w:rsid w:val="001721FA"/>
    <w:rsid w:val="001728E0"/>
    <w:rsid w:val="00172A45"/>
    <w:rsid w:val="00172CA9"/>
    <w:rsid w:val="00173417"/>
    <w:rsid w:val="00173950"/>
    <w:rsid w:val="00173DBB"/>
    <w:rsid w:val="0017449B"/>
    <w:rsid w:val="00174643"/>
    <w:rsid w:val="00175353"/>
    <w:rsid w:val="00175527"/>
    <w:rsid w:val="0017598B"/>
    <w:rsid w:val="00176033"/>
    <w:rsid w:val="00176481"/>
    <w:rsid w:val="001764E7"/>
    <w:rsid w:val="001768C4"/>
    <w:rsid w:val="00176B15"/>
    <w:rsid w:val="00176D18"/>
    <w:rsid w:val="00177058"/>
    <w:rsid w:val="001772D0"/>
    <w:rsid w:val="00177CFA"/>
    <w:rsid w:val="00177D3D"/>
    <w:rsid w:val="00177D8D"/>
    <w:rsid w:val="00177F2F"/>
    <w:rsid w:val="00180112"/>
    <w:rsid w:val="00180296"/>
    <w:rsid w:val="00180569"/>
    <w:rsid w:val="001808F7"/>
    <w:rsid w:val="00180C62"/>
    <w:rsid w:val="00180ECA"/>
    <w:rsid w:val="0018115A"/>
    <w:rsid w:val="00181245"/>
    <w:rsid w:val="00181C2A"/>
    <w:rsid w:val="00181E57"/>
    <w:rsid w:val="0018225B"/>
    <w:rsid w:val="001825FA"/>
    <w:rsid w:val="00182B00"/>
    <w:rsid w:val="00182F72"/>
    <w:rsid w:val="001839DF"/>
    <w:rsid w:val="00183AE4"/>
    <w:rsid w:val="00184080"/>
    <w:rsid w:val="001856EB"/>
    <w:rsid w:val="00185A12"/>
    <w:rsid w:val="00185CBA"/>
    <w:rsid w:val="00187D91"/>
    <w:rsid w:val="001904EC"/>
    <w:rsid w:val="00190ADF"/>
    <w:rsid w:val="00190E79"/>
    <w:rsid w:val="00190FE7"/>
    <w:rsid w:val="001915D5"/>
    <w:rsid w:val="00191933"/>
    <w:rsid w:val="001921F4"/>
    <w:rsid w:val="001923E4"/>
    <w:rsid w:val="00192F06"/>
    <w:rsid w:val="0019377C"/>
    <w:rsid w:val="001938BB"/>
    <w:rsid w:val="00193FD2"/>
    <w:rsid w:val="00194124"/>
    <w:rsid w:val="00194BAE"/>
    <w:rsid w:val="00194D16"/>
    <w:rsid w:val="00194FE3"/>
    <w:rsid w:val="00195307"/>
    <w:rsid w:val="00195B82"/>
    <w:rsid w:val="00195E99"/>
    <w:rsid w:val="001960B3"/>
    <w:rsid w:val="001962FE"/>
    <w:rsid w:val="00197540"/>
    <w:rsid w:val="0019765E"/>
    <w:rsid w:val="00197819"/>
    <w:rsid w:val="00197967"/>
    <w:rsid w:val="00197F0E"/>
    <w:rsid w:val="001A03F0"/>
    <w:rsid w:val="001A05FE"/>
    <w:rsid w:val="001A0756"/>
    <w:rsid w:val="001A1C3C"/>
    <w:rsid w:val="001A2B48"/>
    <w:rsid w:val="001A2C75"/>
    <w:rsid w:val="001A3281"/>
    <w:rsid w:val="001A32CE"/>
    <w:rsid w:val="001A36DF"/>
    <w:rsid w:val="001A4099"/>
    <w:rsid w:val="001A4FBC"/>
    <w:rsid w:val="001A4FE2"/>
    <w:rsid w:val="001A5B80"/>
    <w:rsid w:val="001A66C5"/>
    <w:rsid w:val="001A6A1A"/>
    <w:rsid w:val="001A6B2D"/>
    <w:rsid w:val="001A6FA1"/>
    <w:rsid w:val="001A7124"/>
    <w:rsid w:val="001A737B"/>
    <w:rsid w:val="001A7DA2"/>
    <w:rsid w:val="001B05EE"/>
    <w:rsid w:val="001B0DC7"/>
    <w:rsid w:val="001B1189"/>
    <w:rsid w:val="001B3051"/>
    <w:rsid w:val="001B3592"/>
    <w:rsid w:val="001B3A43"/>
    <w:rsid w:val="001B3D7D"/>
    <w:rsid w:val="001B4C0F"/>
    <w:rsid w:val="001B579B"/>
    <w:rsid w:val="001B58F1"/>
    <w:rsid w:val="001B5D4C"/>
    <w:rsid w:val="001B6192"/>
    <w:rsid w:val="001B65C1"/>
    <w:rsid w:val="001B6648"/>
    <w:rsid w:val="001B6CC5"/>
    <w:rsid w:val="001B6FB3"/>
    <w:rsid w:val="001B712F"/>
    <w:rsid w:val="001B743F"/>
    <w:rsid w:val="001B7842"/>
    <w:rsid w:val="001B7C62"/>
    <w:rsid w:val="001B7EB5"/>
    <w:rsid w:val="001C00E2"/>
    <w:rsid w:val="001C0410"/>
    <w:rsid w:val="001C08B3"/>
    <w:rsid w:val="001C0A6C"/>
    <w:rsid w:val="001C0EA8"/>
    <w:rsid w:val="001C1668"/>
    <w:rsid w:val="001C171D"/>
    <w:rsid w:val="001C19DB"/>
    <w:rsid w:val="001C1CC6"/>
    <w:rsid w:val="001C1F12"/>
    <w:rsid w:val="001C3617"/>
    <w:rsid w:val="001C38C2"/>
    <w:rsid w:val="001C3A32"/>
    <w:rsid w:val="001C3DE8"/>
    <w:rsid w:val="001C3E9A"/>
    <w:rsid w:val="001C44C7"/>
    <w:rsid w:val="001C455C"/>
    <w:rsid w:val="001C4879"/>
    <w:rsid w:val="001C73C5"/>
    <w:rsid w:val="001C78C7"/>
    <w:rsid w:val="001C7C48"/>
    <w:rsid w:val="001D0DF9"/>
    <w:rsid w:val="001D258C"/>
    <w:rsid w:val="001D2DB3"/>
    <w:rsid w:val="001D3148"/>
    <w:rsid w:val="001D31F7"/>
    <w:rsid w:val="001D3DB7"/>
    <w:rsid w:val="001D3FC0"/>
    <w:rsid w:val="001D593A"/>
    <w:rsid w:val="001D5A94"/>
    <w:rsid w:val="001D6171"/>
    <w:rsid w:val="001D640F"/>
    <w:rsid w:val="001D6EA5"/>
    <w:rsid w:val="001E01D5"/>
    <w:rsid w:val="001E07FB"/>
    <w:rsid w:val="001E0846"/>
    <w:rsid w:val="001E0CF1"/>
    <w:rsid w:val="001E118D"/>
    <w:rsid w:val="001E228C"/>
    <w:rsid w:val="001E24A3"/>
    <w:rsid w:val="001E2802"/>
    <w:rsid w:val="001E3566"/>
    <w:rsid w:val="001E390E"/>
    <w:rsid w:val="001E3C46"/>
    <w:rsid w:val="001E4D5B"/>
    <w:rsid w:val="001E50B6"/>
    <w:rsid w:val="001E5277"/>
    <w:rsid w:val="001E53AA"/>
    <w:rsid w:val="001E55CD"/>
    <w:rsid w:val="001E5978"/>
    <w:rsid w:val="001E5E45"/>
    <w:rsid w:val="001E5EA6"/>
    <w:rsid w:val="001E616B"/>
    <w:rsid w:val="001E63E1"/>
    <w:rsid w:val="001E691F"/>
    <w:rsid w:val="001E6D1C"/>
    <w:rsid w:val="001E6FF0"/>
    <w:rsid w:val="001E7191"/>
    <w:rsid w:val="001E762A"/>
    <w:rsid w:val="001E7651"/>
    <w:rsid w:val="001E7900"/>
    <w:rsid w:val="001E7F86"/>
    <w:rsid w:val="001F0304"/>
    <w:rsid w:val="001F18B6"/>
    <w:rsid w:val="001F1F1D"/>
    <w:rsid w:val="001F29EA"/>
    <w:rsid w:val="001F32A0"/>
    <w:rsid w:val="001F4FDD"/>
    <w:rsid w:val="001F5277"/>
    <w:rsid w:val="001F53C1"/>
    <w:rsid w:val="001F5871"/>
    <w:rsid w:val="001F5C68"/>
    <w:rsid w:val="001F5E11"/>
    <w:rsid w:val="001F6028"/>
    <w:rsid w:val="001F611B"/>
    <w:rsid w:val="001F646C"/>
    <w:rsid w:val="001F670D"/>
    <w:rsid w:val="001F674D"/>
    <w:rsid w:val="001F6B31"/>
    <w:rsid w:val="001F6C8C"/>
    <w:rsid w:val="001F6CB8"/>
    <w:rsid w:val="001F7A90"/>
    <w:rsid w:val="001F7B39"/>
    <w:rsid w:val="00200291"/>
    <w:rsid w:val="00200B98"/>
    <w:rsid w:val="00201E04"/>
    <w:rsid w:val="00202BA9"/>
    <w:rsid w:val="00202FA6"/>
    <w:rsid w:val="00204036"/>
    <w:rsid w:val="0020431B"/>
    <w:rsid w:val="00204571"/>
    <w:rsid w:val="0020459C"/>
    <w:rsid w:val="00204B62"/>
    <w:rsid w:val="00206034"/>
    <w:rsid w:val="00206A79"/>
    <w:rsid w:val="00206DCD"/>
    <w:rsid w:val="00206F8F"/>
    <w:rsid w:val="0020766C"/>
    <w:rsid w:val="00207723"/>
    <w:rsid w:val="00210042"/>
    <w:rsid w:val="0021118B"/>
    <w:rsid w:val="002116D8"/>
    <w:rsid w:val="00211EEA"/>
    <w:rsid w:val="00211FBD"/>
    <w:rsid w:val="0021246A"/>
    <w:rsid w:val="00212490"/>
    <w:rsid w:val="00212B23"/>
    <w:rsid w:val="0021364B"/>
    <w:rsid w:val="00213EB7"/>
    <w:rsid w:val="00214590"/>
    <w:rsid w:val="0021485B"/>
    <w:rsid w:val="00214D49"/>
    <w:rsid w:val="002159F0"/>
    <w:rsid w:val="00215DF4"/>
    <w:rsid w:val="0021626A"/>
    <w:rsid w:val="00216A56"/>
    <w:rsid w:val="00216BF2"/>
    <w:rsid w:val="00216C7C"/>
    <w:rsid w:val="0021725B"/>
    <w:rsid w:val="002175DF"/>
    <w:rsid w:val="00217695"/>
    <w:rsid w:val="00217A14"/>
    <w:rsid w:val="00217C54"/>
    <w:rsid w:val="00217DCF"/>
    <w:rsid w:val="00217F0C"/>
    <w:rsid w:val="00220664"/>
    <w:rsid w:val="002211A6"/>
    <w:rsid w:val="002221BD"/>
    <w:rsid w:val="00222565"/>
    <w:rsid w:val="00222576"/>
    <w:rsid w:val="00222FD5"/>
    <w:rsid w:val="0022457D"/>
    <w:rsid w:val="0022457F"/>
    <w:rsid w:val="00224910"/>
    <w:rsid w:val="00224B75"/>
    <w:rsid w:val="00225856"/>
    <w:rsid w:val="00225D84"/>
    <w:rsid w:val="00226071"/>
    <w:rsid w:val="0022632D"/>
    <w:rsid w:val="00227859"/>
    <w:rsid w:val="00227A06"/>
    <w:rsid w:val="00227BE9"/>
    <w:rsid w:val="00227C00"/>
    <w:rsid w:val="00227FAF"/>
    <w:rsid w:val="002309DC"/>
    <w:rsid w:val="00230BA2"/>
    <w:rsid w:val="00230CBC"/>
    <w:rsid w:val="002318F2"/>
    <w:rsid w:val="00231946"/>
    <w:rsid w:val="00232EE3"/>
    <w:rsid w:val="0023372C"/>
    <w:rsid w:val="00233954"/>
    <w:rsid w:val="00236841"/>
    <w:rsid w:val="00237497"/>
    <w:rsid w:val="00237A09"/>
    <w:rsid w:val="00240172"/>
    <w:rsid w:val="002403CE"/>
    <w:rsid w:val="0024055F"/>
    <w:rsid w:val="00240935"/>
    <w:rsid w:val="002418BA"/>
    <w:rsid w:val="00242049"/>
    <w:rsid w:val="0024208B"/>
    <w:rsid w:val="00242139"/>
    <w:rsid w:val="002421FA"/>
    <w:rsid w:val="00242212"/>
    <w:rsid w:val="00242242"/>
    <w:rsid w:val="0024235F"/>
    <w:rsid w:val="00242509"/>
    <w:rsid w:val="00242555"/>
    <w:rsid w:val="00242B46"/>
    <w:rsid w:val="00242F21"/>
    <w:rsid w:val="0024328B"/>
    <w:rsid w:val="00243CFE"/>
    <w:rsid w:val="002440BC"/>
    <w:rsid w:val="002440F5"/>
    <w:rsid w:val="00244173"/>
    <w:rsid w:val="0024488D"/>
    <w:rsid w:val="00244E8C"/>
    <w:rsid w:val="00245734"/>
    <w:rsid w:val="00245CBF"/>
    <w:rsid w:val="0024699E"/>
    <w:rsid w:val="00246BEA"/>
    <w:rsid w:val="00247281"/>
    <w:rsid w:val="002472BE"/>
    <w:rsid w:val="002473E4"/>
    <w:rsid w:val="0024786C"/>
    <w:rsid w:val="00247919"/>
    <w:rsid w:val="00247D10"/>
    <w:rsid w:val="00247F91"/>
    <w:rsid w:val="00250151"/>
    <w:rsid w:val="0025031F"/>
    <w:rsid w:val="0025088F"/>
    <w:rsid w:val="0025105B"/>
    <w:rsid w:val="0025108A"/>
    <w:rsid w:val="002511DC"/>
    <w:rsid w:val="00251889"/>
    <w:rsid w:val="002526E2"/>
    <w:rsid w:val="00252DBD"/>
    <w:rsid w:val="00253094"/>
    <w:rsid w:val="0025334F"/>
    <w:rsid w:val="00253462"/>
    <w:rsid w:val="002544E7"/>
    <w:rsid w:val="002547CE"/>
    <w:rsid w:val="00254998"/>
    <w:rsid w:val="002549FB"/>
    <w:rsid w:val="00255332"/>
    <w:rsid w:val="002556C5"/>
    <w:rsid w:val="0025587C"/>
    <w:rsid w:val="00255C70"/>
    <w:rsid w:val="002560CA"/>
    <w:rsid w:val="00256F0F"/>
    <w:rsid w:val="0025702C"/>
    <w:rsid w:val="0025726D"/>
    <w:rsid w:val="0025741E"/>
    <w:rsid w:val="0025780C"/>
    <w:rsid w:val="002578B2"/>
    <w:rsid w:val="00257E78"/>
    <w:rsid w:val="00257F4E"/>
    <w:rsid w:val="00257F8D"/>
    <w:rsid w:val="002603C1"/>
    <w:rsid w:val="00260A04"/>
    <w:rsid w:val="0026115B"/>
    <w:rsid w:val="0026173B"/>
    <w:rsid w:val="00261B10"/>
    <w:rsid w:val="00261E38"/>
    <w:rsid w:val="00262D97"/>
    <w:rsid w:val="00262EDC"/>
    <w:rsid w:val="002637AD"/>
    <w:rsid w:val="00263D9F"/>
    <w:rsid w:val="0026473E"/>
    <w:rsid w:val="002649CB"/>
    <w:rsid w:val="00264C9C"/>
    <w:rsid w:val="002654DC"/>
    <w:rsid w:val="00266B28"/>
    <w:rsid w:val="00266BDF"/>
    <w:rsid w:val="00266FD3"/>
    <w:rsid w:val="00267271"/>
    <w:rsid w:val="002676EC"/>
    <w:rsid w:val="00267F8B"/>
    <w:rsid w:val="00271994"/>
    <w:rsid w:val="00271FA1"/>
    <w:rsid w:val="0027222A"/>
    <w:rsid w:val="0027228D"/>
    <w:rsid w:val="002724D8"/>
    <w:rsid w:val="002733F0"/>
    <w:rsid w:val="00273883"/>
    <w:rsid w:val="002739AB"/>
    <w:rsid w:val="00273B6F"/>
    <w:rsid w:val="002741B7"/>
    <w:rsid w:val="002749E1"/>
    <w:rsid w:val="00274F3F"/>
    <w:rsid w:val="002757D9"/>
    <w:rsid w:val="0027593E"/>
    <w:rsid w:val="00275A8C"/>
    <w:rsid w:val="00276172"/>
    <w:rsid w:val="00276589"/>
    <w:rsid w:val="002766F9"/>
    <w:rsid w:val="00276F7D"/>
    <w:rsid w:val="002779BA"/>
    <w:rsid w:val="00277BE9"/>
    <w:rsid w:val="00277DB6"/>
    <w:rsid w:val="002800FB"/>
    <w:rsid w:val="0028030C"/>
    <w:rsid w:val="00280982"/>
    <w:rsid w:val="0028130C"/>
    <w:rsid w:val="00281598"/>
    <w:rsid w:val="00281727"/>
    <w:rsid w:val="00282FED"/>
    <w:rsid w:val="002836CA"/>
    <w:rsid w:val="00283989"/>
    <w:rsid w:val="00283AF3"/>
    <w:rsid w:val="00283C6D"/>
    <w:rsid w:val="0028403F"/>
    <w:rsid w:val="002844C9"/>
    <w:rsid w:val="00284698"/>
    <w:rsid w:val="0028476B"/>
    <w:rsid w:val="0028487A"/>
    <w:rsid w:val="00284C35"/>
    <w:rsid w:val="002853A6"/>
    <w:rsid w:val="002856D7"/>
    <w:rsid w:val="00285AAE"/>
    <w:rsid w:val="00285ECA"/>
    <w:rsid w:val="00286623"/>
    <w:rsid w:val="002866A0"/>
    <w:rsid w:val="0028696A"/>
    <w:rsid w:val="00286C73"/>
    <w:rsid w:val="00286F53"/>
    <w:rsid w:val="00287164"/>
    <w:rsid w:val="00287C77"/>
    <w:rsid w:val="00287ED6"/>
    <w:rsid w:val="00290B59"/>
    <w:rsid w:val="0029138D"/>
    <w:rsid w:val="002915FC"/>
    <w:rsid w:val="00291A74"/>
    <w:rsid w:val="00291B19"/>
    <w:rsid w:val="00291C8B"/>
    <w:rsid w:val="002922A6"/>
    <w:rsid w:val="002923F1"/>
    <w:rsid w:val="00293204"/>
    <w:rsid w:val="0029414D"/>
    <w:rsid w:val="0029414E"/>
    <w:rsid w:val="0029444D"/>
    <w:rsid w:val="00294AD5"/>
    <w:rsid w:val="00294D8F"/>
    <w:rsid w:val="00294FC1"/>
    <w:rsid w:val="00295011"/>
    <w:rsid w:val="00295262"/>
    <w:rsid w:val="00295B4A"/>
    <w:rsid w:val="00295D5F"/>
    <w:rsid w:val="00296301"/>
    <w:rsid w:val="0029646C"/>
    <w:rsid w:val="0029665E"/>
    <w:rsid w:val="0029693D"/>
    <w:rsid w:val="00297210"/>
    <w:rsid w:val="00297A8A"/>
    <w:rsid w:val="002A04E7"/>
    <w:rsid w:val="002A0AE7"/>
    <w:rsid w:val="002A112E"/>
    <w:rsid w:val="002A11D6"/>
    <w:rsid w:val="002A153F"/>
    <w:rsid w:val="002A1A4B"/>
    <w:rsid w:val="002A1C6A"/>
    <w:rsid w:val="002A1D97"/>
    <w:rsid w:val="002A2EB4"/>
    <w:rsid w:val="002A380E"/>
    <w:rsid w:val="002A3B4D"/>
    <w:rsid w:val="002A3C51"/>
    <w:rsid w:val="002A43B6"/>
    <w:rsid w:val="002A43C5"/>
    <w:rsid w:val="002A6530"/>
    <w:rsid w:val="002A687C"/>
    <w:rsid w:val="002A709B"/>
    <w:rsid w:val="002A7343"/>
    <w:rsid w:val="002A7CBE"/>
    <w:rsid w:val="002B07BD"/>
    <w:rsid w:val="002B18CA"/>
    <w:rsid w:val="002B2657"/>
    <w:rsid w:val="002B2AC8"/>
    <w:rsid w:val="002B34FE"/>
    <w:rsid w:val="002B42BA"/>
    <w:rsid w:val="002B4BA5"/>
    <w:rsid w:val="002B5C8D"/>
    <w:rsid w:val="002B5D95"/>
    <w:rsid w:val="002B6733"/>
    <w:rsid w:val="002B68B3"/>
    <w:rsid w:val="002B7C23"/>
    <w:rsid w:val="002B7E1E"/>
    <w:rsid w:val="002C073D"/>
    <w:rsid w:val="002C0F5F"/>
    <w:rsid w:val="002C0FF3"/>
    <w:rsid w:val="002C15BA"/>
    <w:rsid w:val="002C180F"/>
    <w:rsid w:val="002C1B7F"/>
    <w:rsid w:val="002C2C5D"/>
    <w:rsid w:val="002C2F08"/>
    <w:rsid w:val="002C32F8"/>
    <w:rsid w:val="002C3AB3"/>
    <w:rsid w:val="002C42C5"/>
    <w:rsid w:val="002C44F9"/>
    <w:rsid w:val="002C4872"/>
    <w:rsid w:val="002C4989"/>
    <w:rsid w:val="002C4C26"/>
    <w:rsid w:val="002C59CB"/>
    <w:rsid w:val="002C5D24"/>
    <w:rsid w:val="002C6C53"/>
    <w:rsid w:val="002C6F12"/>
    <w:rsid w:val="002C733F"/>
    <w:rsid w:val="002C7365"/>
    <w:rsid w:val="002C7802"/>
    <w:rsid w:val="002C7BB5"/>
    <w:rsid w:val="002C7F31"/>
    <w:rsid w:val="002D0F3B"/>
    <w:rsid w:val="002D103A"/>
    <w:rsid w:val="002D1294"/>
    <w:rsid w:val="002D1340"/>
    <w:rsid w:val="002D1C2E"/>
    <w:rsid w:val="002D1C85"/>
    <w:rsid w:val="002D2377"/>
    <w:rsid w:val="002D242B"/>
    <w:rsid w:val="002D2DC5"/>
    <w:rsid w:val="002D2E9A"/>
    <w:rsid w:val="002D3C7C"/>
    <w:rsid w:val="002D411F"/>
    <w:rsid w:val="002D47BC"/>
    <w:rsid w:val="002D48A2"/>
    <w:rsid w:val="002D492F"/>
    <w:rsid w:val="002D546B"/>
    <w:rsid w:val="002D5B5E"/>
    <w:rsid w:val="002D5E33"/>
    <w:rsid w:val="002D6348"/>
    <w:rsid w:val="002D636B"/>
    <w:rsid w:val="002D64E2"/>
    <w:rsid w:val="002D65C1"/>
    <w:rsid w:val="002D6A7A"/>
    <w:rsid w:val="002D6B89"/>
    <w:rsid w:val="002D6FF3"/>
    <w:rsid w:val="002D71EB"/>
    <w:rsid w:val="002D7D07"/>
    <w:rsid w:val="002E0288"/>
    <w:rsid w:val="002E04EB"/>
    <w:rsid w:val="002E0631"/>
    <w:rsid w:val="002E07A5"/>
    <w:rsid w:val="002E0A49"/>
    <w:rsid w:val="002E0B6E"/>
    <w:rsid w:val="002E0BAF"/>
    <w:rsid w:val="002E0C30"/>
    <w:rsid w:val="002E1072"/>
    <w:rsid w:val="002E1B72"/>
    <w:rsid w:val="002E1D38"/>
    <w:rsid w:val="002E22AC"/>
    <w:rsid w:val="002E2BBD"/>
    <w:rsid w:val="002E3ACE"/>
    <w:rsid w:val="002E3C15"/>
    <w:rsid w:val="002E3DD9"/>
    <w:rsid w:val="002E42E2"/>
    <w:rsid w:val="002E44F2"/>
    <w:rsid w:val="002E4AB8"/>
    <w:rsid w:val="002E5233"/>
    <w:rsid w:val="002E5B60"/>
    <w:rsid w:val="002E656C"/>
    <w:rsid w:val="002E69B0"/>
    <w:rsid w:val="002E73FF"/>
    <w:rsid w:val="002E7432"/>
    <w:rsid w:val="002F0425"/>
    <w:rsid w:val="002F052C"/>
    <w:rsid w:val="002F0EBA"/>
    <w:rsid w:val="002F1051"/>
    <w:rsid w:val="002F1335"/>
    <w:rsid w:val="002F1BD6"/>
    <w:rsid w:val="002F2599"/>
    <w:rsid w:val="002F27AF"/>
    <w:rsid w:val="002F2A29"/>
    <w:rsid w:val="002F2CAE"/>
    <w:rsid w:val="002F2E84"/>
    <w:rsid w:val="002F3B0A"/>
    <w:rsid w:val="002F3EBE"/>
    <w:rsid w:val="002F43C6"/>
    <w:rsid w:val="002F4B8E"/>
    <w:rsid w:val="002F4CFB"/>
    <w:rsid w:val="002F4FEA"/>
    <w:rsid w:val="002F5AC4"/>
    <w:rsid w:val="002F6053"/>
    <w:rsid w:val="002F6156"/>
    <w:rsid w:val="002F6A72"/>
    <w:rsid w:val="002F6CF2"/>
    <w:rsid w:val="002F6D23"/>
    <w:rsid w:val="002F7849"/>
    <w:rsid w:val="0030089B"/>
    <w:rsid w:val="00300A75"/>
    <w:rsid w:val="00300A8D"/>
    <w:rsid w:val="00300E91"/>
    <w:rsid w:val="00301197"/>
    <w:rsid w:val="003016DE"/>
    <w:rsid w:val="003022D0"/>
    <w:rsid w:val="003023E8"/>
    <w:rsid w:val="0030252B"/>
    <w:rsid w:val="00302CC1"/>
    <w:rsid w:val="00302F7B"/>
    <w:rsid w:val="00303738"/>
    <w:rsid w:val="00303DF3"/>
    <w:rsid w:val="003047C5"/>
    <w:rsid w:val="00304979"/>
    <w:rsid w:val="00304B8E"/>
    <w:rsid w:val="00305170"/>
    <w:rsid w:val="00306182"/>
    <w:rsid w:val="003068ED"/>
    <w:rsid w:val="003069BB"/>
    <w:rsid w:val="0030708B"/>
    <w:rsid w:val="00307128"/>
    <w:rsid w:val="00307290"/>
    <w:rsid w:val="00307394"/>
    <w:rsid w:val="00307A2A"/>
    <w:rsid w:val="00307A4E"/>
    <w:rsid w:val="003106FC"/>
    <w:rsid w:val="00310C70"/>
    <w:rsid w:val="0031102A"/>
    <w:rsid w:val="00311293"/>
    <w:rsid w:val="0031175D"/>
    <w:rsid w:val="00311F93"/>
    <w:rsid w:val="00312793"/>
    <w:rsid w:val="00312B2E"/>
    <w:rsid w:val="00312D6D"/>
    <w:rsid w:val="00312DF6"/>
    <w:rsid w:val="00314C1A"/>
    <w:rsid w:val="00314EB4"/>
    <w:rsid w:val="00315387"/>
    <w:rsid w:val="00315428"/>
    <w:rsid w:val="00315568"/>
    <w:rsid w:val="00315720"/>
    <w:rsid w:val="0031600C"/>
    <w:rsid w:val="00316E8E"/>
    <w:rsid w:val="003173B8"/>
    <w:rsid w:val="00317E55"/>
    <w:rsid w:val="00317E90"/>
    <w:rsid w:val="003206D6"/>
    <w:rsid w:val="00320FA9"/>
    <w:rsid w:val="003213EF"/>
    <w:rsid w:val="00321424"/>
    <w:rsid w:val="0032187A"/>
    <w:rsid w:val="0032193E"/>
    <w:rsid w:val="00321DAA"/>
    <w:rsid w:val="00322931"/>
    <w:rsid w:val="00322C0E"/>
    <w:rsid w:val="00323D20"/>
    <w:rsid w:val="0032489B"/>
    <w:rsid w:val="00324E12"/>
    <w:rsid w:val="003260B1"/>
    <w:rsid w:val="003268AE"/>
    <w:rsid w:val="0032720E"/>
    <w:rsid w:val="00327743"/>
    <w:rsid w:val="00327D00"/>
    <w:rsid w:val="00327DFF"/>
    <w:rsid w:val="00330037"/>
    <w:rsid w:val="00330344"/>
    <w:rsid w:val="00330385"/>
    <w:rsid w:val="003304D3"/>
    <w:rsid w:val="0033083E"/>
    <w:rsid w:val="003308FF"/>
    <w:rsid w:val="00330A03"/>
    <w:rsid w:val="00331349"/>
    <w:rsid w:val="003314EF"/>
    <w:rsid w:val="00331567"/>
    <w:rsid w:val="00331D9A"/>
    <w:rsid w:val="00331F36"/>
    <w:rsid w:val="0033270C"/>
    <w:rsid w:val="00332C9D"/>
    <w:rsid w:val="00333DEC"/>
    <w:rsid w:val="00333EA4"/>
    <w:rsid w:val="00333EDB"/>
    <w:rsid w:val="0033483C"/>
    <w:rsid w:val="00334889"/>
    <w:rsid w:val="003351BE"/>
    <w:rsid w:val="003358C7"/>
    <w:rsid w:val="00335937"/>
    <w:rsid w:val="00335ADA"/>
    <w:rsid w:val="00335BF6"/>
    <w:rsid w:val="00336119"/>
    <w:rsid w:val="00336537"/>
    <w:rsid w:val="00336813"/>
    <w:rsid w:val="00336A84"/>
    <w:rsid w:val="00336DDE"/>
    <w:rsid w:val="00336F89"/>
    <w:rsid w:val="00337E2E"/>
    <w:rsid w:val="0034056F"/>
    <w:rsid w:val="003408E3"/>
    <w:rsid w:val="00340A28"/>
    <w:rsid w:val="003416D8"/>
    <w:rsid w:val="00341BD3"/>
    <w:rsid w:val="003425D1"/>
    <w:rsid w:val="00342677"/>
    <w:rsid w:val="00342A47"/>
    <w:rsid w:val="0034381D"/>
    <w:rsid w:val="00343863"/>
    <w:rsid w:val="00344406"/>
    <w:rsid w:val="0034448F"/>
    <w:rsid w:val="0034492C"/>
    <w:rsid w:val="00344A57"/>
    <w:rsid w:val="00344CF3"/>
    <w:rsid w:val="00344ECA"/>
    <w:rsid w:val="0034509E"/>
    <w:rsid w:val="003450E7"/>
    <w:rsid w:val="0034516D"/>
    <w:rsid w:val="0034520C"/>
    <w:rsid w:val="003455C8"/>
    <w:rsid w:val="003458A0"/>
    <w:rsid w:val="00345B54"/>
    <w:rsid w:val="00345FF2"/>
    <w:rsid w:val="00346254"/>
    <w:rsid w:val="00346426"/>
    <w:rsid w:val="003467C0"/>
    <w:rsid w:val="00346B09"/>
    <w:rsid w:val="00346B3D"/>
    <w:rsid w:val="00347BA6"/>
    <w:rsid w:val="003505AE"/>
    <w:rsid w:val="00350E21"/>
    <w:rsid w:val="00350FC0"/>
    <w:rsid w:val="0035162A"/>
    <w:rsid w:val="003516E2"/>
    <w:rsid w:val="00352793"/>
    <w:rsid w:val="00352845"/>
    <w:rsid w:val="00352B23"/>
    <w:rsid w:val="00352D23"/>
    <w:rsid w:val="003533E4"/>
    <w:rsid w:val="0035342F"/>
    <w:rsid w:val="00353640"/>
    <w:rsid w:val="003537A6"/>
    <w:rsid w:val="003538D5"/>
    <w:rsid w:val="00353995"/>
    <w:rsid w:val="00353D0A"/>
    <w:rsid w:val="00353FB2"/>
    <w:rsid w:val="003545AF"/>
    <w:rsid w:val="00354907"/>
    <w:rsid w:val="00354B39"/>
    <w:rsid w:val="00355662"/>
    <w:rsid w:val="00355BB1"/>
    <w:rsid w:val="00355D9F"/>
    <w:rsid w:val="00355E79"/>
    <w:rsid w:val="00356DA6"/>
    <w:rsid w:val="00356E32"/>
    <w:rsid w:val="00357102"/>
    <w:rsid w:val="003577D0"/>
    <w:rsid w:val="003578A6"/>
    <w:rsid w:val="00357E97"/>
    <w:rsid w:val="0036023D"/>
    <w:rsid w:val="00360366"/>
    <w:rsid w:val="00361F51"/>
    <w:rsid w:val="003625E8"/>
    <w:rsid w:val="003634E5"/>
    <w:rsid w:val="00363750"/>
    <w:rsid w:val="00364034"/>
    <w:rsid w:val="0036411C"/>
    <w:rsid w:val="003647CC"/>
    <w:rsid w:val="00364988"/>
    <w:rsid w:val="00364A2E"/>
    <w:rsid w:val="00364C73"/>
    <w:rsid w:val="003654A5"/>
    <w:rsid w:val="00365A11"/>
    <w:rsid w:val="00365B98"/>
    <w:rsid w:val="00365E69"/>
    <w:rsid w:val="00366C8A"/>
    <w:rsid w:val="00366DAB"/>
    <w:rsid w:val="00367262"/>
    <w:rsid w:val="003700C9"/>
    <w:rsid w:val="0037078D"/>
    <w:rsid w:val="00370D2F"/>
    <w:rsid w:val="00370F42"/>
    <w:rsid w:val="0037191F"/>
    <w:rsid w:val="00371C32"/>
    <w:rsid w:val="00371D32"/>
    <w:rsid w:val="003720C9"/>
    <w:rsid w:val="003725A7"/>
    <w:rsid w:val="00372D85"/>
    <w:rsid w:val="003735FF"/>
    <w:rsid w:val="00373850"/>
    <w:rsid w:val="00373900"/>
    <w:rsid w:val="00373C29"/>
    <w:rsid w:val="00374506"/>
    <w:rsid w:val="00374A90"/>
    <w:rsid w:val="00374BE4"/>
    <w:rsid w:val="00374CDE"/>
    <w:rsid w:val="00375597"/>
    <w:rsid w:val="003764EE"/>
    <w:rsid w:val="003771D4"/>
    <w:rsid w:val="003772F9"/>
    <w:rsid w:val="003779E4"/>
    <w:rsid w:val="00377A0E"/>
    <w:rsid w:val="003800F9"/>
    <w:rsid w:val="00380151"/>
    <w:rsid w:val="00380BB1"/>
    <w:rsid w:val="00380DF9"/>
    <w:rsid w:val="00381AEB"/>
    <w:rsid w:val="00382772"/>
    <w:rsid w:val="00382991"/>
    <w:rsid w:val="003831E2"/>
    <w:rsid w:val="003836F9"/>
    <w:rsid w:val="003842F6"/>
    <w:rsid w:val="0038443E"/>
    <w:rsid w:val="0038477B"/>
    <w:rsid w:val="00384BA5"/>
    <w:rsid w:val="003863D9"/>
    <w:rsid w:val="0038659A"/>
    <w:rsid w:val="00386610"/>
    <w:rsid w:val="00386F8D"/>
    <w:rsid w:val="0038702B"/>
    <w:rsid w:val="00387051"/>
    <w:rsid w:val="00387D7C"/>
    <w:rsid w:val="00390047"/>
    <w:rsid w:val="003900F1"/>
    <w:rsid w:val="00390936"/>
    <w:rsid w:val="00390B10"/>
    <w:rsid w:val="00390FD2"/>
    <w:rsid w:val="003918C9"/>
    <w:rsid w:val="0039279D"/>
    <w:rsid w:val="00392821"/>
    <w:rsid w:val="00392A0E"/>
    <w:rsid w:val="00392A36"/>
    <w:rsid w:val="00392D51"/>
    <w:rsid w:val="0039331F"/>
    <w:rsid w:val="00394EAB"/>
    <w:rsid w:val="0039502D"/>
    <w:rsid w:val="003957CB"/>
    <w:rsid w:val="00395BDA"/>
    <w:rsid w:val="003961AE"/>
    <w:rsid w:val="003966EF"/>
    <w:rsid w:val="00396B4F"/>
    <w:rsid w:val="00396DBC"/>
    <w:rsid w:val="0039750B"/>
    <w:rsid w:val="00397A4E"/>
    <w:rsid w:val="003A0797"/>
    <w:rsid w:val="003A0AEF"/>
    <w:rsid w:val="003A0D43"/>
    <w:rsid w:val="003A10DB"/>
    <w:rsid w:val="003A127A"/>
    <w:rsid w:val="003A1670"/>
    <w:rsid w:val="003A1791"/>
    <w:rsid w:val="003A1EB4"/>
    <w:rsid w:val="003A2013"/>
    <w:rsid w:val="003A20A0"/>
    <w:rsid w:val="003A2170"/>
    <w:rsid w:val="003A2517"/>
    <w:rsid w:val="003A2552"/>
    <w:rsid w:val="003A29F2"/>
    <w:rsid w:val="003A2E18"/>
    <w:rsid w:val="003A326E"/>
    <w:rsid w:val="003A3831"/>
    <w:rsid w:val="003A3B61"/>
    <w:rsid w:val="003A4424"/>
    <w:rsid w:val="003A4437"/>
    <w:rsid w:val="003A4AA4"/>
    <w:rsid w:val="003A4D1D"/>
    <w:rsid w:val="003A52C9"/>
    <w:rsid w:val="003A5403"/>
    <w:rsid w:val="003A546D"/>
    <w:rsid w:val="003A5514"/>
    <w:rsid w:val="003A5AA2"/>
    <w:rsid w:val="003A5ABE"/>
    <w:rsid w:val="003A5B97"/>
    <w:rsid w:val="003A634A"/>
    <w:rsid w:val="003A63C4"/>
    <w:rsid w:val="003A74E1"/>
    <w:rsid w:val="003A7683"/>
    <w:rsid w:val="003A7BDC"/>
    <w:rsid w:val="003A7E5D"/>
    <w:rsid w:val="003A7F03"/>
    <w:rsid w:val="003B0168"/>
    <w:rsid w:val="003B0B7E"/>
    <w:rsid w:val="003B0BF9"/>
    <w:rsid w:val="003B0CAB"/>
    <w:rsid w:val="003B10D5"/>
    <w:rsid w:val="003B1369"/>
    <w:rsid w:val="003B16F1"/>
    <w:rsid w:val="003B18D4"/>
    <w:rsid w:val="003B18D7"/>
    <w:rsid w:val="003B2315"/>
    <w:rsid w:val="003B2B87"/>
    <w:rsid w:val="003B2BF3"/>
    <w:rsid w:val="003B2D5D"/>
    <w:rsid w:val="003B3643"/>
    <w:rsid w:val="003B368F"/>
    <w:rsid w:val="003B38ED"/>
    <w:rsid w:val="003B3C5D"/>
    <w:rsid w:val="003B3EBE"/>
    <w:rsid w:val="003B3EDF"/>
    <w:rsid w:val="003B4268"/>
    <w:rsid w:val="003B4651"/>
    <w:rsid w:val="003B47BB"/>
    <w:rsid w:val="003B50EA"/>
    <w:rsid w:val="003B5CE0"/>
    <w:rsid w:val="003B5E7E"/>
    <w:rsid w:val="003B676B"/>
    <w:rsid w:val="003B6BB2"/>
    <w:rsid w:val="003B6C8F"/>
    <w:rsid w:val="003C03A1"/>
    <w:rsid w:val="003C079B"/>
    <w:rsid w:val="003C09D7"/>
    <w:rsid w:val="003C0A36"/>
    <w:rsid w:val="003C0CCB"/>
    <w:rsid w:val="003C0FE6"/>
    <w:rsid w:val="003C1BD7"/>
    <w:rsid w:val="003C214F"/>
    <w:rsid w:val="003C227B"/>
    <w:rsid w:val="003C253F"/>
    <w:rsid w:val="003C2ACC"/>
    <w:rsid w:val="003C3422"/>
    <w:rsid w:val="003C38B6"/>
    <w:rsid w:val="003C3BFE"/>
    <w:rsid w:val="003C4048"/>
    <w:rsid w:val="003C4580"/>
    <w:rsid w:val="003C47BC"/>
    <w:rsid w:val="003C4A8B"/>
    <w:rsid w:val="003C5107"/>
    <w:rsid w:val="003C52F7"/>
    <w:rsid w:val="003C5488"/>
    <w:rsid w:val="003C559C"/>
    <w:rsid w:val="003C61E7"/>
    <w:rsid w:val="003C6341"/>
    <w:rsid w:val="003C67F0"/>
    <w:rsid w:val="003C69E1"/>
    <w:rsid w:val="003C6FC2"/>
    <w:rsid w:val="003C7064"/>
    <w:rsid w:val="003C7199"/>
    <w:rsid w:val="003C740E"/>
    <w:rsid w:val="003C7A1B"/>
    <w:rsid w:val="003D025E"/>
    <w:rsid w:val="003D0811"/>
    <w:rsid w:val="003D0990"/>
    <w:rsid w:val="003D0C92"/>
    <w:rsid w:val="003D1533"/>
    <w:rsid w:val="003D16D9"/>
    <w:rsid w:val="003D1E60"/>
    <w:rsid w:val="003D24D0"/>
    <w:rsid w:val="003D291E"/>
    <w:rsid w:val="003D2EA0"/>
    <w:rsid w:val="003D3204"/>
    <w:rsid w:val="003D377C"/>
    <w:rsid w:val="003D46B8"/>
    <w:rsid w:val="003D544D"/>
    <w:rsid w:val="003D569B"/>
    <w:rsid w:val="003D5A0A"/>
    <w:rsid w:val="003D5AA6"/>
    <w:rsid w:val="003D5C73"/>
    <w:rsid w:val="003D6BD5"/>
    <w:rsid w:val="003D7095"/>
    <w:rsid w:val="003D70AA"/>
    <w:rsid w:val="003D70D9"/>
    <w:rsid w:val="003D786F"/>
    <w:rsid w:val="003E015C"/>
    <w:rsid w:val="003E0438"/>
    <w:rsid w:val="003E0AC4"/>
    <w:rsid w:val="003E0AF4"/>
    <w:rsid w:val="003E0FCD"/>
    <w:rsid w:val="003E11E7"/>
    <w:rsid w:val="003E1355"/>
    <w:rsid w:val="003E1A9F"/>
    <w:rsid w:val="003E2258"/>
    <w:rsid w:val="003E2EAE"/>
    <w:rsid w:val="003E39B3"/>
    <w:rsid w:val="003E3C2B"/>
    <w:rsid w:val="003E3ECD"/>
    <w:rsid w:val="003E4008"/>
    <w:rsid w:val="003E400C"/>
    <w:rsid w:val="003E4B69"/>
    <w:rsid w:val="003E4F1E"/>
    <w:rsid w:val="003E4F74"/>
    <w:rsid w:val="003E545C"/>
    <w:rsid w:val="003E5FAA"/>
    <w:rsid w:val="003E5FE6"/>
    <w:rsid w:val="003E6D47"/>
    <w:rsid w:val="003E756B"/>
    <w:rsid w:val="003E772D"/>
    <w:rsid w:val="003F043F"/>
    <w:rsid w:val="003F05F8"/>
    <w:rsid w:val="003F0EAB"/>
    <w:rsid w:val="003F11AE"/>
    <w:rsid w:val="003F17AD"/>
    <w:rsid w:val="003F17AF"/>
    <w:rsid w:val="003F1AB6"/>
    <w:rsid w:val="003F1C1D"/>
    <w:rsid w:val="003F1CE6"/>
    <w:rsid w:val="003F2BD8"/>
    <w:rsid w:val="003F2F3C"/>
    <w:rsid w:val="003F329E"/>
    <w:rsid w:val="003F3F45"/>
    <w:rsid w:val="003F41B4"/>
    <w:rsid w:val="003F4633"/>
    <w:rsid w:val="003F4C26"/>
    <w:rsid w:val="003F4DCB"/>
    <w:rsid w:val="003F51B9"/>
    <w:rsid w:val="003F5266"/>
    <w:rsid w:val="003F54F8"/>
    <w:rsid w:val="003F61DC"/>
    <w:rsid w:val="003F6BDE"/>
    <w:rsid w:val="003F6FB9"/>
    <w:rsid w:val="003F70DE"/>
    <w:rsid w:val="003F7EC6"/>
    <w:rsid w:val="0040005F"/>
    <w:rsid w:val="004004DE"/>
    <w:rsid w:val="00400779"/>
    <w:rsid w:val="00400CD4"/>
    <w:rsid w:val="00400E15"/>
    <w:rsid w:val="0040202E"/>
    <w:rsid w:val="00402B0B"/>
    <w:rsid w:val="0040355F"/>
    <w:rsid w:val="004035C7"/>
    <w:rsid w:val="004035D1"/>
    <w:rsid w:val="004040F7"/>
    <w:rsid w:val="004046B9"/>
    <w:rsid w:val="00404A15"/>
    <w:rsid w:val="004050C8"/>
    <w:rsid w:val="00405A4D"/>
    <w:rsid w:val="0040601E"/>
    <w:rsid w:val="0040658C"/>
    <w:rsid w:val="004066E1"/>
    <w:rsid w:val="0041036D"/>
    <w:rsid w:val="0041046A"/>
    <w:rsid w:val="00410B31"/>
    <w:rsid w:val="00410DD4"/>
    <w:rsid w:val="00410E15"/>
    <w:rsid w:val="00410ED7"/>
    <w:rsid w:val="004118FA"/>
    <w:rsid w:val="0041223E"/>
    <w:rsid w:val="00412433"/>
    <w:rsid w:val="00412C6C"/>
    <w:rsid w:val="00412D5C"/>
    <w:rsid w:val="00412D9E"/>
    <w:rsid w:val="0041379B"/>
    <w:rsid w:val="00413854"/>
    <w:rsid w:val="00413B3B"/>
    <w:rsid w:val="00413CCD"/>
    <w:rsid w:val="0041429A"/>
    <w:rsid w:val="004146DB"/>
    <w:rsid w:val="00414C94"/>
    <w:rsid w:val="00414D06"/>
    <w:rsid w:val="004151D7"/>
    <w:rsid w:val="004151E6"/>
    <w:rsid w:val="00415F2E"/>
    <w:rsid w:val="00415FE6"/>
    <w:rsid w:val="00416343"/>
    <w:rsid w:val="004163F9"/>
    <w:rsid w:val="00417E20"/>
    <w:rsid w:val="00420B93"/>
    <w:rsid w:val="0042189B"/>
    <w:rsid w:val="004221D5"/>
    <w:rsid w:val="004221E5"/>
    <w:rsid w:val="00422300"/>
    <w:rsid w:val="004227ED"/>
    <w:rsid w:val="00422A8B"/>
    <w:rsid w:val="00422B95"/>
    <w:rsid w:val="00423D9B"/>
    <w:rsid w:val="0042411C"/>
    <w:rsid w:val="00424957"/>
    <w:rsid w:val="00424CBF"/>
    <w:rsid w:val="004256D0"/>
    <w:rsid w:val="00425EF7"/>
    <w:rsid w:val="004260FA"/>
    <w:rsid w:val="00426155"/>
    <w:rsid w:val="00426AFB"/>
    <w:rsid w:val="00426C48"/>
    <w:rsid w:val="00426DAC"/>
    <w:rsid w:val="00427A35"/>
    <w:rsid w:val="004303F9"/>
    <w:rsid w:val="0043041D"/>
    <w:rsid w:val="00430457"/>
    <w:rsid w:val="004318C5"/>
    <w:rsid w:val="00431CA3"/>
    <w:rsid w:val="0043202F"/>
    <w:rsid w:val="0043208C"/>
    <w:rsid w:val="004323A1"/>
    <w:rsid w:val="0043265F"/>
    <w:rsid w:val="00432F46"/>
    <w:rsid w:val="00433080"/>
    <w:rsid w:val="0043314A"/>
    <w:rsid w:val="0043369C"/>
    <w:rsid w:val="004338B2"/>
    <w:rsid w:val="00433B5B"/>
    <w:rsid w:val="004342F7"/>
    <w:rsid w:val="00434A1C"/>
    <w:rsid w:val="00434D53"/>
    <w:rsid w:val="004352CE"/>
    <w:rsid w:val="00435A46"/>
    <w:rsid w:val="00435A69"/>
    <w:rsid w:val="0043643A"/>
    <w:rsid w:val="004367FC"/>
    <w:rsid w:val="004373DC"/>
    <w:rsid w:val="00437E78"/>
    <w:rsid w:val="00437FF0"/>
    <w:rsid w:val="0044047D"/>
    <w:rsid w:val="004412E2"/>
    <w:rsid w:val="00441989"/>
    <w:rsid w:val="00441C67"/>
    <w:rsid w:val="0044257C"/>
    <w:rsid w:val="00443E44"/>
    <w:rsid w:val="00443EEC"/>
    <w:rsid w:val="0044435A"/>
    <w:rsid w:val="0044462A"/>
    <w:rsid w:val="00444ED3"/>
    <w:rsid w:val="0044574E"/>
    <w:rsid w:val="00446059"/>
    <w:rsid w:val="004464BC"/>
    <w:rsid w:val="00446BDE"/>
    <w:rsid w:val="00447934"/>
    <w:rsid w:val="0045067A"/>
    <w:rsid w:val="00450EFF"/>
    <w:rsid w:val="0045102D"/>
    <w:rsid w:val="0045172F"/>
    <w:rsid w:val="00452706"/>
    <w:rsid w:val="00452747"/>
    <w:rsid w:val="00452D20"/>
    <w:rsid w:val="00452EF0"/>
    <w:rsid w:val="0045325E"/>
    <w:rsid w:val="00453781"/>
    <w:rsid w:val="00454613"/>
    <w:rsid w:val="00455181"/>
    <w:rsid w:val="0045567E"/>
    <w:rsid w:val="00455E48"/>
    <w:rsid w:val="00456309"/>
    <w:rsid w:val="00456344"/>
    <w:rsid w:val="0045634C"/>
    <w:rsid w:val="00456693"/>
    <w:rsid w:val="0045677E"/>
    <w:rsid w:val="004567AF"/>
    <w:rsid w:val="00456A3C"/>
    <w:rsid w:val="00457308"/>
    <w:rsid w:val="004575A1"/>
    <w:rsid w:val="00457635"/>
    <w:rsid w:val="00457ACC"/>
    <w:rsid w:val="00460375"/>
    <w:rsid w:val="00460AB6"/>
    <w:rsid w:val="00461456"/>
    <w:rsid w:val="00462254"/>
    <w:rsid w:val="00462390"/>
    <w:rsid w:val="00462ECE"/>
    <w:rsid w:val="004630DC"/>
    <w:rsid w:val="0046361C"/>
    <w:rsid w:val="00464433"/>
    <w:rsid w:val="0046483F"/>
    <w:rsid w:val="00464931"/>
    <w:rsid w:val="004653A8"/>
    <w:rsid w:val="00465763"/>
    <w:rsid w:val="004661E1"/>
    <w:rsid w:val="0046624F"/>
    <w:rsid w:val="00466516"/>
    <w:rsid w:val="00466F80"/>
    <w:rsid w:val="0046788B"/>
    <w:rsid w:val="00467FBD"/>
    <w:rsid w:val="00470351"/>
    <w:rsid w:val="004704B0"/>
    <w:rsid w:val="004711C4"/>
    <w:rsid w:val="00471ED5"/>
    <w:rsid w:val="00472290"/>
    <w:rsid w:val="004727A6"/>
    <w:rsid w:val="00472AF9"/>
    <w:rsid w:val="00472D2B"/>
    <w:rsid w:val="004736A0"/>
    <w:rsid w:val="0047377A"/>
    <w:rsid w:val="004740F3"/>
    <w:rsid w:val="00474253"/>
    <w:rsid w:val="00474649"/>
    <w:rsid w:val="004746B0"/>
    <w:rsid w:val="00474707"/>
    <w:rsid w:val="004748E2"/>
    <w:rsid w:val="00475030"/>
    <w:rsid w:val="004755BE"/>
    <w:rsid w:val="00475A3C"/>
    <w:rsid w:val="004763D0"/>
    <w:rsid w:val="004768E6"/>
    <w:rsid w:val="004769AD"/>
    <w:rsid w:val="00476B01"/>
    <w:rsid w:val="00476BA1"/>
    <w:rsid w:val="00476F45"/>
    <w:rsid w:val="004773D9"/>
    <w:rsid w:val="0047757A"/>
    <w:rsid w:val="0047762C"/>
    <w:rsid w:val="00477D39"/>
    <w:rsid w:val="00480718"/>
    <w:rsid w:val="00480926"/>
    <w:rsid w:val="00480C7C"/>
    <w:rsid w:val="00480D78"/>
    <w:rsid w:val="00480FDA"/>
    <w:rsid w:val="00481699"/>
    <w:rsid w:val="0048203F"/>
    <w:rsid w:val="00482304"/>
    <w:rsid w:val="00483487"/>
    <w:rsid w:val="0048389D"/>
    <w:rsid w:val="00484667"/>
    <w:rsid w:val="00485931"/>
    <w:rsid w:val="0048643F"/>
    <w:rsid w:val="004868A4"/>
    <w:rsid w:val="00487687"/>
    <w:rsid w:val="004878DA"/>
    <w:rsid w:val="004879D1"/>
    <w:rsid w:val="00487C4D"/>
    <w:rsid w:val="00487E34"/>
    <w:rsid w:val="00490430"/>
    <w:rsid w:val="004905EA"/>
    <w:rsid w:val="00490BC9"/>
    <w:rsid w:val="0049238E"/>
    <w:rsid w:val="00492435"/>
    <w:rsid w:val="004924E1"/>
    <w:rsid w:val="00492661"/>
    <w:rsid w:val="00492B6E"/>
    <w:rsid w:val="004936B8"/>
    <w:rsid w:val="004944DE"/>
    <w:rsid w:val="004945C5"/>
    <w:rsid w:val="00495554"/>
    <w:rsid w:val="00495576"/>
    <w:rsid w:val="00495943"/>
    <w:rsid w:val="00495A37"/>
    <w:rsid w:val="004964C9"/>
    <w:rsid w:val="0049656F"/>
    <w:rsid w:val="0049658F"/>
    <w:rsid w:val="004A083F"/>
    <w:rsid w:val="004A1195"/>
    <w:rsid w:val="004A1D46"/>
    <w:rsid w:val="004A2D96"/>
    <w:rsid w:val="004A2F7D"/>
    <w:rsid w:val="004A310E"/>
    <w:rsid w:val="004A35FC"/>
    <w:rsid w:val="004A4249"/>
    <w:rsid w:val="004A4307"/>
    <w:rsid w:val="004A485E"/>
    <w:rsid w:val="004A5035"/>
    <w:rsid w:val="004A56DC"/>
    <w:rsid w:val="004A5DE8"/>
    <w:rsid w:val="004A62AB"/>
    <w:rsid w:val="004A6335"/>
    <w:rsid w:val="004A6463"/>
    <w:rsid w:val="004A664A"/>
    <w:rsid w:val="004A6BE9"/>
    <w:rsid w:val="004A7695"/>
    <w:rsid w:val="004A788C"/>
    <w:rsid w:val="004B00FC"/>
    <w:rsid w:val="004B0859"/>
    <w:rsid w:val="004B11E8"/>
    <w:rsid w:val="004B120F"/>
    <w:rsid w:val="004B1D24"/>
    <w:rsid w:val="004B2660"/>
    <w:rsid w:val="004B28D3"/>
    <w:rsid w:val="004B2BE0"/>
    <w:rsid w:val="004B34A2"/>
    <w:rsid w:val="004B3655"/>
    <w:rsid w:val="004B412F"/>
    <w:rsid w:val="004B426A"/>
    <w:rsid w:val="004B4635"/>
    <w:rsid w:val="004B4BC9"/>
    <w:rsid w:val="004B5845"/>
    <w:rsid w:val="004B5B52"/>
    <w:rsid w:val="004B5C2D"/>
    <w:rsid w:val="004B638F"/>
    <w:rsid w:val="004B6559"/>
    <w:rsid w:val="004B658E"/>
    <w:rsid w:val="004B6B0D"/>
    <w:rsid w:val="004B74FA"/>
    <w:rsid w:val="004B7818"/>
    <w:rsid w:val="004B7A08"/>
    <w:rsid w:val="004B7D15"/>
    <w:rsid w:val="004B7EAB"/>
    <w:rsid w:val="004C031E"/>
    <w:rsid w:val="004C0774"/>
    <w:rsid w:val="004C0B93"/>
    <w:rsid w:val="004C0F49"/>
    <w:rsid w:val="004C1501"/>
    <w:rsid w:val="004C1D2C"/>
    <w:rsid w:val="004C1F00"/>
    <w:rsid w:val="004C25AD"/>
    <w:rsid w:val="004C2CB9"/>
    <w:rsid w:val="004C41C4"/>
    <w:rsid w:val="004C488C"/>
    <w:rsid w:val="004C580E"/>
    <w:rsid w:val="004C587C"/>
    <w:rsid w:val="004C5932"/>
    <w:rsid w:val="004C59F9"/>
    <w:rsid w:val="004C5A6E"/>
    <w:rsid w:val="004C670B"/>
    <w:rsid w:val="004C712D"/>
    <w:rsid w:val="004C716B"/>
    <w:rsid w:val="004C76B8"/>
    <w:rsid w:val="004D0533"/>
    <w:rsid w:val="004D059A"/>
    <w:rsid w:val="004D0D72"/>
    <w:rsid w:val="004D1EE9"/>
    <w:rsid w:val="004D244E"/>
    <w:rsid w:val="004D3349"/>
    <w:rsid w:val="004D3DB2"/>
    <w:rsid w:val="004D493B"/>
    <w:rsid w:val="004D562B"/>
    <w:rsid w:val="004D57AD"/>
    <w:rsid w:val="004D5B6F"/>
    <w:rsid w:val="004D5BC7"/>
    <w:rsid w:val="004D7606"/>
    <w:rsid w:val="004D7B4C"/>
    <w:rsid w:val="004D7C0C"/>
    <w:rsid w:val="004E0336"/>
    <w:rsid w:val="004E12A8"/>
    <w:rsid w:val="004E13A3"/>
    <w:rsid w:val="004E1622"/>
    <w:rsid w:val="004E1CD2"/>
    <w:rsid w:val="004E2535"/>
    <w:rsid w:val="004E31DF"/>
    <w:rsid w:val="004E33CC"/>
    <w:rsid w:val="004E4C24"/>
    <w:rsid w:val="004E54DC"/>
    <w:rsid w:val="004E5868"/>
    <w:rsid w:val="004E59D8"/>
    <w:rsid w:val="004E5E81"/>
    <w:rsid w:val="004E6C77"/>
    <w:rsid w:val="004E70BE"/>
    <w:rsid w:val="004E7D7B"/>
    <w:rsid w:val="004E7E87"/>
    <w:rsid w:val="004F1FCA"/>
    <w:rsid w:val="004F20CC"/>
    <w:rsid w:val="004F20E5"/>
    <w:rsid w:val="004F21BB"/>
    <w:rsid w:val="004F266A"/>
    <w:rsid w:val="004F291A"/>
    <w:rsid w:val="004F2B33"/>
    <w:rsid w:val="004F303D"/>
    <w:rsid w:val="004F31AD"/>
    <w:rsid w:val="004F38B8"/>
    <w:rsid w:val="004F395A"/>
    <w:rsid w:val="004F3F03"/>
    <w:rsid w:val="004F415A"/>
    <w:rsid w:val="004F447F"/>
    <w:rsid w:val="004F4640"/>
    <w:rsid w:val="004F4F87"/>
    <w:rsid w:val="004F5C7A"/>
    <w:rsid w:val="004F5E4F"/>
    <w:rsid w:val="004F6223"/>
    <w:rsid w:val="004F740D"/>
    <w:rsid w:val="004F745C"/>
    <w:rsid w:val="004F74AA"/>
    <w:rsid w:val="004F7BAF"/>
    <w:rsid w:val="004F7BB9"/>
    <w:rsid w:val="004F7E6E"/>
    <w:rsid w:val="005003C9"/>
    <w:rsid w:val="005005BB"/>
    <w:rsid w:val="00500695"/>
    <w:rsid w:val="00500952"/>
    <w:rsid w:val="00500AC7"/>
    <w:rsid w:val="0050105E"/>
    <w:rsid w:val="005011C5"/>
    <w:rsid w:val="00501C70"/>
    <w:rsid w:val="00501D4C"/>
    <w:rsid w:val="00501FE9"/>
    <w:rsid w:val="0050210D"/>
    <w:rsid w:val="00502322"/>
    <w:rsid w:val="00502854"/>
    <w:rsid w:val="00502DD7"/>
    <w:rsid w:val="00502F30"/>
    <w:rsid w:val="00503D64"/>
    <w:rsid w:val="00503D6E"/>
    <w:rsid w:val="005040A8"/>
    <w:rsid w:val="005041B7"/>
    <w:rsid w:val="00504F22"/>
    <w:rsid w:val="005055D2"/>
    <w:rsid w:val="00506103"/>
    <w:rsid w:val="005063F6"/>
    <w:rsid w:val="005069CF"/>
    <w:rsid w:val="00507895"/>
    <w:rsid w:val="00510641"/>
    <w:rsid w:val="005108D6"/>
    <w:rsid w:val="0051161B"/>
    <w:rsid w:val="005119AA"/>
    <w:rsid w:val="00511B93"/>
    <w:rsid w:val="00511BC8"/>
    <w:rsid w:val="00512065"/>
    <w:rsid w:val="00512467"/>
    <w:rsid w:val="005137FC"/>
    <w:rsid w:val="00513ECE"/>
    <w:rsid w:val="00513EDB"/>
    <w:rsid w:val="00514354"/>
    <w:rsid w:val="00514771"/>
    <w:rsid w:val="00514CE6"/>
    <w:rsid w:val="00515810"/>
    <w:rsid w:val="00515A49"/>
    <w:rsid w:val="00515D76"/>
    <w:rsid w:val="005169C3"/>
    <w:rsid w:val="00516D25"/>
    <w:rsid w:val="00517C02"/>
    <w:rsid w:val="0052045F"/>
    <w:rsid w:val="00520BFB"/>
    <w:rsid w:val="00520E39"/>
    <w:rsid w:val="00521379"/>
    <w:rsid w:val="00521E78"/>
    <w:rsid w:val="00521F33"/>
    <w:rsid w:val="00521F84"/>
    <w:rsid w:val="00522501"/>
    <w:rsid w:val="00522E88"/>
    <w:rsid w:val="0052327F"/>
    <w:rsid w:val="005233A8"/>
    <w:rsid w:val="005237FD"/>
    <w:rsid w:val="00523A8F"/>
    <w:rsid w:val="005243BA"/>
    <w:rsid w:val="00524AD1"/>
    <w:rsid w:val="00524DF5"/>
    <w:rsid w:val="005251FE"/>
    <w:rsid w:val="005254DE"/>
    <w:rsid w:val="00525E77"/>
    <w:rsid w:val="00526223"/>
    <w:rsid w:val="0052669E"/>
    <w:rsid w:val="00526704"/>
    <w:rsid w:val="00526EBA"/>
    <w:rsid w:val="00527A96"/>
    <w:rsid w:val="005301EE"/>
    <w:rsid w:val="005302F9"/>
    <w:rsid w:val="00530B3F"/>
    <w:rsid w:val="00530B7D"/>
    <w:rsid w:val="00531106"/>
    <w:rsid w:val="0053293A"/>
    <w:rsid w:val="00532B3D"/>
    <w:rsid w:val="00532BB1"/>
    <w:rsid w:val="0053361A"/>
    <w:rsid w:val="00533BE2"/>
    <w:rsid w:val="00533D7A"/>
    <w:rsid w:val="0053446C"/>
    <w:rsid w:val="00534596"/>
    <w:rsid w:val="005345BE"/>
    <w:rsid w:val="00534695"/>
    <w:rsid w:val="00534921"/>
    <w:rsid w:val="00534C4F"/>
    <w:rsid w:val="0053501A"/>
    <w:rsid w:val="00535CB8"/>
    <w:rsid w:val="00535D18"/>
    <w:rsid w:val="005360A5"/>
    <w:rsid w:val="0053625A"/>
    <w:rsid w:val="00536777"/>
    <w:rsid w:val="00536BAD"/>
    <w:rsid w:val="00536C02"/>
    <w:rsid w:val="00536CDA"/>
    <w:rsid w:val="005370DD"/>
    <w:rsid w:val="005373FD"/>
    <w:rsid w:val="005374E1"/>
    <w:rsid w:val="005379CC"/>
    <w:rsid w:val="005401A7"/>
    <w:rsid w:val="005406F9"/>
    <w:rsid w:val="00541733"/>
    <w:rsid w:val="005419DD"/>
    <w:rsid w:val="00541AA9"/>
    <w:rsid w:val="00542627"/>
    <w:rsid w:val="00542D5A"/>
    <w:rsid w:val="00543E7B"/>
    <w:rsid w:val="00544196"/>
    <w:rsid w:val="00544B47"/>
    <w:rsid w:val="005454C9"/>
    <w:rsid w:val="00545BF4"/>
    <w:rsid w:val="00545C4E"/>
    <w:rsid w:val="00546289"/>
    <w:rsid w:val="005467F5"/>
    <w:rsid w:val="00546994"/>
    <w:rsid w:val="00547966"/>
    <w:rsid w:val="00547C45"/>
    <w:rsid w:val="005508BD"/>
    <w:rsid w:val="00550C10"/>
    <w:rsid w:val="00550C14"/>
    <w:rsid w:val="00550E3E"/>
    <w:rsid w:val="00551313"/>
    <w:rsid w:val="005523E9"/>
    <w:rsid w:val="005525D3"/>
    <w:rsid w:val="00552CAD"/>
    <w:rsid w:val="00552DF1"/>
    <w:rsid w:val="0055349A"/>
    <w:rsid w:val="005539EC"/>
    <w:rsid w:val="00553EB1"/>
    <w:rsid w:val="00553F02"/>
    <w:rsid w:val="00554575"/>
    <w:rsid w:val="005552C8"/>
    <w:rsid w:val="00555459"/>
    <w:rsid w:val="00556238"/>
    <w:rsid w:val="005566DB"/>
    <w:rsid w:val="00556A13"/>
    <w:rsid w:val="00556A1A"/>
    <w:rsid w:val="00556B0B"/>
    <w:rsid w:val="005600B5"/>
    <w:rsid w:val="00560E9B"/>
    <w:rsid w:val="005610E5"/>
    <w:rsid w:val="00561237"/>
    <w:rsid w:val="00561739"/>
    <w:rsid w:val="00563B42"/>
    <w:rsid w:val="00563C9C"/>
    <w:rsid w:val="00563DE5"/>
    <w:rsid w:val="00564431"/>
    <w:rsid w:val="00564689"/>
    <w:rsid w:val="00564D1A"/>
    <w:rsid w:val="005650FB"/>
    <w:rsid w:val="00565D86"/>
    <w:rsid w:val="00566457"/>
    <w:rsid w:val="00566C51"/>
    <w:rsid w:val="00566EAE"/>
    <w:rsid w:val="00567C8D"/>
    <w:rsid w:val="00567D51"/>
    <w:rsid w:val="00570189"/>
    <w:rsid w:val="00570A48"/>
    <w:rsid w:val="00571D8A"/>
    <w:rsid w:val="005721B1"/>
    <w:rsid w:val="00572347"/>
    <w:rsid w:val="005726E9"/>
    <w:rsid w:val="005728D2"/>
    <w:rsid w:val="00572C4C"/>
    <w:rsid w:val="00572D13"/>
    <w:rsid w:val="0057359C"/>
    <w:rsid w:val="0057381C"/>
    <w:rsid w:val="00573AA2"/>
    <w:rsid w:val="00573AB1"/>
    <w:rsid w:val="00573AE4"/>
    <w:rsid w:val="00573BB5"/>
    <w:rsid w:val="00573F31"/>
    <w:rsid w:val="00574145"/>
    <w:rsid w:val="00574651"/>
    <w:rsid w:val="00574A4D"/>
    <w:rsid w:val="00575158"/>
    <w:rsid w:val="005757FC"/>
    <w:rsid w:val="005766DE"/>
    <w:rsid w:val="005772B3"/>
    <w:rsid w:val="0057751E"/>
    <w:rsid w:val="005775F8"/>
    <w:rsid w:val="0057769D"/>
    <w:rsid w:val="00577DC0"/>
    <w:rsid w:val="00580274"/>
    <w:rsid w:val="00580F24"/>
    <w:rsid w:val="005810ED"/>
    <w:rsid w:val="00581491"/>
    <w:rsid w:val="0058157E"/>
    <w:rsid w:val="00581964"/>
    <w:rsid w:val="00582340"/>
    <w:rsid w:val="00582AB3"/>
    <w:rsid w:val="0058329D"/>
    <w:rsid w:val="0058345B"/>
    <w:rsid w:val="0058354E"/>
    <w:rsid w:val="00583A9A"/>
    <w:rsid w:val="00583FBE"/>
    <w:rsid w:val="0058527C"/>
    <w:rsid w:val="00585AF5"/>
    <w:rsid w:val="00585BAA"/>
    <w:rsid w:val="00585CE8"/>
    <w:rsid w:val="00586207"/>
    <w:rsid w:val="00586630"/>
    <w:rsid w:val="00586887"/>
    <w:rsid w:val="005878F1"/>
    <w:rsid w:val="00587C0D"/>
    <w:rsid w:val="00587DEA"/>
    <w:rsid w:val="00590136"/>
    <w:rsid w:val="00590258"/>
    <w:rsid w:val="00590BC3"/>
    <w:rsid w:val="00592159"/>
    <w:rsid w:val="005926B8"/>
    <w:rsid w:val="0059281D"/>
    <w:rsid w:val="00592B3C"/>
    <w:rsid w:val="00593522"/>
    <w:rsid w:val="00593D04"/>
    <w:rsid w:val="00594805"/>
    <w:rsid w:val="00596040"/>
    <w:rsid w:val="00596522"/>
    <w:rsid w:val="00596E9D"/>
    <w:rsid w:val="00597450"/>
    <w:rsid w:val="00597783"/>
    <w:rsid w:val="00597E74"/>
    <w:rsid w:val="005A05C0"/>
    <w:rsid w:val="005A0656"/>
    <w:rsid w:val="005A163E"/>
    <w:rsid w:val="005A1E2D"/>
    <w:rsid w:val="005A31CA"/>
    <w:rsid w:val="005A41FA"/>
    <w:rsid w:val="005A466B"/>
    <w:rsid w:val="005A595F"/>
    <w:rsid w:val="005A5B93"/>
    <w:rsid w:val="005A6055"/>
    <w:rsid w:val="005A617F"/>
    <w:rsid w:val="005A6527"/>
    <w:rsid w:val="005A672C"/>
    <w:rsid w:val="005A72FA"/>
    <w:rsid w:val="005A77BF"/>
    <w:rsid w:val="005A7D4E"/>
    <w:rsid w:val="005B08FE"/>
    <w:rsid w:val="005B0DAE"/>
    <w:rsid w:val="005B173F"/>
    <w:rsid w:val="005B181F"/>
    <w:rsid w:val="005B1ECD"/>
    <w:rsid w:val="005B241B"/>
    <w:rsid w:val="005B290D"/>
    <w:rsid w:val="005B3354"/>
    <w:rsid w:val="005B405C"/>
    <w:rsid w:val="005B41E7"/>
    <w:rsid w:val="005B42C3"/>
    <w:rsid w:val="005B4C7B"/>
    <w:rsid w:val="005B4D25"/>
    <w:rsid w:val="005B501F"/>
    <w:rsid w:val="005B59BF"/>
    <w:rsid w:val="005B5D65"/>
    <w:rsid w:val="005B5EDC"/>
    <w:rsid w:val="005B6178"/>
    <w:rsid w:val="005B6A65"/>
    <w:rsid w:val="005B742E"/>
    <w:rsid w:val="005B787D"/>
    <w:rsid w:val="005B7D86"/>
    <w:rsid w:val="005B7EC7"/>
    <w:rsid w:val="005C0269"/>
    <w:rsid w:val="005C0642"/>
    <w:rsid w:val="005C0902"/>
    <w:rsid w:val="005C0BD7"/>
    <w:rsid w:val="005C12FC"/>
    <w:rsid w:val="005C1496"/>
    <w:rsid w:val="005C1969"/>
    <w:rsid w:val="005C19A8"/>
    <w:rsid w:val="005C1AD6"/>
    <w:rsid w:val="005C1B92"/>
    <w:rsid w:val="005C1D5B"/>
    <w:rsid w:val="005C1DE9"/>
    <w:rsid w:val="005C3D62"/>
    <w:rsid w:val="005C4598"/>
    <w:rsid w:val="005C470C"/>
    <w:rsid w:val="005C4913"/>
    <w:rsid w:val="005C4B21"/>
    <w:rsid w:val="005C4B72"/>
    <w:rsid w:val="005C5D18"/>
    <w:rsid w:val="005C60DB"/>
    <w:rsid w:val="005C64CB"/>
    <w:rsid w:val="005C7079"/>
    <w:rsid w:val="005C7D2A"/>
    <w:rsid w:val="005C7ED1"/>
    <w:rsid w:val="005D006B"/>
    <w:rsid w:val="005D009E"/>
    <w:rsid w:val="005D02E6"/>
    <w:rsid w:val="005D02F4"/>
    <w:rsid w:val="005D0A54"/>
    <w:rsid w:val="005D13D6"/>
    <w:rsid w:val="005D154A"/>
    <w:rsid w:val="005D16D1"/>
    <w:rsid w:val="005D1A35"/>
    <w:rsid w:val="005D22C7"/>
    <w:rsid w:val="005D2600"/>
    <w:rsid w:val="005D3016"/>
    <w:rsid w:val="005D314C"/>
    <w:rsid w:val="005D3D23"/>
    <w:rsid w:val="005D41FD"/>
    <w:rsid w:val="005D522A"/>
    <w:rsid w:val="005D53B1"/>
    <w:rsid w:val="005D53DE"/>
    <w:rsid w:val="005D7D2F"/>
    <w:rsid w:val="005D7E41"/>
    <w:rsid w:val="005E0248"/>
    <w:rsid w:val="005E02C9"/>
    <w:rsid w:val="005E09BD"/>
    <w:rsid w:val="005E0B4C"/>
    <w:rsid w:val="005E22BF"/>
    <w:rsid w:val="005E30CB"/>
    <w:rsid w:val="005E3352"/>
    <w:rsid w:val="005E3E23"/>
    <w:rsid w:val="005E43BC"/>
    <w:rsid w:val="005E4471"/>
    <w:rsid w:val="005E4C5C"/>
    <w:rsid w:val="005E4D39"/>
    <w:rsid w:val="005E5A0C"/>
    <w:rsid w:val="005E5A62"/>
    <w:rsid w:val="005E62FB"/>
    <w:rsid w:val="005E63E2"/>
    <w:rsid w:val="005E673A"/>
    <w:rsid w:val="005E6773"/>
    <w:rsid w:val="005E75CF"/>
    <w:rsid w:val="005F009E"/>
    <w:rsid w:val="005F0429"/>
    <w:rsid w:val="005F0B43"/>
    <w:rsid w:val="005F0D3F"/>
    <w:rsid w:val="005F2595"/>
    <w:rsid w:val="005F2613"/>
    <w:rsid w:val="005F2B3B"/>
    <w:rsid w:val="005F3197"/>
    <w:rsid w:val="005F39BA"/>
    <w:rsid w:val="005F3DF0"/>
    <w:rsid w:val="005F41B8"/>
    <w:rsid w:val="005F4394"/>
    <w:rsid w:val="005F467E"/>
    <w:rsid w:val="005F48CE"/>
    <w:rsid w:val="005F4B75"/>
    <w:rsid w:val="005F4E59"/>
    <w:rsid w:val="005F4FCB"/>
    <w:rsid w:val="005F50CE"/>
    <w:rsid w:val="005F5704"/>
    <w:rsid w:val="005F6008"/>
    <w:rsid w:val="005F64C6"/>
    <w:rsid w:val="005F65D9"/>
    <w:rsid w:val="005F68F5"/>
    <w:rsid w:val="005F6921"/>
    <w:rsid w:val="005F6C12"/>
    <w:rsid w:val="005F6FDD"/>
    <w:rsid w:val="005F71FF"/>
    <w:rsid w:val="005F72A2"/>
    <w:rsid w:val="006008A6"/>
    <w:rsid w:val="00601772"/>
    <w:rsid w:val="006018D0"/>
    <w:rsid w:val="0060232C"/>
    <w:rsid w:val="00602849"/>
    <w:rsid w:val="00602A43"/>
    <w:rsid w:val="00602D76"/>
    <w:rsid w:val="00602E7B"/>
    <w:rsid w:val="00603CAE"/>
    <w:rsid w:val="00603E3E"/>
    <w:rsid w:val="00604900"/>
    <w:rsid w:val="00605200"/>
    <w:rsid w:val="00605438"/>
    <w:rsid w:val="006060F4"/>
    <w:rsid w:val="00606A1E"/>
    <w:rsid w:val="00607128"/>
    <w:rsid w:val="00607405"/>
    <w:rsid w:val="0060762B"/>
    <w:rsid w:val="0060783D"/>
    <w:rsid w:val="0061116A"/>
    <w:rsid w:val="0061208F"/>
    <w:rsid w:val="006123EF"/>
    <w:rsid w:val="0061309F"/>
    <w:rsid w:val="00613423"/>
    <w:rsid w:val="00613A48"/>
    <w:rsid w:val="00614CF2"/>
    <w:rsid w:val="006153BF"/>
    <w:rsid w:val="006156CB"/>
    <w:rsid w:val="00615CA6"/>
    <w:rsid w:val="00616B0E"/>
    <w:rsid w:val="00616BA5"/>
    <w:rsid w:val="00616DA6"/>
    <w:rsid w:val="00617006"/>
    <w:rsid w:val="006170E5"/>
    <w:rsid w:val="00617115"/>
    <w:rsid w:val="00617300"/>
    <w:rsid w:val="006203AB"/>
    <w:rsid w:val="00620403"/>
    <w:rsid w:val="00620573"/>
    <w:rsid w:val="006208ED"/>
    <w:rsid w:val="00620B26"/>
    <w:rsid w:val="006212FF"/>
    <w:rsid w:val="0062132B"/>
    <w:rsid w:val="00621C87"/>
    <w:rsid w:val="00622660"/>
    <w:rsid w:val="00622788"/>
    <w:rsid w:val="00622BF5"/>
    <w:rsid w:val="00622FC6"/>
    <w:rsid w:val="00623B58"/>
    <w:rsid w:val="00624447"/>
    <w:rsid w:val="00624E54"/>
    <w:rsid w:val="00624E61"/>
    <w:rsid w:val="00624EAF"/>
    <w:rsid w:val="006251D4"/>
    <w:rsid w:val="006252A2"/>
    <w:rsid w:val="00625F18"/>
    <w:rsid w:val="00626935"/>
    <w:rsid w:val="00626B40"/>
    <w:rsid w:val="00630010"/>
    <w:rsid w:val="00630B23"/>
    <w:rsid w:val="00630CB5"/>
    <w:rsid w:val="00630E69"/>
    <w:rsid w:val="006311D9"/>
    <w:rsid w:val="00631B67"/>
    <w:rsid w:val="00631BE1"/>
    <w:rsid w:val="00632709"/>
    <w:rsid w:val="006329F0"/>
    <w:rsid w:val="00632BDB"/>
    <w:rsid w:val="00632EE0"/>
    <w:rsid w:val="00632F87"/>
    <w:rsid w:val="0063310F"/>
    <w:rsid w:val="00633511"/>
    <w:rsid w:val="00633955"/>
    <w:rsid w:val="00633C95"/>
    <w:rsid w:val="00633FA1"/>
    <w:rsid w:val="00634882"/>
    <w:rsid w:val="0063513A"/>
    <w:rsid w:val="00635896"/>
    <w:rsid w:val="00635D0B"/>
    <w:rsid w:val="006360B3"/>
    <w:rsid w:val="0063614E"/>
    <w:rsid w:val="00636640"/>
    <w:rsid w:val="0063677D"/>
    <w:rsid w:val="0063698F"/>
    <w:rsid w:val="00636B28"/>
    <w:rsid w:val="00637732"/>
    <w:rsid w:val="00637953"/>
    <w:rsid w:val="00637EB7"/>
    <w:rsid w:val="00640442"/>
    <w:rsid w:val="006406E6"/>
    <w:rsid w:val="00640A29"/>
    <w:rsid w:val="00640C98"/>
    <w:rsid w:val="00640F62"/>
    <w:rsid w:val="00641F08"/>
    <w:rsid w:val="00641FBF"/>
    <w:rsid w:val="00642674"/>
    <w:rsid w:val="00642EA8"/>
    <w:rsid w:val="00642F8B"/>
    <w:rsid w:val="006430DD"/>
    <w:rsid w:val="006437F8"/>
    <w:rsid w:val="00643ED0"/>
    <w:rsid w:val="0064448C"/>
    <w:rsid w:val="00644FEF"/>
    <w:rsid w:val="006462BA"/>
    <w:rsid w:val="00646E7C"/>
    <w:rsid w:val="00647155"/>
    <w:rsid w:val="00647CCF"/>
    <w:rsid w:val="006500FA"/>
    <w:rsid w:val="00650562"/>
    <w:rsid w:val="00650861"/>
    <w:rsid w:val="00650A5E"/>
    <w:rsid w:val="00650E7B"/>
    <w:rsid w:val="00651344"/>
    <w:rsid w:val="00651368"/>
    <w:rsid w:val="0065276D"/>
    <w:rsid w:val="00652E61"/>
    <w:rsid w:val="006531D5"/>
    <w:rsid w:val="0065371A"/>
    <w:rsid w:val="006538AD"/>
    <w:rsid w:val="00653F4F"/>
    <w:rsid w:val="00653F6D"/>
    <w:rsid w:val="00654288"/>
    <w:rsid w:val="00654DEE"/>
    <w:rsid w:val="00655102"/>
    <w:rsid w:val="006553CB"/>
    <w:rsid w:val="00655A7C"/>
    <w:rsid w:val="00656031"/>
    <w:rsid w:val="00656383"/>
    <w:rsid w:val="00656AAA"/>
    <w:rsid w:val="00656E1D"/>
    <w:rsid w:val="00660440"/>
    <w:rsid w:val="00660739"/>
    <w:rsid w:val="00660882"/>
    <w:rsid w:val="006618CC"/>
    <w:rsid w:val="00661C96"/>
    <w:rsid w:val="00662909"/>
    <w:rsid w:val="0066298F"/>
    <w:rsid w:val="00662DF3"/>
    <w:rsid w:val="00663205"/>
    <w:rsid w:val="006636FA"/>
    <w:rsid w:val="006637B5"/>
    <w:rsid w:val="00663860"/>
    <w:rsid w:val="00663A16"/>
    <w:rsid w:val="00663E01"/>
    <w:rsid w:val="00663EBA"/>
    <w:rsid w:val="00664335"/>
    <w:rsid w:val="00665213"/>
    <w:rsid w:val="0066547C"/>
    <w:rsid w:val="0066650E"/>
    <w:rsid w:val="006669A1"/>
    <w:rsid w:val="006677EB"/>
    <w:rsid w:val="00667810"/>
    <w:rsid w:val="00667AC3"/>
    <w:rsid w:val="0067000A"/>
    <w:rsid w:val="006702D8"/>
    <w:rsid w:val="006705CE"/>
    <w:rsid w:val="00670738"/>
    <w:rsid w:val="00671381"/>
    <w:rsid w:val="00671737"/>
    <w:rsid w:val="006718CA"/>
    <w:rsid w:val="00671986"/>
    <w:rsid w:val="00671D8F"/>
    <w:rsid w:val="00671DB9"/>
    <w:rsid w:val="00672099"/>
    <w:rsid w:val="00672473"/>
    <w:rsid w:val="006724EC"/>
    <w:rsid w:val="006725A9"/>
    <w:rsid w:val="006726D6"/>
    <w:rsid w:val="00673186"/>
    <w:rsid w:val="00673935"/>
    <w:rsid w:val="00674193"/>
    <w:rsid w:val="006741E0"/>
    <w:rsid w:val="00674488"/>
    <w:rsid w:val="00674C04"/>
    <w:rsid w:val="00675733"/>
    <w:rsid w:val="0067598B"/>
    <w:rsid w:val="00675D3B"/>
    <w:rsid w:val="0067659A"/>
    <w:rsid w:val="0067686E"/>
    <w:rsid w:val="00676AAB"/>
    <w:rsid w:val="00676FD5"/>
    <w:rsid w:val="0067719F"/>
    <w:rsid w:val="0067779D"/>
    <w:rsid w:val="00677DB3"/>
    <w:rsid w:val="00677EAF"/>
    <w:rsid w:val="006803D4"/>
    <w:rsid w:val="00680E56"/>
    <w:rsid w:val="00681288"/>
    <w:rsid w:val="00681683"/>
    <w:rsid w:val="006818EC"/>
    <w:rsid w:val="0068234C"/>
    <w:rsid w:val="006824CD"/>
    <w:rsid w:val="00682E4D"/>
    <w:rsid w:val="006830C3"/>
    <w:rsid w:val="006833C5"/>
    <w:rsid w:val="0068368D"/>
    <w:rsid w:val="00683872"/>
    <w:rsid w:val="00683927"/>
    <w:rsid w:val="006848BA"/>
    <w:rsid w:val="00685347"/>
    <w:rsid w:val="00685B09"/>
    <w:rsid w:val="00685D8C"/>
    <w:rsid w:val="00686C97"/>
    <w:rsid w:val="00687DCA"/>
    <w:rsid w:val="00687EAD"/>
    <w:rsid w:val="0069070C"/>
    <w:rsid w:val="00690801"/>
    <w:rsid w:val="006909CD"/>
    <w:rsid w:val="006909FC"/>
    <w:rsid w:val="00690C36"/>
    <w:rsid w:val="00690E25"/>
    <w:rsid w:val="006911A9"/>
    <w:rsid w:val="006911F0"/>
    <w:rsid w:val="00691840"/>
    <w:rsid w:val="00691BAA"/>
    <w:rsid w:val="006926A6"/>
    <w:rsid w:val="00692CC3"/>
    <w:rsid w:val="006931EC"/>
    <w:rsid w:val="0069335B"/>
    <w:rsid w:val="00693410"/>
    <w:rsid w:val="0069368A"/>
    <w:rsid w:val="00693D9F"/>
    <w:rsid w:val="00694500"/>
    <w:rsid w:val="00694719"/>
    <w:rsid w:val="00694A47"/>
    <w:rsid w:val="00695008"/>
    <w:rsid w:val="00695DBE"/>
    <w:rsid w:val="00695FED"/>
    <w:rsid w:val="00696079"/>
    <w:rsid w:val="0069649E"/>
    <w:rsid w:val="00697BAD"/>
    <w:rsid w:val="006A0036"/>
    <w:rsid w:val="006A0248"/>
    <w:rsid w:val="006A1769"/>
    <w:rsid w:val="006A1BE8"/>
    <w:rsid w:val="006A2689"/>
    <w:rsid w:val="006A280E"/>
    <w:rsid w:val="006A33EF"/>
    <w:rsid w:val="006A34F7"/>
    <w:rsid w:val="006A410E"/>
    <w:rsid w:val="006A4746"/>
    <w:rsid w:val="006A48B1"/>
    <w:rsid w:val="006A49C6"/>
    <w:rsid w:val="006A4A6D"/>
    <w:rsid w:val="006A4EAA"/>
    <w:rsid w:val="006A594A"/>
    <w:rsid w:val="006A5B83"/>
    <w:rsid w:val="006A5D0C"/>
    <w:rsid w:val="006A622D"/>
    <w:rsid w:val="006A62A8"/>
    <w:rsid w:val="006A65CE"/>
    <w:rsid w:val="006A6994"/>
    <w:rsid w:val="006A6BF8"/>
    <w:rsid w:val="006A723F"/>
    <w:rsid w:val="006A7BE5"/>
    <w:rsid w:val="006B0366"/>
    <w:rsid w:val="006B03EB"/>
    <w:rsid w:val="006B0439"/>
    <w:rsid w:val="006B0D00"/>
    <w:rsid w:val="006B2B60"/>
    <w:rsid w:val="006B319B"/>
    <w:rsid w:val="006B3481"/>
    <w:rsid w:val="006B3EB4"/>
    <w:rsid w:val="006B4A17"/>
    <w:rsid w:val="006B5559"/>
    <w:rsid w:val="006B55C1"/>
    <w:rsid w:val="006B5A90"/>
    <w:rsid w:val="006B5F4A"/>
    <w:rsid w:val="006B6B88"/>
    <w:rsid w:val="006B6E29"/>
    <w:rsid w:val="006B6F5D"/>
    <w:rsid w:val="006B7540"/>
    <w:rsid w:val="006B766E"/>
    <w:rsid w:val="006B768A"/>
    <w:rsid w:val="006B7A8D"/>
    <w:rsid w:val="006C0194"/>
    <w:rsid w:val="006C077D"/>
    <w:rsid w:val="006C0AAC"/>
    <w:rsid w:val="006C0EC5"/>
    <w:rsid w:val="006C12FB"/>
    <w:rsid w:val="006C1319"/>
    <w:rsid w:val="006C1671"/>
    <w:rsid w:val="006C212F"/>
    <w:rsid w:val="006C29A4"/>
    <w:rsid w:val="006C2DA0"/>
    <w:rsid w:val="006C2F4E"/>
    <w:rsid w:val="006C358E"/>
    <w:rsid w:val="006C3ADD"/>
    <w:rsid w:val="006C3C71"/>
    <w:rsid w:val="006C4197"/>
    <w:rsid w:val="006C4BAD"/>
    <w:rsid w:val="006C4F16"/>
    <w:rsid w:val="006C5491"/>
    <w:rsid w:val="006C54FD"/>
    <w:rsid w:val="006C5B8A"/>
    <w:rsid w:val="006C5BB9"/>
    <w:rsid w:val="006C627D"/>
    <w:rsid w:val="006C6386"/>
    <w:rsid w:val="006C643E"/>
    <w:rsid w:val="006C6BBD"/>
    <w:rsid w:val="006C6C5F"/>
    <w:rsid w:val="006C76AC"/>
    <w:rsid w:val="006C76DA"/>
    <w:rsid w:val="006D0557"/>
    <w:rsid w:val="006D0587"/>
    <w:rsid w:val="006D0B8A"/>
    <w:rsid w:val="006D1349"/>
    <w:rsid w:val="006D1746"/>
    <w:rsid w:val="006D1CD0"/>
    <w:rsid w:val="006D1FD4"/>
    <w:rsid w:val="006D2304"/>
    <w:rsid w:val="006D2374"/>
    <w:rsid w:val="006D283F"/>
    <w:rsid w:val="006D3569"/>
    <w:rsid w:val="006D41EB"/>
    <w:rsid w:val="006D427F"/>
    <w:rsid w:val="006D47BC"/>
    <w:rsid w:val="006D54E5"/>
    <w:rsid w:val="006D54EF"/>
    <w:rsid w:val="006D5D9B"/>
    <w:rsid w:val="006D5DF6"/>
    <w:rsid w:val="006D62DA"/>
    <w:rsid w:val="006D6378"/>
    <w:rsid w:val="006D6502"/>
    <w:rsid w:val="006D67D8"/>
    <w:rsid w:val="006D696A"/>
    <w:rsid w:val="006D6B8A"/>
    <w:rsid w:val="006D6DF5"/>
    <w:rsid w:val="006D761A"/>
    <w:rsid w:val="006D7CF6"/>
    <w:rsid w:val="006E0B60"/>
    <w:rsid w:val="006E1109"/>
    <w:rsid w:val="006E154B"/>
    <w:rsid w:val="006E1834"/>
    <w:rsid w:val="006E1FBB"/>
    <w:rsid w:val="006E2A20"/>
    <w:rsid w:val="006E2BF0"/>
    <w:rsid w:val="006E2E81"/>
    <w:rsid w:val="006E2F41"/>
    <w:rsid w:val="006E312E"/>
    <w:rsid w:val="006E3758"/>
    <w:rsid w:val="006E38D6"/>
    <w:rsid w:val="006E3E86"/>
    <w:rsid w:val="006E3FCA"/>
    <w:rsid w:val="006E4927"/>
    <w:rsid w:val="006E4D99"/>
    <w:rsid w:val="006E4F1D"/>
    <w:rsid w:val="006E70EA"/>
    <w:rsid w:val="006E7595"/>
    <w:rsid w:val="006E792B"/>
    <w:rsid w:val="006E7B33"/>
    <w:rsid w:val="006F0586"/>
    <w:rsid w:val="006F06F0"/>
    <w:rsid w:val="006F0971"/>
    <w:rsid w:val="006F1A72"/>
    <w:rsid w:val="006F1D62"/>
    <w:rsid w:val="006F281A"/>
    <w:rsid w:val="006F2990"/>
    <w:rsid w:val="006F29F7"/>
    <w:rsid w:val="006F2E67"/>
    <w:rsid w:val="006F3458"/>
    <w:rsid w:val="006F370C"/>
    <w:rsid w:val="006F40EE"/>
    <w:rsid w:val="006F426E"/>
    <w:rsid w:val="006F42D0"/>
    <w:rsid w:val="006F49F1"/>
    <w:rsid w:val="006F4C84"/>
    <w:rsid w:val="006F644E"/>
    <w:rsid w:val="006F72BC"/>
    <w:rsid w:val="006F72FD"/>
    <w:rsid w:val="006F76EA"/>
    <w:rsid w:val="006F7959"/>
    <w:rsid w:val="007008D2"/>
    <w:rsid w:val="007008FD"/>
    <w:rsid w:val="00700CA4"/>
    <w:rsid w:val="00701410"/>
    <w:rsid w:val="00701B70"/>
    <w:rsid w:val="00701ED4"/>
    <w:rsid w:val="00702166"/>
    <w:rsid w:val="0070317C"/>
    <w:rsid w:val="0070379A"/>
    <w:rsid w:val="0070396E"/>
    <w:rsid w:val="00703AD0"/>
    <w:rsid w:val="00703DA9"/>
    <w:rsid w:val="00704013"/>
    <w:rsid w:val="00705026"/>
    <w:rsid w:val="007051E4"/>
    <w:rsid w:val="0070555D"/>
    <w:rsid w:val="00705578"/>
    <w:rsid w:val="00705D83"/>
    <w:rsid w:val="00706141"/>
    <w:rsid w:val="0070660A"/>
    <w:rsid w:val="00707223"/>
    <w:rsid w:val="007077AA"/>
    <w:rsid w:val="007079D3"/>
    <w:rsid w:val="007101C8"/>
    <w:rsid w:val="00710299"/>
    <w:rsid w:val="00711505"/>
    <w:rsid w:val="00711AF4"/>
    <w:rsid w:val="00711E66"/>
    <w:rsid w:val="00712498"/>
    <w:rsid w:val="00713F49"/>
    <w:rsid w:val="007140D5"/>
    <w:rsid w:val="0071431E"/>
    <w:rsid w:val="00714A2B"/>
    <w:rsid w:val="00714F62"/>
    <w:rsid w:val="007162A3"/>
    <w:rsid w:val="007168E8"/>
    <w:rsid w:val="00716C95"/>
    <w:rsid w:val="007173D3"/>
    <w:rsid w:val="00717C42"/>
    <w:rsid w:val="00717F89"/>
    <w:rsid w:val="00720398"/>
    <w:rsid w:val="00721776"/>
    <w:rsid w:val="00721E12"/>
    <w:rsid w:val="0072237A"/>
    <w:rsid w:val="0072245A"/>
    <w:rsid w:val="00722A0C"/>
    <w:rsid w:val="00723737"/>
    <w:rsid w:val="00723C74"/>
    <w:rsid w:val="00723FF7"/>
    <w:rsid w:val="007240A8"/>
    <w:rsid w:val="00724FBA"/>
    <w:rsid w:val="00725CFB"/>
    <w:rsid w:val="00725FE5"/>
    <w:rsid w:val="00726FA4"/>
    <w:rsid w:val="00727008"/>
    <w:rsid w:val="007274AE"/>
    <w:rsid w:val="00727F71"/>
    <w:rsid w:val="0073000D"/>
    <w:rsid w:val="007303D4"/>
    <w:rsid w:val="00730A61"/>
    <w:rsid w:val="00730D72"/>
    <w:rsid w:val="0073115C"/>
    <w:rsid w:val="007313F0"/>
    <w:rsid w:val="0073150A"/>
    <w:rsid w:val="00731A8D"/>
    <w:rsid w:val="0073210C"/>
    <w:rsid w:val="0073227F"/>
    <w:rsid w:val="00732E28"/>
    <w:rsid w:val="0073301E"/>
    <w:rsid w:val="00733707"/>
    <w:rsid w:val="0073399D"/>
    <w:rsid w:val="00733FA8"/>
    <w:rsid w:val="007342AE"/>
    <w:rsid w:val="007345AC"/>
    <w:rsid w:val="00734A7B"/>
    <w:rsid w:val="00734D31"/>
    <w:rsid w:val="007355D1"/>
    <w:rsid w:val="00736404"/>
    <w:rsid w:val="00736550"/>
    <w:rsid w:val="007373C2"/>
    <w:rsid w:val="007378F7"/>
    <w:rsid w:val="007379C1"/>
    <w:rsid w:val="00737A74"/>
    <w:rsid w:val="00737D5B"/>
    <w:rsid w:val="00740141"/>
    <w:rsid w:val="007404E3"/>
    <w:rsid w:val="00740BB1"/>
    <w:rsid w:val="00740F25"/>
    <w:rsid w:val="00741519"/>
    <w:rsid w:val="007415FF"/>
    <w:rsid w:val="00741B7C"/>
    <w:rsid w:val="00741EB1"/>
    <w:rsid w:val="00741F66"/>
    <w:rsid w:val="007420C5"/>
    <w:rsid w:val="007421D3"/>
    <w:rsid w:val="00742924"/>
    <w:rsid w:val="00742941"/>
    <w:rsid w:val="007429DF"/>
    <w:rsid w:val="00742C37"/>
    <w:rsid w:val="00742D17"/>
    <w:rsid w:val="007437AF"/>
    <w:rsid w:val="0074400C"/>
    <w:rsid w:val="00744080"/>
    <w:rsid w:val="007443CB"/>
    <w:rsid w:val="00744565"/>
    <w:rsid w:val="00744757"/>
    <w:rsid w:val="00744AE4"/>
    <w:rsid w:val="00744BA7"/>
    <w:rsid w:val="007451C0"/>
    <w:rsid w:val="00745204"/>
    <w:rsid w:val="00745445"/>
    <w:rsid w:val="00745641"/>
    <w:rsid w:val="00745B0F"/>
    <w:rsid w:val="00745C55"/>
    <w:rsid w:val="00745EA6"/>
    <w:rsid w:val="00745F33"/>
    <w:rsid w:val="0074654A"/>
    <w:rsid w:val="007472A0"/>
    <w:rsid w:val="0075129F"/>
    <w:rsid w:val="00751390"/>
    <w:rsid w:val="00751E0F"/>
    <w:rsid w:val="00752340"/>
    <w:rsid w:val="00752539"/>
    <w:rsid w:val="00752C82"/>
    <w:rsid w:val="00753720"/>
    <w:rsid w:val="00753CBE"/>
    <w:rsid w:val="00753DBA"/>
    <w:rsid w:val="00754084"/>
    <w:rsid w:val="0075492F"/>
    <w:rsid w:val="00754ACB"/>
    <w:rsid w:val="0075535E"/>
    <w:rsid w:val="00755511"/>
    <w:rsid w:val="007558DF"/>
    <w:rsid w:val="007569C3"/>
    <w:rsid w:val="0075753D"/>
    <w:rsid w:val="0075795F"/>
    <w:rsid w:val="007603B2"/>
    <w:rsid w:val="0076046F"/>
    <w:rsid w:val="00761661"/>
    <w:rsid w:val="00761755"/>
    <w:rsid w:val="0076291D"/>
    <w:rsid w:val="007631C4"/>
    <w:rsid w:val="007632A8"/>
    <w:rsid w:val="00763BEA"/>
    <w:rsid w:val="00764095"/>
    <w:rsid w:val="00764099"/>
    <w:rsid w:val="0076431B"/>
    <w:rsid w:val="00764B5F"/>
    <w:rsid w:val="00764D71"/>
    <w:rsid w:val="00766897"/>
    <w:rsid w:val="007669F2"/>
    <w:rsid w:val="00766CAF"/>
    <w:rsid w:val="007670B4"/>
    <w:rsid w:val="00767A49"/>
    <w:rsid w:val="0077057F"/>
    <w:rsid w:val="00770726"/>
    <w:rsid w:val="00770E9B"/>
    <w:rsid w:val="00771B0B"/>
    <w:rsid w:val="00772165"/>
    <w:rsid w:val="00773049"/>
    <w:rsid w:val="007734CF"/>
    <w:rsid w:val="00773755"/>
    <w:rsid w:val="00773854"/>
    <w:rsid w:val="007745EA"/>
    <w:rsid w:val="007749F2"/>
    <w:rsid w:val="007753C9"/>
    <w:rsid w:val="007755D8"/>
    <w:rsid w:val="00775E11"/>
    <w:rsid w:val="00775E40"/>
    <w:rsid w:val="007764BA"/>
    <w:rsid w:val="00776ECF"/>
    <w:rsid w:val="00777100"/>
    <w:rsid w:val="00777155"/>
    <w:rsid w:val="00777A79"/>
    <w:rsid w:val="007803E2"/>
    <w:rsid w:val="007803F4"/>
    <w:rsid w:val="0078087A"/>
    <w:rsid w:val="00780DD7"/>
    <w:rsid w:val="00781A64"/>
    <w:rsid w:val="00781CB7"/>
    <w:rsid w:val="00781E74"/>
    <w:rsid w:val="007824F8"/>
    <w:rsid w:val="007825D5"/>
    <w:rsid w:val="00783293"/>
    <w:rsid w:val="00783330"/>
    <w:rsid w:val="007842AF"/>
    <w:rsid w:val="0078556E"/>
    <w:rsid w:val="0078584E"/>
    <w:rsid w:val="00785DF4"/>
    <w:rsid w:val="00785FF5"/>
    <w:rsid w:val="007867A7"/>
    <w:rsid w:val="00786921"/>
    <w:rsid w:val="00786A1A"/>
    <w:rsid w:val="007872A8"/>
    <w:rsid w:val="00787348"/>
    <w:rsid w:val="00787362"/>
    <w:rsid w:val="00787474"/>
    <w:rsid w:val="0078764A"/>
    <w:rsid w:val="00787A43"/>
    <w:rsid w:val="00790502"/>
    <w:rsid w:val="00791163"/>
    <w:rsid w:val="007915CC"/>
    <w:rsid w:val="007918F6"/>
    <w:rsid w:val="00791AC1"/>
    <w:rsid w:val="00791C6C"/>
    <w:rsid w:val="007924E0"/>
    <w:rsid w:val="00792732"/>
    <w:rsid w:val="007927BB"/>
    <w:rsid w:val="00792EF1"/>
    <w:rsid w:val="0079310F"/>
    <w:rsid w:val="007937FE"/>
    <w:rsid w:val="007939A7"/>
    <w:rsid w:val="00793C32"/>
    <w:rsid w:val="00793DA2"/>
    <w:rsid w:val="00794509"/>
    <w:rsid w:val="00794EC7"/>
    <w:rsid w:val="0079520F"/>
    <w:rsid w:val="00795D20"/>
    <w:rsid w:val="00795EF8"/>
    <w:rsid w:val="00796245"/>
    <w:rsid w:val="0079662D"/>
    <w:rsid w:val="0079750F"/>
    <w:rsid w:val="0079751C"/>
    <w:rsid w:val="00797FAA"/>
    <w:rsid w:val="007A07F8"/>
    <w:rsid w:val="007A0EE3"/>
    <w:rsid w:val="007A147B"/>
    <w:rsid w:val="007A158D"/>
    <w:rsid w:val="007A1742"/>
    <w:rsid w:val="007A1E48"/>
    <w:rsid w:val="007A1E57"/>
    <w:rsid w:val="007A2F01"/>
    <w:rsid w:val="007A3B1F"/>
    <w:rsid w:val="007A3E7C"/>
    <w:rsid w:val="007A496C"/>
    <w:rsid w:val="007A55C9"/>
    <w:rsid w:val="007A55EC"/>
    <w:rsid w:val="007A5962"/>
    <w:rsid w:val="007A5C5C"/>
    <w:rsid w:val="007A6076"/>
    <w:rsid w:val="007A63FF"/>
    <w:rsid w:val="007A6E3A"/>
    <w:rsid w:val="007A73A8"/>
    <w:rsid w:val="007A7A29"/>
    <w:rsid w:val="007A7B0D"/>
    <w:rsid w:val="007A7BE3"/>
    <w:rsid w:val="007B0B58"/>
    <w:rsid w:val="007B0E62"/>
    <w:rsid w:val="007B0F60"/>
    <w:rsid w:val="007B13A8"/>
    <w:rsid w:val="007B1799"/>
    <w:rsid w:val="007B182D"/>
    <w:rsid w:val="007B19C5"/>
    <w:rsid w:val="007B2143"/>
    <w:rsid w:val="007B21BE"/>
    <w:rsid w:val="007B22D9"/>
    <w:rsid w:val="007B256A"/>
    <w:rsid w:val="007B2916"/>
    <w:rsid w:val="007B2C55"/>
    <w:rsid w:val="007B2CC6"/>
    <w:rsid w:val="007B3D8D"/>
    <w:rsid w:val="007B4371"/>
    <w:rsid w:val="007B43BE"/>
    <w:rsid w:val="007B4ACE"/>
    <w:rsid w:val="007B4FFE"/>
    <w:rsid w:val="007B5246"/>
    <w:rsid w:val="007B54CA"/>
    <w:rsid w:val="007B5704"/>
    <w:rsid w:val="007B609C"/>
    <w:rsid w:val="007B6D0B"/>
    <w:rsid w:val="007B6D36"/>
    <w:rsid w:val="007C00E3"/>
    <w:rsid w:val="007C081B"/>
    <w:rsid w:val="007C085A"/>
    <w:rsid w:val="007C0BD7"/>
    <w:rsid w:val="007C1335"/>
    <w:rsid w:val="007C25F4"/>
    <w:rsid w:val="007C285A"/>
    <w:rsid w:val="007C2C3D"/>
    <w:rsid w:val="007C37DF"/>
    <w:rsid w:val="007C3C34"/>
    <w:rsid w:val="007C3E5F"/>
    <w:rsid w:val="007C43F9"/>
    <w:rsid w:val="007C44EA"/>
    <w:rsid w:val="007C4690"/>
    <w:rsid w:val="007C4BE5"/>
    <w:rsid w:val="007C52E0"/>
    <w:rsid w:val="007C55F9"/>
    <w:rsid w:val="007C5C24"/>
    <w:rsid w:val="007C5C61"/>
    <w:rsid w:val="007C5EE3"/>
    <w:rsid w:val="007C6565"/>
    <w:rsid w:val="007C77B2"/>
    <w:rsid w:val="007C7AB2"/>
    <w:rsid w:val="007D0032"/>
    <w:rsid w:val="007D043E"/>
    <w:rsid w:val="007D10A7"/>
    <w:rsid w:val="007D1180"/>
    <w:rsid w:val="007D12D8"/>
    <w:rsid w:val="007D155C"/>
    <w:rsid w:val="007D169D"/>
    <w:rsid w:val="007D1B4F"/>
    <w:rsid w:val="007D20B7"/>
    <w:rsid w:val="007D2674"/>
    <w:rsid w:val="007D26DA"/>
    <w:rsid w:val="007D3115"/>
    <w:rsid w:val="007D3746"/>
    <w:rsid w:val="007D3795"/>
    <w:rsid w:val="007D473B"/>
    <w:rsid w:val="007D47AF"/>
    <w:rsid w:val="007D484D"/>
    <w:rsid w:val="007D5030"/>
    <w:rsid w:val="007D55FD"/>
    <w:rsid w:val="007D594E"/>
    <w:rsid w:val="007D5A89"/>
    <w:rsid w:val="007D5E09"/>
    <w:rsid w:val="007D5E9E"/>
    <w:rsid w:val="007D5FFD"/>
    <w:rsid w:val="007D625B"/>
    <w:rsid w:val="007D68C6"/>
    <w:rsid w:val="007D69A1"/>
    <w:rsid w:val="007D6D9F"/>
    <w:rsid w:val="007D71DF"/>
    <w:rsid w:val="007D7244"/>
    <w:rsid w:val="007D7C0D"/>
    <w:rsid w:val="007E00E0"/>
    <w:rsid w:val="007E02C1"/>
    <w:rsid w:val="007E04B2"/>
    <w:rsid w:val="007E06A7"/>
    <w:rsid w:val="007E08CE"/>
    <w:rsid w:val="007E095A"/>
    <w:rsid w:val="007E13A4"/>
    <w:rsid w:val="007E1F8E"/>
    <w:rsid w:val="007E2570"/>
    <w:rsid w:val="007E2E81"/>
    <w:rsid w:val="007E2F65"/>
    <w:rsid w:val="007E36B4"/>
    <w:rsid w:val="007E3905"/>
    <w:rsid w:val="007E46C8"/>
    <w:rsid w:val="007E4DCD"/>
    <w:rsid w:val="007E4F08"/>
    <w:rsid w:val="007E5847"/>
    <w:rsid w:val="007E5AA9"/>
    <w:rsid w:val="007E5D76"/>
    <w:rsid w:val="007E69BD"/>
    <w:rsid w:val="007E6AEA"/>
    <w:rsid w:val="007E6CA2"/>
    <w:rsid w:val="007E710B"/>
    <w:rsid w:val="007E757A"/>
    <w:rsid w:val="007E7AB2"/>
    <w:rsid w:val="007E7E3D"/>
    <w:rsid w:val="007E7FB9"/>
    <w:rsid w:val="007F0935"/>
    <w:rsid w:val="007F0F71"/>
    <w:rsid w:val="007F1341"/>
    <w:rsid w:val="007F1A73"/>
    <w:rsid w:val="007F2708"/>
    <w:rsid w:val="007F29EA"/>
    <w:rsid w:val="007F2A54"/>
    <w:rsid w:val="007F2B17"/>
    <w:rsid w:val="007F2B4E"/>
    <w:rsid w:val="007F2D20"/>
    <w:rsid w:val="007F37E6"/>
    <w:rsid w:val="007F3F81"/>
    <w:rsid w:val="007F4134"/>
    <w:rsid w:val="007F4343"/>
    <w:rsid w:val="007F446A"/>
    <w:rsid w:val="007F48A7"/>
    <w:rsid w:val="007F4DC9"/>
    <w:rsid w:val="007F5442"/>
    <w:rsid w:val="007F58F4"/>
    <w:rsid w:val="007F5DC7"/>
    <w:rsid w:val="007F67B2"/>
    <w:rsid w:val="007F691C"/>
    <w:rsid w:val="007F6B69"/>
    <w:rsid w:val="007F6BE6"/>
    <w:rsid w:val="007F6E51"/>
    <w:rsid w:val="007F6EBD"/>
    <w:rsid w:val="007F763B"/>
    <w:rsid w:val="007F7F95"/>
    <w:rsid w:val="00800223"/>
    <w:rsid w:val="008009DE"/>
    <w:rsid w:val="00800F60"/>
    <w:rsid w:val="00801192"/>
    <w:rsid w:val="0080136D"/>
    <w:rsid w:val="008023B8"/>
    <w:rsid w:val="0080416A"/>
    <w:rsid w:val="0080420D"/>
    <w:rsid w:val="008049A5"/>
    <w:rsid w:val="00804B63"/>
    <w:rsid w:val="00804C91"/>
    <w:rsid w:val="00804E07"/>
    <w:rsid w:val="0080576C"/>
    <w:rsid w:val="00805D4A"/>
    <w:rsid w:val="00806304"/>
    <w:rsid w:val="008065CB"/>
    <w:rsid w:val="00806714"/>
    <w:rsid w:val="00806810"/>
    <w:rsid w:val="00806C84"/>
    <w:rsid w:val="00806E19"/>
    <w:rsid w:val="0080704C"/>
    <w:rsid w:val="008074BC"/>
    <w:rsid w:val="00807854"/>
    <w:rsid w:val="00807DD4"/>
    <w:rsid w:val="00807E0B"/>
    <w:rsid w:val="0081024B"/>
    <w:rsid w:val="008106F5"/>
    <w:rsid w:val="008108C7"/>
    <w:rsid w:val="008110ED"/>
    <w:rsid w:val="008117F7"/>
    <w:rsid w:val="00811B23"/>
    <w:rsid w:val="0081310D"/>
    <w:rsid w:val="0081359D"/>
    <w:rsid w:val="00813669"/>
    <w:rsid w:val="00813A8F"/>
    <w:rsid w:val="0081698B"/>
    <w:rsid w:val="008169A3"/>
    <w:rsid w:val="008173B3"/>
    <w:rsid w:val="00817B26"/>
    <w:rsid w:val="00820500"/>
    <w:rsid w:val="00820565"/>
    <w:rsid w:val="0082059F"/>
    <w:rsid w:val="00821156"/>
    <w:rsid w:val="00821F3C"/>
    <w:rsid w:val="008228CA"/>
    <w:rsid w:val="00822A82"/>
    <w:rsid w:val="00823351"/>
    <w:rsid w:val="008233FD"/>
    <w:rsid w:val="00823E6B"/>
    <w:rsid w:val="00824515"/>
    <w:rsid w:val="00824A10"/>
    <w:rsid w:val="00825395"/>
    <w:rsid w:val="00825946"/>
    <w:rsid w:val="00825CFC"/>
    <w:rsid w:val="008270D4"/>
    <w:rsid w:val="00827297"/>
    <w:rsid w:val="008272C2"/>
    <w:rsid w:val="00827824"/>
    <w:rsid w:val="008279A5"/>
    <w:rsid w:val="00827F73"/>
    <w:rsid w:val="00830433"/>
    <w:rsid w:val="00830AA2"/>
    <w:rsid w:val="0083115E"/>
    <w:rsid w:val="008312D7"/>
    <w:rsid w:val="00831605"/>
    <w:rsid w:val="0083209A"/>
    <w:rsid w:val="008324CD"/>
    <w:rsid w:val="008325E8"/>
    <w:rsid w:val="00832E31"/>
    <w:rsid w:val="00832EB4"/>
    <w:rsid w:val="00833003"/>
    <w:rsid w:val="00833022"/>
    <w:rsid w:val="008331E9"/>
    <w:rsid w:val="008344B6"/>
    <w:rsid w:val="00834C59"/>
    <w:rsid w:val="008351E5"/>
    <w:rsid w:val="00835583"/>
    <w:rsid w:val="00835E84"/>
    <w:rsid w:val="0083603C"/>
    <w:rsid w:val="008370BD"/>
    <w:rsid w:val="008371C7"/>
    <w:rsid w:val="008376BB"/>
    <w:rsid w:val="00837743"/>
    <w:rsid w:val="008377F4"/>
    <w:rsid w:val="008379B3"/>
    <w:rsid w:val="00837D59"/>
    <w:rsid w:val="00837E9B"/>
    <w:rsid w:val="008402F6"/>
    <w:rsid w:val="0084039D"/>
    <w:rsid w:val="00840D01"/>
    <w:rsid w:val="008418C2"/>
    <w:rsid w:val="00841960"/>
    <w:rsid w:val="00841A0E"/>
    <w:rsid w:val="00841AD1"/>
    <w:rsid w:val="00841E76"/>
    <w:rsid w:val="00841EC2"/>
    <w:rsid w:val="00841F07"/>
    <w:rsid w:val="008435DE"/>
    <w:rsid w:val="008439F2"/>
    <w:rsid w:val="00844678"/>
    <w:rsid w:val="00844E53"/>
    <w:rsid w:val="00844F0C"/>
    <w:rsid w:val="00844FC8"/>
    <w:rsid w:val="008451E7"/>
    <w:rsid w:val="008453A5"/>
    <w:rsid w:val="008456A5"/>
    <w:rsid w:val="008456A9"/>
    <w:rsid w:val="00845E59"/>
    <w:rsid w:val="00845EC8"/>
    <w:rsid w:val="00846801"/>
    <w:rsid w:val="00846A84"/>
    <w:rsid w:val="00846CD9"/>
    <w:rsid w:val="00847ADF"/>
    <w:rsid w:val="0085012C"/>
    <w:rsid w:val="0085027A"/>
    <w:rsid w:val="0085037B"/>
    <w:rsid w:val="00850514"/>
    <w:rsid w:val="008509EC"/>
    <w:rsid w:val="00850A6A"/>
    <w:rsid w:val="00851186"/>
    <w:rsid w:val="00852487"/>
    <w:rsid w:val="0085249D"/>
    <w:rsid w:val="008528A3"/>
    <w:rsid w:val="00852A37"/>
    <w:rsid w:val="00852B1B"/>
    <w:rsid w:val="00852F72"/>
    <w:rsid w:val="00852F73"/>
    <w:rsid w:val="008530D9"/>
    <w:rsid w:val="00853250"/>
    <w:rsid w:val="00855277"/>
    <w:rsid w:val="00855888"/>
    <w:rsid w:val="00855FDA"/>
    <w:rsid w:val="0085610D"/>
    <w:rsid w:val="0085653D"/>
    <w:rsid w:val="00857272"/>
    <w:rsid w:val="008573FF"/>
    <w:rsid w:val="0085767D"/>
    <w:rsid w:val="00857874"/>
    <w:rsid w:val="00857940"/>
    <w:rsid w:val="00857B17"/>
    <w:rsid w:val="00857DEC"/>
    <w:rsid w:val="0086004B"/>
    <w:rsid w:val="00860587"/>
    <w:rsid w:val="008607E7"/>
    <w:rsid w:val="008609B3"/>
    <w:rsid w:val="00860BBC"/>
    <w:rsid w:val="00860C52"/>
    <w:rsid w:val="00860E04"/>
    <w:rsid w:val="00860F49"/>
    <w:rsid w:val="00861503"/>
    <w:rsid w:val="008633DD"/>
    <w:rsid w:val="008634A8"/>
    <w:rsid w:val="0086380B"/>
    <w:rsid w:val="008657C3"/>
    <w:rsid w:val="00866CFA"/>
    <w:rsid w:val="0087019B"/>
    <w:rsid w:val="008703D6"/>
    <w:rsid w:val="008716FE"/>
    <w:rsid w:val="008725FA"/>
    <w:rsid w:val="00872E65"/>
    <w:rsid w:val="00873AB4"/>
    <w:rsid w:val="008741CE"/>
    <w:rsid w:val="008748E5"/>
    <w:rsid w:val="008749E6"/>
    <w:rsid w:val="00875C5A"/>
    <w:rsid w:val="00875DCD"/>
    <w:rsid w:val="0087602D"/>
    <w:rsid w:val="008764EE"/>
    <w:rsid w:val="008765F6"/>
    <w:rsid w:val="00876D3C"/>
    <w:rsid w:val="00877320"/>
    <w:rsid w:val="0087762A"/>
    <w:rsid w:val="0087783F"/>
    <w:rsid w:val="00877C45"/>
    <w:rsid w:val="00877CBA"/>
    <w:rsid w:val="00880048"/>
    <w:rsid w:val="008803BE"/>
    <w:rsid w:val="0088092B"/>
    <w:rsid w:val="00881B13"/>
    <w:rsid w:val="00882376"/>
    <w:rsid w:val="00882423"/>
    <w:rsid w:val="00882B3C"/>
    <w:rsid w:val="00883C7A"/>
    <w:rsid w:val="00883FCD"/>
    <w:rsid w:val="0088478B"/>
    <w:rsid w:val="00884CE5"/>
    <w:rsid w:val="008855B4"/>
    <w:rsid w:val="00885AB6"/>
    <w:rsid w:val="00885DF1"/>
    <w:rsid w:val="0088676F"/>
    <w:rsid w:val="00886CE1"/>
    <w:rsid w:val="00886E4E"/>
    <w:rsid w:val="00887B01"/>
    <w:rsid w:val="00887E64"/>
    <w:rsid w:val="00890305"/>
    <w:rsid w:val="00890A83"/>
    <w:rsid w:val="0089199C"/>
    <w:rsid w:val="0089246E"/>
    <w:rsid w:val="0089251E"/>
    <w:rsid w:val="008927CF"/>
    <w:rsid w:val="008931A6"/>
    <w:rsid w:val="0089322F"/>
    <w:rsid w:val="008932AC"/>
    <w:rsid w:val="008938C9"/>
    <w:rsid w:val="00893948"/>
    <w:rsid w:val="00893963"/>
    <w:rsid w:val="00894C87"/>
    <w:rsid w:val="00895BF9"/>
    <w:rsid w:val="00895EB5"/>
    <w:rsid w:val="00895EC7"/>
    <w:rsid w:val="008962E0"/>
    <w:rsid w:val="00896576"/>
    <w:rsid w:val="00896B25"/>
    <w:rsid w:val="0089702B"/>
    <w:rsid w:val="008A00DE"/>
    <w:rsid w:val="008A036D"/>
    <w:rsid w:val="008A1677"/>
    <w:rsid w:val="008A1DD4"/>
    <w:rsid w:val="008A1F1B"/>
    <w:rsid w:val="008A30CE"/>
    <w:rsid w:val="008A3601"/>
    <w:rsid w:val="008A3658"/>
    <w:rsid w:val="008A396A"/>
    <w:rsid w:val="008A41C8"/>
    <w:rsid w:val="008A4775"/>
    <w:rsid w:val="008A5059"/>
    <w:rsid w:val="008A6B11"/>
    <w:rsid w:val="008A6D11"/>
    <w:rsid w:val="008A7189"/>
    <w:rsid w:val="008A7453"/>
    <w:rsid w:val="008B0255"/>
    <w:rsid w:val="008B043B"/>
    <w:rsid w:val="008B10FB"/>
    <w:rsid w:val="008B1439"/>
    <w:rsid w:val="008B1958"/>
    <w:rsid w:val="008B203B"/>
    <w:rsid w:val="008B299A"/>
    <w:rsid w:val="008B2D33"/>
    <w:rsid w:val="008B3024"/>
    <w:rsid w:val="008B541B"/>
    <w:rsid w:val="008B5829"/>
    <w:rsid w:val="008B64B0"/>
    <w:rsid w:val="008B668A"/>
    <w:rsid w:val="008B6796"/>
    <w:rsid w:val="008B68CA"/>
    <w:rsid w:val="008B6B58"/>
    <w:rsid w:val="008B73EF"/>
    <w:rsid w:val="008B7404"/>
    <w:rsid w:val="008B75D6"/>
    <w:rsid w:val="008B7C1D"/>
    <w:rsid w:val="008B7E84"/>
    <w:rsid w:val="008C0503"/>
    <w:rsid w:val="008C06F1"/>
    <w:rsid w:val="008C0D1E"/>
    <w:rsid w:val="008C1D5A"/>
    <w:rsid w:val="008C2B93"/>
    <w:rsid w:val="008C302B"/>
    <w:rsid w:val="008C350F"/>
    <w:rsid w:val="008C3FF3"/>
    <w:rsid w:val="008C4019"/>
    <w:rsid w:val="008C43AB"/>
    <w:rsid w:val="008C4A2A"/>
    <w:rsid w:val="008C5237"/>
    <w:rsid w:val="008C54F3"/>
    <w:rsid w:val="008C5B39"/>
    <w:rsid w:val="008C7C31"/>
    <w:rsid w:val="008C7E3B"/>
    <w:rsid w:val="008C7E53"/>
    <w:rsid w:val="008D135F"/>
    <w:rsid w:val="008D1BDE"/>
    <w:rsid w:val="008D2214"/>
    <w:rsid w:val="008D2983"/>
    <w:rsid w:val="008D347B"/>
    <w:rsid w:val="008D438A"/>
    <w:rsid w:val="008D53D4"/>
    <w:rsid w:val="008D53F1"/>
    <w:rsid w:val="008D5D5E"/>
    <w:rsid w:val="008D6009"/>
    <w:rsid w:val="008D648C"/>
    <w:rsid w:val="008D6622"/>
    <w:rsid w:val="008D67DC"/>
    <w:rsid w:val="008D7270"/>
    <w:rsid w:val="008D79A4"/>
    <w:rsid w:val="008D7E89"/>
    <w:rsid w:val="008E0085"/>
    <w:rsid w:val="008E02E5"/>
    <w:rsid w:val="008E06CD"/>
    <w:rsid w:val="008E096E"/>
    <w:rsid w:val="008E1061"/>
    <w:rsid w:val="008E10C1"/>
    <w:rsid w:val="008E11BF"/>
    <w:rsid w:val="008E1A77"/>
    <w:rsid w:val="008E1DC2"/>
    <w:rsid w:val="008E289D"/>
    <w:rsid w:val="008E2AD2"/>
    <w:rsid w:val="008E2CD7"/>
    <w:rsid w:val="008E3E6D"/>
    <w:rsid w:val="008E40B4"/>
    <w:rsid w:val="008E4208"/>
    <w:rsid w:val="008E44AD"/>
    <w:rsid w:val="008E5945"/>
    <w:rsid w:val="008E5A23"/>
    <w:rsid w:val="008E5A78"/>
    <w:rsid w:val="008E67DE"/>
    <w:rsid w:val="008E6E61"/>
    <w:rsid w:val="008E6ECF"/>
    <w:rsid w:val="008E7077"/>
    <w:rsid w:val="008E7F99"/>
    <w:rsid w:val="008F0045"/>
    <w:rsid w:val="008F018B"/>
    <w:rsid w:val="008F0442"/>
    <w:rsid w:val="008F050D"/>
    <w:rsid w:val="008F09A0"/>
    <w:rsid w:val="008F0EEE"/>
    <w:rsid w:val="008F156B"/>
    <w:rsid w:val="008F17C9"/>
    <w:rsid w:val="008F2340"/>
    <w:rsid w:val="008F283A"/>
    <w:rsid w:val="008F292C"/>
    <w:rsid w:val="008F2A28"/>
    <w:rsid w:val="008F2CB8"/>
    <w:rsid w:val="008F3360"/>
    <w:rsid w:val="008F3E40"/>
    <w:rsid w:val="008F4282"/>
    <w:rsid w:val="008F4B0C"/>
    <w:rsid w:val="008F4D64"/>
    <w:rsid w:val="008F5CFA"/>
    <w:rsid w:val="008F60CC"/>
    <w:rsid w:val="008F624F"/>
    <w:rsid w:val="008F711C"/>
    <w:rsid w:val="008F760A"/>
    <w:rsid w:val="008F791A"/>
    <w:rsid w:val="008F7DDC"/>
    <w:rsid w:val="009005F1"/>
    <w:rsid w:val="00900A96"/>
    <w:rsid w:val="00901603"/>
    <w:rsid w:val="009018B3"/>
    <w:rsid w:val="00902698"/>
    <w:rsid w:val="009027A4"/>
    <w:rsid w:val="009028A9"/>
    <w:rsid w:val="00902FAB"/>
    <w:rsid w:val="009030A2"/>
    <w:rsid w:val="00903272"/>
    <w:rsid w:val="00903C1D"/>
    <w:rsid w:val="00903EBC"/>
    <w:rsid w:val="009046C9"/>
    <w:rsid w:val="00904A5D"/>
    <w:rsid w:val="00904EB1"/>
    <w:rsid w:val="0090519F"/>
    <w:rsid w:val="009053BA"/>
    <w:rsid w:val="009062E4"/>
    <w:rsid w:val="00906D16"/>
    <w:rsid w:val="009070E5"/>
    <w:rsid w:val="00907D3E"/>
    <w:rsid w:val="00910284"/>
    <w:rsid w:val="009105D4"/>
    <w:rsid w:val="00911385"/>
    <w:rsid w:val="00911684"/>
    <w:rsid w:val="009125DA"/>
    <w:rsid w:val="0091264A"/>
    <w:rsid w:val="0091295B"/>
    <w:rsid w:val="00912C4B"/>
    <w:rsid w:val="00912E56"/>
    <w:rsid w:val="009130CC"/>
    <w:rsid w:val="00913956"/>
    <w:rsid w:val="009144EE"/>
    <w:rsid w:val="00914695"/>
    <w:rsid w:val="00914AA1"/>
    <w:rsid w:val="00914E20"/>
    <w:rsid w:val="00914F07"/>
    <w:rsid w:val="00914FD5"/>
    <w:rsid w:val="009152B5"/>
    <w:rsid w:val="009152C6"/>
    <w:rsid w:val="00915645"/>
    <w:rsid w:val="00915B55"/>
    <w:rsid w:val="009164E1"/>
    <w:rsid w:val="00917152"/>
    <w:rsid w:val="00917207"/>
    <w:rsid w:val="00917DF1"/>
    <w:rsid w:val="0092018B"/>
    <w:rsid w:val="00920288"/>
    <w:rsid w:val="00920493"/>
    <w:rsid w:val="00920CBC"/>
    <w:rsid w:val="00920E4E"/>
    <w:rsid w:val="00920EF9"/>
    <w:rsid w:val="00921401"/>
    <w:rsid w:val="00921486"/>
    <w:rsid w:val="009214AD"/>
    <w:rsid w:val="0092156F"/>
    <w:rsid w:val="00921603"/>
    <w:rsid w:val="00921ACD"/>
    <w:rsid w:val="00922139"/>
    <w:rsid w:val="00922A57"/>
    <w:rsid w:val="0092319B"/>
    <w:rsid w:val="00923336"/>
    <w:rsid w:val="00924635"/>
    <w:rsid w:val="009257D0"/>
    <w:rsid w:val="009261A6"/>
    <w:rsid w:val="0092663D"/>
    <w:rsid w:val="009270AF"/>
    <w:rsid w:val="009276E5"/>
    <w:rsid w:val="00927A5E"/>
    <w:rsid w:val="00930231"/>
    <w:rsid w:val="0093031A"/>
    <w:rsid w:val="009304E3"/>
    <w:rsid w:val="0093076B"/>
    <w:rsid w:val="00930AEE"/>
    <w:rsid w:val="00930D31"/>
    <w:rsid w:val="0093174B"/>
    <w:rsid w:val="009319E8"/>
    <w:rsid w:val="00931CE4"/>
    <w:rsid w:val="00931D0D"/>
    <w:rsid w:val="00931D85"/>
    <w:rsid w:val="009329CB"/>
    <w:rsid w:val="00933603"/>
    <w:rsid w:val="00933D80"/>
    <w:rsid w:val="009346A8"/>
    <w:rsid w:val="00934B16"/>
    <w:rsid w:val="00935560"/>
    <w:rsid w:val="00935584"/>
    <w:rsid w:val="00935677"/>
    <w:rsid w:val="00936063"/>
    <w:rsid w:val="00936825"/>
    <w:rsid w:val="00936E8B"/>
    <w:rsid w:val="0093740E"/>
    <w:rsid w:val="00937A3B"/>
    <w:rsid w:val="00937BBC"/>
    <w:rsid w:val="00937E47"/>
    <w:rsid w:val="00937F32"/>
    <w:rsid w:val="009403F5"/>
    <w:rsid w:val="00940F4E"/>
    <w:rsid w:val="0094127A"/>
    <w:rsid w:val="00941F0D"/>
    <w:rsid w:val="00942293"/>
    <w:rsid w:val="009426F2"/>
    <w:rsid w:val="009428EA"/>
    <w:rsid w:val="00943402"/>
    <w:rsid w:val="0094366C"/>
    <w:rsid w:val="00943744"/>
    <w:rsid w:val="00943A1B"/>
    <w:rsid w:val="00943D00"/>
    <w:rsid w:val="00944505"/>
    <w:rsid w:val="00944798"/>
    <w:rsid w:val="009452D0"/>
    <w:rsid w:val="0094554A"/>
    <w:rsid w:val="00945876"/>
    <w:rsid w:val="0094615A"/>
    <w:rsid w:val="009463E7"/>
    <w:rsid w:val="009463FC"/>
    <w:rsid w:val="00946B26"/>
    <w:rsid w:val="00946DD6"/>
    <w:rsid w:val="00946E20"/>
    <w:rsid w:val="00946EFA"/>
    <w:rsid w:val="0094714D"/>
    <w:rsid w:val="00947758"/>
    <w:rsid w:val="00947C44"/>
    <w:rsid w:val="00950043"/>
    <w:rsid w:val="009502DC"/>
    <w:rsid w:val="00952146"/>
    <w:rsid w:val="009524ED"/>
    <w:rsid w:val="009526F6"/>
    <w:rsid w:val="009529B4"/>
    <w:rsid w:val="0095301C"/>
    <w:rsid w:val="009533E0"/>
    <w:rsid w:val="00953CDD"/>
    <w:rsid w:val="00953DEF"/>
    <w:rsid w:val="00954144"/>
    <w:rsid w:val="0095520B"/>
    <w:rsid w:val="00955B52"/>
    <w:rsid w:val="00955BFC"/>
    <w:rsid w:val="00955FE7"/>
    <w:rsid w:val="009569EE"/>
    <w:rsid w:val="00957429"/>
    <w:rsid w:val="00957924"/>
    <w:rsid w:val="00957FE1"/>
    <w:rsid w:val="00960E5F"/>
    <w:rsid w:val="009617EA"/>
    <w:rsid w:val="00961C00"/>
    <w:rsid w:val="00961C09"/>
    <w:rsid w:val="00961C1D"/>
    <w:rsid w:val="00961F59"/>
    <w:rsid w:val="00962213"/>
    <w:rsid w:val="0096223A"/>
    <w:rsid w:val="00962463"/>
    <w:rsid w:val="0096251D"/>
    <w:rsid w:val="00962DF6"/>
    <w:rsid w:val="00962E88"/>
    <w:rsid w:val="009630CA"/>
    <w:rsid w:val="00964037"/>
    <w:rsid w:val="00964688"/>
    <w:rsid w:val="009646CB"/>
    <w:rsid w:val="00965B46"/>
    <w:rsid w:val="00965F04"/>
    <w:rsid w:val="009663A4"/>
    <w:rsid w:val="009666CD"/>
    <w:rsid w:val="00966E8F"/>
    <w:rsid w:val="00967D16"/>
    <w:rsid w:val="00967F5E"/>
    <w:rsid w:val="009700E6"/>
    <w:rsid w:val="00970299"/>
    <w:rsid w:val="00970371"/>
    <w:rsid w:val="009704FE"/>
    <w:rsid w:val="0097085C"/>
    <w:rsid w:val="00970889"/>
    <w:rsid w:val="00970EE2"/>
    <w:rsid w:val="00970F55"/>
    <w:rsid w:val="009710D7"/>
    <w:rsid w:val="009711E1"/>
    <w:rsid w:val="009715FC"/>
    <w:rsid w:val="00971986"/>
    <w:rsid w:val="00971BB1"/>
    <w:rsid w:val="0097256E"/>
    <w:rsid w:val="0097309F"/>
    <w:rsid w:val="00973372"/>
    <w:rsid w:val="00973BAC"/>
    <w:rsid w:val="009743EB"/>
    <w:rsid w:val="00974FFC"/>
    <w:rsid w:val="00975062"/>
    <w:rsid w:val="0097543D"/>
    <w:rsid w:val="009755B4"/>
    <w:rsid w:val="00975655"/>
    <w:rsid w:val="00975821"/>
    <w:rsid w:val="00975EF3"/>
    <w:rsid w:val="00975FA1"/>
    <w:rsid w:val="009767B2"/>
    <w:rsid w:val="00977367"/>
    <w:rsid w:val="009774DD"/>
    <w:rsid w:val="00977541"/>
    <w:rsid w:val="009775D3"/>
    <w:rsid w:val="00977F35"/>
    <w:rsid w:val="0098051D"/>
    <w:rsid w:val="009806B7"/>
    <w:rsid w:val="00980798"/>
    <w:rsid w:val="009809F4"/>
    <w:rsid w:val="00982A8E"/>
    <w:rsid w:val="009834B1"/>
    <w:rsid w:val="00983558"/>
    <w:rsid w:val="00983885"/>
    <w:rsid w:val="00984069"/>
    <w:rsid w:val="0098429C"/>
    <w:rsid w:val="00984D88"/>
    <w:rsid w:val="00985011"/>
    <w:rsid w:val="0098660A"/>
    <w:rsid w:val="0098672F"/>
    <w:rsid w:val="00986C5C"/>
    <w:rsid w:val="00986D08"/>
    <w:rsid w:val="00986FF3"/>
    <w:rsid w:val="00987C27"/>
    <w:rsid w:val="0099010C"/>
    <w:rsid w:val="00990953"/>
    <w:rsid w:val="00990C99"/>
    <w:rsid w:val="00991111"/>
    <w:rsid w:val="00991510"/>
    <w:rsid w:val="00992C81"/>
    <w:rsid w:val="00992F6C"/>
    <w:rsid w:val="00993BF7"/>
    <w:rsid w:val="00994BDB"/>
    <w:rsid w:val="00995086"/>
    <w:rsid w:val="009951B1"/>
    <w:rsid w:val="009955B2"/>
    <w:rsid w:val="00995D20"/>
    <w:rsid w:val="00995D2A"/>
    <w:rsid w:val="00996374"/>
    <w:rsid w:val="00996957"/>
    <w:rsid w:val="00996E4E"/>
    <w:rsid w:val="009A01C8"/>
    <w:rsid w:val="009A0479"/>
    <w:rsid w:val="009A1080"/>
    <w:rsid w:val="009A1726"/>
    <w:rsid w:val="009A19E5"/>
    <w:rsid w:val="009A2345"/>
    <w:rsid w:val="009A23B5"/>
    <w:rsid w:val="009A2450"/>
    <w:rsid w:val="009A24E0"/>
    <w:rsid w:val="009A29E7"/>
    <w:rsid w:val="009A2AA1"/>
    <w:rsid w:val="009A2B52"/>
    <w:rsid w:val="009A2EF6"/>
    <w:rsid w:val="009A3366"/>
    <w:rsid w:val="009A36E0"/>
    <w:rsid w:val="009A3767"/>
    <w:rsid w:val="009A3876"/>
    <w:rsid w:val="009A4351"/>
    <w:rsid w:val="009A4371"/>
    <w:rsid w:val="009A4640"/>
    <w:rsid w:val="009A563E"/>
    <w:rsid w:val="009A57F8"/>
    <w:rsid w:val="009A5C88"/>
    <w:rsid w:val="009A5CB4"/>
    <w:rsid w:val="009A6309"/>
    <w:rsid w:val="009A6432"/>
    <w:rsid w:val="009A68AC"/>
    <w:rsid w:val="009A7076"/>
    <w:rsid w:val="009A74AE"/>
    <w:rsid w:val="009A74CE"/>
    <w:rsid w:val="009A7C2C"/>
    <w:rsid w:val="009B0BDA"/>
    <w:rsid w:val="009B1748"/>
    <w:rsid w:val="009B1E14"/>
    <w:rsid w:val="009B1EFE"/>
    <w:rsid w:val="009B2234"/>
    <w:rsid w:val="009B259C"/>
    <w:rsid w:val="009B29BC"/>
    <w:rsid w:val="009B2C30"/>
    <w:rsid w:val="009B340A"/>
    <w:rsid w:val="009B3750"/>
    <w:rsid w:val="009B3FEE"/>
    <w:rsid w:val="009B4D0E"/>
    <w:rsid w:val="009B4DC8"/>
    <w:rsid w:val="009B4EBE"/>
    <w:rsid w:val="009B4EEC"/>
    <w:rsid w:val="009B502A"/>
    <w:rsid w:val="009B5051"/>
    <w:rsid w:val="009B5427"/>
    <w:rsid w:val="009B66C6"/>
    <w:rsid w:val="009B6A56"/>
    <w:rsid w:val="009B6F1A"/>
    <w:rsid w:val="009B73E2"/>
    <w:rsid w:val="009B78FB"/>
    <w:rsid w:val="009B7FBD"/>
    <w:rsid w:val="009C150A"/>
    <w:rsid w:val="009C1730"/>
    <w:rsid w:val="009C1AAF"/>
    <w:rsid w:val="009C1DAE"/>
    <w:rsid w:val="009C2196"/>
    <w:rsid w:val="009C2A92"/>
    <w:rsid w:val="009C2B63"/>
    <w:rsid w:val="009C371A"/>
    <w:rsid w:val="009C3B29"/>
    <w:rsid w:val="009C479F"/>
    <w:rsid w:val="009C514F"/>
    <w:rsid w:val="009C5491"/>
    <w:rsid w:val="009C54D7"/>
    <w:rsid w:val="009C59B0"/>
    <w:rsid w:val="009C5A23"/>
    <w:rsid w:val="009C5B72"/>
    <w:rsid w:val="009C5E3C"/>
    <w:rsid w:val="009C60C0"/>
    <w:rsid w:val="009C7EE2"/>
    <w:rsid w:val="009D00E7"/>
    <w:rsid w:val="009D042A"/>
    <w:rsid w:val="009D0F31"/>
    <w:rsid w:val="009D10AB"/>
    <w:rsid w:val="009D1B9D"/>
    <w:rsid w:val="009D1C2D"/>
    <w:rsid w:val="009D202F"/>
    <w:rsid w:val="009D268F"/>
    <w:rsid w:val="009D2B0D"/>
    <w:rsid w:val="009D2C2C"/>
    <w:rsid w:val="009D2F4E"/>
    <w:rsid w:val="009D3254"/>
    <w:rsid w:val="009D37FC"/>
    <w:rsid w:val="009D39BF"/>
    <w:rsid w:val="009D3EFC"/>
    <w:rsid w:val="009D3F2A"/>
    <w:rsid w:val="009D5C48"/>
    <w:rsid w:val="009D6467"/>
    <w:rsid w:val="009D6B96"/>
    <w:rsid w:val="009D70E1"/>
    <w:rsid w:val="009D7DDD"/>
    <w:rsid w:val="009E04B2"/>
    <w:rsid w:val="009E0576"/>
    <w:rsid w:val="009E0745"/>
    <w:rsid w:val="009E09E3"/>
    <w:rsid w:val="009E0E96"/>
    <w:rsid w:val="009E1074"/>
    <w:rsid w:val="009E1139"/>
    <w:rsid w:val="009E1364"/>
    <w:rsid w:val="009E144E"/>
    <w:rsid w:val="009E164D"/>
    <w:rsid w:val="009E1A6A"/>
    <w:rsid w:val="009E1B93"/>
    <w:rsid w:val="009E1C2D"/>
    <w:rsid w:val="009E1CB6"/>
    <w:rsid w:val="009E2AE5"/>
    <w:rsid w:val="009E3CA2"/>
    <w:rsid w:val="009E445D"/>
    <w:rsid w:val="009E479B"/>
    <w:rsid w:val="009E4DB3"/>
    <w:rsid w:val="009E5B1C"/>
    <w:rsid w:val="009E5F55"/>
    <w:rsid w:val="009E6190"/>
    <w:rsid w:val="009E6C39"/>
    <w:rsid w:val="009E7EA8"/>
    <w:rsid w:val="009F0481"/>
    <w:rsid w:val="009F06D6"/>
    <w:rsid w:val="009F0744"/>
    <w:rsid w:val="009F0E87"/>
    <w:rsid w:val="009F1145"/>
    <w:rsid w:val="009F1DA5"/>
    <w:rsid w:val="009F2068"/>
    <w:rsid w:val="009F216B"/>
    <w:rsid w:val="009F224B"/>
    <w:rsid w:val="009F2423"/>
    <w:rsid w:val="009F3CAD"/>
    <w:rsid w:val="009F5083"/>
    <w:rsid w:val="009F535B"/>
    <w:rsid w:val="009F57B1"/>
    <w:rsid w:val="009F5E8A"/>
    <w:rsid w:val="009F5FC0"/>
    <w:rsid w:val="009F673B"/>
    <w:rsid w:val="009F68F9"/>
    <w:rsid w:val="009F6FA9"/>
    <w:rsid w:val="009F7337"/>
    <w:rsid w:val="009F7440"/>
    <w:rsid w:val="009F747B"/>
    <w:rsid w:val="009F7EDB"/>
    <w:rsid w:val="00A002EC"/>
    <w:rsid w:val="00A006F3"/>
    <w:rsid w:val="00A0178A"/>
    <w:rsid w:val="00A02375"/>
    <w:rsid w:val="00A027EA"/>
    <w:rsid w:val="00A02AB8"/>
    <w:rsid w:val="00A03AD7"/>
    <w:rsid w:val="00A03C29"/>
    <w:rsid w:val="00A03CDC"/>
    <w:rsid w:val="00A0468A"/>
    <w:rsid w:val="00A04ABA"/>
    <w:rsid w:val="00A05449"/>
    <w:rsid w:val="00A05C68"/>
    <w:rsid w:val="00A05C8C"/>
    <w:rsid w:val="00A05F32"/>
    <w:rsid w:val="00A05FB6"/>
    <w:rsid w:val="00A06641"/>
    <w:rsid w:val="00A06A25"/>
    <w:rsid w:val="00A06C50"/>
    <w:rsid w:val="00A06D77"/>
    <w:rsid w:val="00A06FA8"/>
    <w:rsid w:val="00A077C6"/>
    <w:rsid w:val="00A1046F"/>
    <w:rsid w:val="00A106BF"/>
    <w:rsid w:val="00A10C72"/>
    <w:rsid w:val="00A11336"/>
    <w:rsid w:val="00A11545"/>
    <w:rsid w:val="00A11A07"/>
    <w:rsid w:val="00A11DB3"/>
    <w:rsid w:val="00A123D6"/>
    <w:rsid w:val="00A126E8"/>
    <w:rsid w:val="00A13159"/>
    <w:rsid w:val="00A13312"/>
    <w:rsid w:val="00A133C3"/>
    <w:rsid w:val="00A13513"/>
    <w:rsid w:val="00A13E36"/>
    <w:rsid w:val="00A13EB6"/>
    <w:rsid w:val="00A14177"/>
    <w:rsid w:val="00A14695"/>
    <w:rsid w:val="00A14784"/>
    <w:rsid w:val="00A14FAE"/>
    <w:rsid w:val="00A1513D"/>
    <w:rsid w:val="00A1530F"/>
    <w:rsid w:val="00A15366"/>
    <w:rsid w:val="00A1593C"/>
    <w:rsid w:val="00A15D74"/>
    <w:rsid w:val="00A1700E"/>
    <w:rsid w:val="00A17A60"/>
    <w:rsid w:val="00A17CA9"/>
    <w:rsid w:val="00A21A3E"/>
    <w:rsid w:val="00A21B71"/>
    <w:rsid w:val="00A21BDB"/>
    <w:rsid w:val="00A220F6"/>
    <w:rsid w:val="00A222D1"/>
    <w:rsid w:val="00A2244E"/>
    <w:rsid w:val="00A2300E"/>
    <w:rsid w:val="00A232CD"/>
    <w:rsid w:val="00A23F6E"/>
    <w:rsid w:val="00A24B4A"/>
    <w:rsid w:val="00A258DA"/>
    <w:rsid w:val="00A25FB1"/>
    <w:rsid w:val="00A26723"/>
    <w:rsid w:val="00A26C14"/>
    <w:rsid w:val="00A2706D"/>
    <w:rsid w:val="00A2719C"/>
    <w:rsid w:val="00A2747A"/>
    <w:rsid w:val="00A27D11"/>
    <w:rsid w:val="00A3093F"/>
    <w:rsid w:val="00A30E6B"/>
    <w:rsid w:val="00A30EB4"/>
    <w:rsid w:val="00A3208F"/>
    <w:rsid w:val="00A3388D"/>
    <w:rsid w:val="00A338C7"/>
    <w:rsid w:val="00A33D32"/>
    <w:rsid w:val="00A33E5E"/>
    <w:rsid w:val="00A34200"/>
    <w:rsid w:val="00A34309"/>
    <w:rsid w:val="00A34BBF"/>
    <w:rsid w:val="00A34E28"/>
    <w:rsid w:val="00A34FEB"/>
    <w:rsid w:val="00A35787"/>
    <w:rsid w:val="00A35AB1"/>
    <w:rsid w:val="00A36756"/>
    <w:rsid w:val="00A36E98"/>
    <w:rsid w:val="00A3745F"/>
    <w:rsid w:val="00A37CB4"/>
    <w:rsid w:val="00A37EE4"/>
    <w:rsid w:val="00A40924"/>
    <w:rsid w:val="00A4108E"/>
    <w:rsid w:val="00A410D4"/>
    <w:rsid w:val="00A41204"/>
    <w:rsid w:val="00A4121B"/>
    <w:rsid w:val="00A41869"/>
    <w:rsid w:val="00A419ED"/>
    <w:rsid w:val="00A41BE5"/>
    <w:rsid w:val="00A41E47"/>
    <w:rsid w:val="00A429C9"/>
    <w:rsid w:val="00A42FD5"/>
    <w:rsid w:val="00A440FB"/>
    <w:rsid w:val="00A45EE3"/>
    <w:rsid w:val="00A45F69"/>
    <w:rsid w:val="00A464C7"/>
    <w:rsid w:val="00A46559"/>
    <w:rsid w:val="00A47232"/>
    <w:rsid w:val="00A4754C"/>
    <w:rsid w:val="00A476CC"/>
    <w:rsid w:val="00A477BC"/>
    <w:rsid w:val="00A47CA3"/>
    <w:rsid w:val="00A503A9"/>
    <w:rsid w:val="00A515A4"/>
    <w:rsid w:val="00A51B41"/>
    <w:rsid w:val="00A527BC"/>
    <w:rsid w:val="00A52C05"/>
    <w:rsid w:val="00A52EBE"/>
    <w:rsid w:val="00A53FA0"/>
    <w:rsid w:val="00A54877"/>
    <w:rsid w:val="00A551D8"/>
    <w:rsid w:val="00A5550B"/>
    <w:rsid w:val="00A55C76"/>
    <w:rsid w:val="00A55D96"/>
    <w:rsid w:val="00A56C78"/>
    <w:rsid w:val="00A57099"/>
    <w:rsid w:val="00A575B9"/>
    <w:rsid w:val="00A57EC3"/>
    <w:rsid w:val="00A609C6"/>
    <w:rsid w:val="00A60DA8"/>
    <w:rsid w:val="00A60F74"/>
    <w:rsid w:val="00A60FFE"/>
    <w:rsid w:val="00A6196A"/>
    <w:rsid w:val="00A61AA8"/>
    <w:rsid w:val="00A62FDE"/>
    <w:rsid w:val="00A634AB"/>
    <w:rsid w:val="00A63913"/>
    <w:rsid w:val="00A63ACB"/>
    <w:rsid w:val="00A643A5"/>
    <w:rsid w:val="00A64D9E"/>
    <w:rsid w:val="00A65319"/>
    <w:rsid w:val="00A65327"/>
    <w:rsid w:val="00A6559B"/>
    <w:rsid w:val="00A6570F"/>
    <w:rsid w:val="00A66112"/>
    <w:rsid w:val="00A6661F"/>
    <w:rsid w:val="00A66B3F"/>
    <w:rsid w:val="00A6716C"/>
    <w:rsid w:val="00A67532"/>
    <w:rsid w:val="00A6764F"/>
    <w:rsid w:val="00A70EE7"/>
    <w:rsid w:val="00A712ED"/>
    <w:rsid w:val="00A71491"/>
    <w:rsid w:val="00A7231E"/>
    <w:rsid w:val="00A72762"/>
    <w:rsid w:val="00A72C45"/>
    <w:rsid w:val="00A7316A"/>
    <w:rsid w:val="00A735D6"/>
    <w:rsid w:val="00A73EC7"/>
    <w:rsid w:val="00A74030"/>
    <w:rsid w:val="00A740EF"/>
    <w:rsid w:val="00A742FE"/>
    <w:rsid w:val="00A755EB"/>
    <w:rsid w:val="00A76AF2"/>
    <w:rsid w:val="00A76E76"/>
    <w:rsid w:val="00A77540"/>
    <w:rsid w:val="00A77768"/>
    <w:rsid w:val="00A77FA4"/>
    <w:rsid w:val="00A8039B"/>
    <w:rsid w:val="00A8046B"/>
    <w:rsid w:val="00A80474"/>
    <w:rsid w:val="00A80A23"/>
    <w:rsid w:val="00A80DFC"/>
    <w:rsid w:val="00A81208"/>
    <w:rsid w:val="00A81743"/>
    <w:rsid w:val="00A822A8"/>
    <w:rsid w:val="00A82DAF"/>
    <w:rsid w:val="00A82EB8"/>
    <w:rsid w:val="00A83115"/>
    <w:rsid w:val="00A833B5"/>
    <w:rsid w:val="00A83561"/>
    <w:rsid w:val="00A83B1E"/>
    <w:rsid w:val="00A84457"/>
    <w:rsid w:val="00A847DF"/>
    <w:rsid w:val="00A851EC"/>
    <w:rsid w:val="00A85C0B"/>
    <w:rsid w:val="00A85CE0"/>
    <w:rsid w:val="00A85DE0"/>
    <w:rsid w:val="00A869FF"/>
    <w:rsid w:val="00A86B6A"/>
    <w:rsid w:val="00A86B7F"/>
    <w:rsid w:val="00A87C77"/>
    <w:rsid w:val="00A90397"/>
    <w:rsid w:val="00A90554"/>
    <w:rsid w:val="00A90BDD"/>
    <w:rsid w:val="00A911FB"/>
    <w:rsid w:val="00A91824"/>
    <w:rsid w:val="00A91AEA"/>
    <w:rsid w:val="00A91F05"/>
    <w:rsid w:val="00A92AE8"/>
    <w:rsid w:val="00A92E0A"/>
    <w:rsid w:val="00A93461"/>
    <w:rsid w:val="00A93900"/>
    <w:rsid w:val="00A939DE"/>
    <w:rsid w:val="00A93D50"/>
    <w:rsid w:val="00A94053"/>
    <w:rsid w:val="00A941CA"/>
    <w:rsid w:val="00A94856"/>
    <w:rsid w:val="00A94860"/>
    <w:rsid w:val="00A94910"/>
    <w:rsid w:val="00A94950"/>
    <w:rsid w:val="00A94F9C"/>
    <w:rsid w:val="00A95164"/>
    <w:rsid w:val="00A95262"/>
    <w:rsid w:val="00A959C1"/>
    <w:rsid w:val="00A95E84"/>
    <w:rsid w:val="00A964AA"/>
    <w:rsid w:val="00A96A2C"/>
    <w:rsid w:val="00A96DB3"/>
    <w:rsid w:val="00A96FF6"/>
    <w:rsid w:val="00A970C4"/>
    <w:rsid w:val="00A970C5"/>
    <w:rsid w:val="00A971C3"/>
    <w:rsid w:val="00A9723D"/>
    <w:rsid w:val="00A97317"/>
    <w:rsid w:val="00A9750B"/>
    <w:rsid w:val="00A975DC"/>
    <w:rsid w:val="00A977A6"/>
    <w:rsid w:val="00A97979"/>
    <w:rsid w:val="00AA0477"/>
    <w:rsid w:val="00AA04CC"/>
    <w:rsid w:val="00AA062A"/>
    <w:rsid w:val="00AA082B"/>
    <w:rsid w:val="00AA1676"/>
    <w:rsid w:val="00AA1821"/>
    <w:rsid w:val="00AA1B34"/>
    <w:rsid w:val="00AA1F51"/>
    <w:rsid w:val="00AA209D"/>
    <w:rsid w:val="00AA2419"/>
    <w:rsid w:val="00AA2589"/>
    <w:rsid w:val="00AA28EB"/>
    <w:rsid w:val="00AA29E6"/>
    <w:rsid w:val="00AA2C52"/>
    <w:rsid w:val="00AA3F38"/>
    <w:rsid w:val="00AA426C"/>
    <w:rsid w:val="00AA4745"/>
    <w:rsid w:val="00AA4D50"/>
    <w:rsid w:val="00AA5312"/>
    <w:rsid w:val="00AA55CC"/>
    <w:rsid w:val="00AA5CBE"/>
    <w:rsid w:val="00AA679B"/>
    <w:rsid w:val="00AA715B"/>
    <w:rsid w:val="00AA762B"/>
    <w:rsid w:val="00AA7A32"/>
    <w:rsid w:val="00AA7C4C"/>
    <w:rsid w:val="00AB09FE"/>
    <w:rsid w:val="00AB1159"/>
    <w:rsid w:val="00AB1638"/>
    <w:rsid w:val="00AB1992"/>
    <w:rsid w:val="00AB253F"/>
    <w:rsid w:val="00AB26A7"/>
    <w:rsid w:val="00AB289B"/>
    <w:rsid w:val="00AB2B8A"/>
    <w:rsid w:val="00AB2BAD"/>
    <w:rsid w:val="00AB435F"/>
    <w:rsid w:val="00AB4D5E"/>
    <w:rsid w:val="00AB58D4"/>
    <w:rsid w:val="00AB592A"/>
    <w:rsid w:val="00AB6FCD"/>
    <w:rsid w:val="00AB798D"/>
    <w:rsid w:val="00AB7EB8"/>
    <w:rsid w:val="00AC018A"/>
    <w:rsid w:val="00AC0338"/>
    <w:rsid w:val="00AC069C"/>
    <w:rsid w:val="00AC06AA"/>
    <w:rsid w:val="00AC07C7"/>
    <w:rsid w:val="00AC1557"/>
    <w:rsid w:val="00AC1AB6"/>
    <w:rsid w:val="00AC23A6"/>
    <w:rsid w:val="00AC251A"/>
    <w:rsid w:val="00AC26B3"/>
    <w:rsid w:val="00AC2762"/>
    <w:rsid w:val="00AC2B7E"/>
    <w:rsid w:val="00AC4358"/>
    <w:rsid w:val="00AC4DED"/>
    <w:rsid w:val="00AC512B"/>
    <w:rsid w:val="00AC5DD0"/>
    <w:rsid w:val="00AC64DF"/>
    <w:rsid w:val="00AC77A8"/>
    <w:rsid w:val="00AC7927"/>
    <w:rsid w:val="00AC7DEE"/>
    <w:rsid w:val="00AD006D"/>
    <w:rsid w:val="00AD02BE"/>
    <w:rsid w:val="00AD0349"/>
    <w:rsid w:val="00AD07BA"/>
    <w:rsid w:val="00AD087E"/>
    <w:rsid w:val="00AD09C5"/>
    <w:rsid w:val="00AD0CF9"/>
    <w:rsid w:val="00AD18D6"/>
    <w:rsid w:val="00AD1A9E"/>
    <w:rsid w:val="00AD20DB"/>
    <w:rsid w:val="00AD25F9"/>
    <w:rsid w:val="00AD272D"/>
    <w:rsid w:val="00AD28A2"/>
    <w:rsid w:val="00AD2ADF"/>
    <w:rsid w:val="00AD3D82"/>
    <w:rsid w:val="00AD442B"/>
    <w:rsid w:val="00AD4809"/>
    <w:rsid w:val="00AD4A9E"/>
    <w:rsid w:val="00AD50B8"/>
    <w:rsid w:val="00AD581F"/>
    <w:rsid w:val="00AD5829"/>
    <w:rsid w:val="00AD58C8"/>
    <w:rsid w:val="00AD60DD"/>
    <w:rsid w:val="00AD632C"/>
    <w:rsid w:val="00AD67F4"/>
    <w:rsid w:val="00AD681A"/>
    <w:rsid w:val="00AD6933"/>
    <w:rsid w:val="00AD6C75"/>
    <w:rsid w:val="00AD749D"/>
    <w:rsid w:val="00AD7680"/>
    <w:rsid w:val="00AD7708"/>
    <w:rsid w:val="00AE0691"/>
    <w:rsid w:val="00AE17C6"/>
    <w:rsid w:val="00AE1B7E"/>
    <w:rsid w:val="00AE220B"/>
    <w:rsid w:val="00AE22DA"/>
    <w:rsid w:val="00AE25C4"/>
    <w:rsid w:val="00AE2E98"/>
    <w:rsid w:val="00AE39DE"/>
    <w:rsid w:val="00AE3B78"/>
    <w:rsid w:val="00AE3D47"/>
    <w:rsid w:val="00AE4056"/>
    <w:rsid w:val="00AE47AA"/>
    <w:rsid w:val="00AE4A10"/>
    <w:rsid w:val="00AE5446"/>
    <w:rsid w:val="00AE55B8"/>
    <w:rsid w:val="00AE5725"/>
    <w:rsid w:val="00AE586D"/>
    <w:rsid w:val="00AE5D9E"/>
    <w:rsid w:val="00AE6AD5"/>
    <w:rsid w:val="00AE7180"/>
    <w:rsid w:val="00AE74A7"/>
    <w:rsid w:val="00AE78D2"/>
    <w:rsid w:val="00AE7C51"/>
    <w:rsid w:val="00AF0197"/>
    <w:rsid w:val="00AF02C8"/>
    <w:rsid w:val="00AF0696"/>
    <w:rsid w:val="00AF0858"/>
    <w:rsid w:val="00AF0D56"/>
    <w:rsid w:val="00AF122A"/>
    <w:rsid w:val="00AF1CB3"/>
    <w:rsid w:val="00AF205E"/>
    <w:rsid w:val="00AF271A"/>
    <w:rsid w:val="00AF2AAD"/>
    <w:rsid w:val="00AF2B93"/>
    <w:rsid w:val="00AF2CA0"/>
    <w:rsid w:val="00AF30BB"/>
    <w:rsid w:val="00AF3890"/>
    <w:rsid w:val="00AF53DE"/>
    <w:rsid w:val="00AF5996"/>
    <w:rsid w:val="00AF6312"/>
    <w:rsid w:val="00AF643E"/>
    <w:rsid w:val="00AF6FB0"/>
    <w:rsid w:val="00AF71E7"/>
    <w:rsid w:val="00AF7278"/>
    <w:rsid w:val="00B00295"/>
    <w:rsid w:val="00B00F8A"/>
    <w:rsid w:val="00B00F8E"/>
    <w:rsid w:val="00B011E8"/>
    <w:rsid w:val="00B01CFD"/>
    <w:rsid w:val="00B01D08"/>
    <w:rsid w:val="00B01FDF"/>
    <w:rsid w:val="00B028C7"/>
    <w:rsid w:val="00B03399"/>
    <w:rsid w:val="00B033FE"/>
    <w:rsid w:val="00B0355F"/>
    <w:rsid w:val="00B03E39"/>
    <w:rsid w:val="00B04399"/>
    <w:rsid w:val="00B04750"/>
    <w:rsid w:val="00B047E1"/>
    <w:rsid w:val="00B04832"/>
    <w:rsid w:val="00B056E6"/>
    <w:rsid w:val="00B05C76"/>
    <w:rsid w:val="00B0617B"/>
    <w:rsid w:val="00B061F3"/>
    <w:rsid w:val="00B07067"/>
    <w:rsid w:val="00B070B9"/>
    <w:rsid w:val="00B07CD5"/>
    <w:rsid w:val="00B07D3D"/>
    <w:rsid w:val="00B11494"/>
    <w:rsid w:val="00B11C50"/>
    <w:rsid w:val="00B12267"/>
    <w:rsid w:val="00B12DE8"/>
    <w:rsid w:val="00B12FAB"/>
    <w:rsid w:val="00B135DF"/>
    <w:rsid w:val="00B13AE9"/>
    <w:rsid w:val="00B13C1E"/>
    <w:rsid w:val="00B14C15"/>
    <w:rsid w:val="00B14E51"/>
    <w:rsid w:val="00B1554C"/>
    <w:rsid w:val="00B1586A"/>
    <w:rsid w:val="00B15DC9"/>
    <w:rsid w:val="00B15F3F"/>
    <w:rsid w:val="00B162E9"/>
    <w:rsid w:val="00B16AF2"/>
    <w:rsid w:val="00B16C10"/>
    <w:rsid w:val="00B174E0"/>
    <w:rsid w:val="00B177CD"/>
    <w:rsid w:val="00B17AEA"/>
    <w:rsid w:val="00B17D37"/>
    <w:rsid w:val="00B17E76"/>
    <w:rsid w:val="00B2035F"/>
    <w:rsid w:val="00B20A72"/>
    <w:rsid w:val="00B20E6C"/>
    <w:rsid w:val="00B211DF"/>
    <w:rsid w:val="00B21299"/>
    <w:rsid w:val="00B212F2"/>
    <w:rsid w:val="00B21A3C"/>
    <w:rsid w:val="00B22008"/>
    <w:rsid w:val="00B225EE"/>
    <w:rsid w:val="00B22802"/>
    <w:rsid w:val="00B23B88"/>
    <w:rsid w:val="00B24DF0"/>
    <w:rsid w:val="00B259D8"/>
    <w:rsid w:val="00B26194"/>
    <w:rsid w:val="00B262AB"/>
    <w:rsid w:val="00B263C8"/>
    <w:rsid w:val="00B26591"/>
    <w:rsid w:val="00B27518"/>
    <w:rsid w:val="00B27EC2"/>
    <w:rsid w:val="00B30130"/>
    <w:rsid w:val="00B304B5"/>
    <w:rsid w:val="00B30777"/>
    <w:rsid w:val="00B30896"/>
    <w:rsid w:val="00B308C9"/>
    <w:rsid w:val="00B31030"/>
    <w:rsid w:val="00B31603"/>
    <w:rsid w:val="00B31E2B"/>
    <w:rsid w:val="00B3234A"/>
    <w:rsid w:val="00B326C8"/>
    <w:rsid w:val="00B32F76"/>
    <w:rsid w:val="00B32FCF"/>
    <w:rsid w:val="00B33492"/>
    <w:rsid w:val="00B3356D"/>
    <w:rsid w:val="00B339B6"/>
    <w:rsid w:val="00B33B97"/>
    <w:rsid w:val="00B34A1A"/>
    <w:rsid w:val="00B354D0"/>
    <w:rsid w:val="00B35F90"/>
    <w:rsid w:val="00B3611F"/>
    <w:rsid w:val="00B36758"/>
    <w:rsid w:val="00B36B02"/>
    <w:rsid w:val="00B36EE4"/>
    <w:rsid w:val="00B36F99"/>
    <w:rsid w:val="00B37889"/>
    <w:rsid w:val="00B379B4"/>
    <w:rsid w:val="00B37A49"/>
    <w:rsid w:val="00B37EC0"/>
    <w:rsid w:val="00B4186B"/>
    <w:rsid w:val="00B43115"/>
    <w:rsid w:val="00B434BC"/>
    <w:rsid w:val="00B43626"/>
    <w:rsid w:val="00B4372C"/>
    <w:rsid w:val="00B43EC3"/>
    <w:rsid w:val="00B44275"/>
    <w:rsid w:val="00B4485A"/>
    <w:rsid w:val="00B44AA7"/>
    <w:rsid w:val="00B45C9A"/>
    <w:rsid w:val="00B45DD9"/>
    <w:rsid w:val="00B45FA7"/>
    <w:rsid w:val="00B45FFC"/>
    <w:rsid w:val="00B479EF"/>
    <w:rsid w:val="00B503F9"/>
    <w:rsid w:val="00B506F5"/>
    <w:rsid w:val="00B50B83"/>
    <w:rsid w:val="00B50F36"/>
    <w:rsid w:val="00B51088"/>
    <w:rsid w:val="00B51711"/>
    <w:rsid w:val="00B52153"/>
    <w:rsid w:val="00B525BF"/>
    <w:rsid w:val="00B526FF"/>
    <w:rsid w:val="00B529E4"/>
    <w:rsid w:val="00B52D35"/>
    <w:rsid w:val="00B54376"/>
    <w:rsid w:val="00B548FD"/>
    <w:rsid w:val="00B5495F"/>
    <w:rsid w:val="00B54D9C"/>
    <w:rsid w:val="00B55120"/>
    <w:rsid w:val="00B557A5"/>
    <w:rsid w:val="00B56177"/>
    <w:rsid w:val="00B56B1D"/>
    <w:rsid w:val="00B56B7F"/>
    <w:rsid w:val="00B56FFC"/>
    <w:rsid w:val="00B57127"/>
    <w:rsid w:val="00B57141"/>
    <w:rsid w:val="00B57C1E"/>
    <w:rsid w:val="00B6116C"/>
    <w:rsid w:val="00B619D8"/>
    <w:rsid w:val="00B61B80"/>
    <w:rsid w:val="00B62662"/>
    <w:rsid w:val="00B62BF9"/>
    <w:rsid w:val="00B62D5D"/>
    <w:rsid w:val="00B63541"/>
    <w:rsid w:val="00B63578"/>
    <w:rsid w:val="00B63B2B"/>
    <w:rsid w:val="00B63EF5"/>
    <w:rsid w:val="00B644E9"/>
    <w:rsid w:val="00B64AF5"/>
    <w:rsid w:val="00B64C19"/>
    <w:rsid w:val="00B64DE3"/>
    <w:rsid w:val="00B651B3"/>
    <w:rsid w:val="00B6524E"/>
    <w:rsid w:val="00B65819"/>
    <w:rsid w:val="00B65A3F"/>
    <w:rsid w:val="00B65B6E"/>
    <w:rsid w:val="00B65C3C"/>
    <w:rsid w:val="00B66276"/>
    <w:rsid w:val="00B6646C"/>
    <w:rsid w:val="00B66B34"/>
    <w:rsid w:val="00B66B81"/>
    <w:rsid w:val="00B66DD3"/>
    <w:rsid w:val="00B67E78"/>
    <w:rsid w:val="00B70F3F"/>
    <w:rsid w:val="00B70F47"/>
    <w:rsid w:val="00B7185A"/>
    <w:rsid w:val="00B71F2F"/>
    <w:rsid w:val="00B72369"/>
    <w:rsid w:val="00B723F3"/>
    <w:rsid w:val="00B7321D"/>
    <w:rsid w:val="00B740FB"/>
    <w:rsid w:val="00B742A3"/>
    <w:rsid w:val="00B7445D"/>
    <w:rsid w:val="00B7471A"/>
    <w:rsid w:val="00B748E7"/>
    <w:rsid w:val="00B74A72"/>
    <w:rsid w:val="00B74BA9"/>
    <w:rsid w:val="00B756CA"/>
    <w:rsid w:val="00B757C6"/>
    <w:rsid w:val="00B759B8"/>
    <w:rsid w:val="00B75C77"/>
    <w:rsid w:val="00B75D91"/>
    <w:rsid w:val="00B76540"/>
    <w:rsid w:val="00B7702D"/>
    <w:rsid w:val="00B77461"/>
    <w:rsid w:val="00B77591"/>
    <w:rsid w:val="00B7763B"/>
    <w:rsid w:val="00B776D9"/>
    <w:rsid w:val="00B80699"/>
    <w:rsid w:val="00B80D82"/>
    <w:rsid w:val="00B80EBF"/>
    <w:rsid w:val="00B81965"/>
    <w:rsid w:val="00B822BC"/>
    <w:rsid w:val="00B82726"/>
    <w:rsid w:val="00B82B2A"/>
    <w:rsid w:val="00B83022"/>
    <w:rsid w:val="00B834CF"/>
    <w:rsid w:val="00B83F6F"/>
    <w:rsid w:val="00B84E0E"/>
    <w:rsid w:val="00B8533C"/>
    <w:rsid w:val="00B85BF0"/>
    <w:rsid w:val="00B85FCC"/>
    <w:rsid w:val="00B86068"/>
    <w:rsid w:val="00B8643B"/>
    <w:rsid w:val="00B86872"/>
    <w:rsid w:val="00B877CD"/>
    <w:rsid w:val="00B879C9"/>
    <w:rsid w:val="00B90406"/>
    <w:rsid w:val="00B909C0"/>
    <w:rsid w:val="00B909F4"/>
    <w:rsid w:val="00B9128F"/>
    <w:rsid w:val="00B912AE"/>
    <w:rsid w:val="00B9134E"/>
    <w:rsid w:val="00B91B32"/>
    <w:rsid w:val="00B92169"/>
    <w:rsid w:val="00B92383"/>
    <w:rsid w:val="00B93647"/>
    <w:rsid w:val="00B93687"/>
    <w:rsid w:val="00B94E2E"/>
    <w:rsid w:val="00B95068"/>
    <w:rsid w:val="00B95127"/>
    <w:rsid w:val="00B95222"/>
    <w:rsid w:val="00B95407"/>
    <w:rsid w:val="00B95744"/>
    <w:rsid w:val="00B95A48"/>
    <w:rsid w:val="00B95CBB"/>
    <w:rsid w:val="00B95EDF"/>
    <w:rsid w:val="00B96493"/>
    <w:rsid w:val="00B9666D"/>
    <w:rsid w:val="00B96DAC"/>
    <w:rsid w:val="00B978F4"/>
    <w:rsid w:val="00B97B70"/>
    <w:rsid w:val="00B97D40"/>
    <w:rsid w:val="00B97E1B"/>
    <w:rsid w:val="00BA0191"/>
    <w:rsid w:val="00BA131E"/>
    <w:rsid w:val="00BA27F5"/>
    <w:rsid w:val="00BA35FE"/>
    <w:rsid w:val="00BA3D36"/>
    <w:rsid w:val="00BA43EC"/>
    <w:rsid w:val="00BA4A89"/>
    <w:rsid w:val="00BA4ABB"/>
    <w:rsid w:val="00BA4C24"/>
    <w:rsid w:val="00BA53DE"/>
    <w:rsid w:val="00BA5D04"/>
    <w:rsid w:val="00BA5DA8"/>
    <w:rsid w:val="00BA6173"/>
    <w:rsid w:val="00BA62EE"/>
    <w:rsid w:val="00BA6D7C"/>
    <w:rsid w:val="00BA6D8C"/>
    <w:rsid w:val="00BA7577"/>
    <w:rsid w:val="00BA76C5"/>
    <w:rsid w:val="00BA7F46"/>
    <w:rsid w:val="00BB0B60"/>
    <w:rsid w:val="00BB0B94"/>
    <w:rsid w:val="00BB0BC7"/>
    <w:rsid w:val="00BB0F40"/>
    <w:rsid w:val="00BB13FE"/>
    <w:rsid w:val="00BB1910"/>
    <w:rsid w:val="00BB1A35"/>
    <w:rsid w:val="00BB2A38"/>
    <w:rsid w:val="00BB2CB6"/>
    <w:rsid w:val="00BB326F"/>
    <w:rsid w:val="00BB3477"/>
    <w:rsid w:val="00BB37CE"/>
    <w:rsid w:val="00BB3965"/>
    <w:rsid w:val="00BB3A5D"/>
    <w:rsid w:val="00BB3EFA"/>
    <w:rsid w:val="00BB43BD"/>
    <w:rsid w:val="00BB4406"/>
    <w:rsid w:val="00BB5357"/>
    <w:rsid w:val="00BB5663"/>
    <w:rsid w:val="00BB5C3F"/>
    <w:rsid w:val="00BB5F37"/>
    <w:rsid w:val="00BB7238"/>
    <w:rsid w:val="00BB748A"/>
    <w:rsid w:val="00BB7B3E"/>
    <w:rsid w:val="00BB7FD2"/>
    <w:rsid w:val="00BC1E9C"/>
    <w:rsid w:val="00BC26A7"/>
    <w:rsid w:val="00BC27D0"/>
    <w:rsid w:val="00BC2894"/>
    <w:rsid w:val="00BC28B7"/>
    <w:rsid w:val="00BC2A56"/>
    <w:rsid w:val="00BC2AF8"/>
    <w:rsid w:val="00BC2E96"/>
    <w:rsid w:val="00BC3852"/>
    <w:rsid w:val="00BC3943"/>
    <w:rsid w:val="00BC3B6D"/>
    <w:rsid w:val="00BC3F68"/>
    <w:rsid w:val="00BC4504"/>
    <w:rsid w:val="00BC50A9"/>
    <w:rsid w:val="00BC6274"/>
    <w:rsid w:val="00BC6A44"/>
    <w:rsid w:val="00BC6A63"/>
    <w:rsid w:val="00BC7754"/>
    <w:rsid w:val="00BC77A2"/>
    <w:rsid w:val="00BC7A99"/>
    <w:rsid w:val="00BD0374"/>
    <w:rsid w:val="00BD062D"/>
    <w:rsid w:val="00BD06F3"/>
    <w:rsid w:val="00BD0E70"/>
    <w:rsid w:val="00BD13D9"/>
    <w:rsid w:val="00BD2016"/>
    <w:rsid w:val="00BD220D"/>
    <w:rsid w:val="00BD34E2"/>
    <w:rsid w:val="00BD44F0"/>
    <w:rsid w:val="00BD464F"/>
    <w:rsid w:val="00BD489B"/>
    <w:rsid w:val="00BD4C27"/>
    <w:rsid w:val="00BD4E1B"/>
    <w:rsid w:val="00BD530C"/>
    <w:rsid w:val="00BD53F8"/>
    <w:rsid w:val="00BD5574"/>
    <w:rsid w:val="00BD557B"/>
    <w:rsid w:val="00BD6199"/>
    <w:rsid w:val="00BD61CE"/>
    <w:rsid w:val="00BD6CE9"/>
    <w:rsid w:val="00BD6FB9"/>
    <w:rsid w:val="00BD704D"/>
    <w:rsid w:val="00BD7562"/>
    <w:rsid w:val="00BD787A"/>
    <w:rsid w:val="00BD7F16"/>
    <w:rsid w:val="00BE08C7"/>
    <w:rsid w:val="00BE099B"/>
    <w:rsid w:val="00BE1CD4"/>
    <w:rsid w:val="00BE1E6C"/>
    <w:rsid w:val="00BE2120"/>
    <w:rsid w:val="00BE2CA1"/>
    <w:rsid w:val="00BE2D5D"/>
    <w:rsid w:val="00BE3082"/>
    <w:rsid w:val="00BE3A49"/>
    <w:rsid w:val="00BE433A"/>
    <w:rsid w:val="00BE4517"/>
    <w:rsid w:val="00BE4B0A"/>
    <w:rsid w:val="00BE584B"/>
    <w:rsid w:val="00BE5B2F"/>
    <w:rsid w:val="00BE6416"/>
    <w:rsid w:val="00BE6C92"/>
    <w:rsid w:val="00BE7182"/>
    <w:rsid w:val="00BE7B86"/>
    <w:rsid w:val="00BE7FA7"/>
    <w:rsid w:val="00BF00B4"/>
    <w:rsid w:val="00BF024F"/>
    <w:rsid w:val="00BF0A1D"/>
    <w:rsid w:val="00BF0C15"/>
    <w:rsid w:val="00BF1589"/>
    <w:rsid w:val="00BF1738"/>
    <w:rsid w:val="00BF1761"/>
    <w:rsid w:val="00BF25C2"/>
    <w:rsid w:val="00BF276E"/>
    <w:rsid w:val="00BF2780"/>
    <w:rsid w:val="00BF36CB"/>
    <w:rsid w:val="00BF3A84"/>
    <w:rsid w:val="00BF4A7F"/>
    <w:rsid w:val="00BF5123"/>
    <w:rsid w:val="00BF5FC7"/>
    <w:rsid w:val="00BF6250"/>
    <w:rsid w:val="00BF6CC7"/>
    <w:rsid w:val="00BF73A5"/>
    <w:rsid w:val="00BF78B5"/>
    <w:rsid w:val="00BF7D3D"/>
    <w:rsid w:val="00C0001A"/>
    <w:rsid w:val="00C0022F"/>
    <w:rsid w:val="00C0029D"/>
    <w:rsid w:val="00C011C5"/>
    <w:rsid w:val="00C014FE"/>
    <w:rsid w:val="00C01A65"/>
    <w:rsid w:val="00C01D11"/>
    <w:rsid w:val="00C033AE"/>
    <w:rsid w:val="00C036B5"/>
    <w:rsid w:val="00C03A64"/>
    <w:rsid w:val="00C03E78"/>
    <w:rsid w:val="00C043A8"/>
    <w:rsid w:val="00C04D03"/>
    <w:rsid w:val="00C04E54"/>
    <w:rsid w:val="00C04FB2"/>
    <w:rsid w:val="00C05510"/>
    <w:rsid w:val="00C058BA"/>
    <w:rsid w:val="00C05A3A"/>
    <w:rsid w:val="00C05E0C"/>
    <w:rsid w:val="00C061A0"/>
    <w:rsid w:val="00C06A0F"/>
    <w:rsid w:val="00C06AA7"/>
    <w:rsid w:val="00C06EFC"/>
    <w:rsid w:val="00C06F2C"/>
    <w:rsid w:val="00C079E1"/>
    <w:rsid w:val="00C07D85"/>
    <w:rsid w:val="00C10C8A"/>
    <w:rsid w:val="00C10E31"/>
    <w:rsid w:val="00C116A8"/>
    <w:rsid w:val="00C11D03"/>
    <w:rsid w:val="00C11D50"/>
    <w:rsid w:val="00C11E7E"/>
    <w:rsid w:val="00C11EFF"/>
    <w:rsid w:val="00C121A0"/>
    <w:rsid w:val="00C121D5"/>
    <w:rsid w:val="00C1243B"/>
    <w:rsid w:val="00C1257A"/>
    <w:rsid w:val="00C12C16"/>
    <w:rsid w:val="00C12CB7"/>
    <w:rsid w:val="00C13472"/>
    <w:rsid w:val="00C13D80"/>
    <w:rsid w:val="00C15235"/>
    <w:rsid w:val="00C15745"/>
    <w:rsid w:val="00C15C1A"/>
    <w:rsid w:val="00C15D90"/>
    <w:rsid w:val="00C16EDD"/>
    <w:rsid w:val="00C16EF6"/>
    <w:rsid w:val="00C17F75"/>
    <w:rsid w:val="00C20625"/>
    <w:rsid w:val="00C20929"/>
    <w:rsid w:val="00C21416"/>
    <w:rsid w:val="00C21BA9"/>
    <w:rsid w:val="00C21DC4"/>
    <w:rsid w:val="00C21E82"/>
    <w:rsid w:val="00C2299B"/>
    <w:rsid w:val="00C22CCE"/>
    <w:rsid w:val="00C23766"/>
    <w:rsid w:val="00C24068"/>
    <w:rsid w:val="00C241A5"/>
    <w:rsid w:val="00C2512C"/>
    <w:rsid w:val="00C25227"/>
    <w:rsid w:val="00C253DF"/>
    <w:rsid w:val="00C2548F"/>
    <w:rsid w:val="00C257AC"/>
    <w:rsid w:val="00C26753"/>
    <w:rsid w:val="00C26DEE"/>
    <w:rsid w:val="00C271C0"/>
    <w:rsid w:val="00C27725"/>
    <w:rsid w:val="00C2799A"/>
    <w:rsid w:val="00C27B53"/>
    <w:rsid w:val="00C27EB5"/>
    <w:rsid w:val="00C27EC2"/>
    <w:rsid w:val="00C30052"/>
    <w:rsid w:val="00C30395"/>
    <w:rsid w:val="00C304A6"/>
    <w:rsid w:val="00C30D24"/>
    <w:rsid w:val="00C31B9E"/>
    <w:rsid w:val="00C31CF6"/>
    <w:rsid w:val="00C32365"/>
    <w:rsid w:val="00C32671"/>
    <w:rsid w:val="00C33674"/>
    <w:rsid w:val="00C3387A"/>
    <w:rsid w:val="00C33A2B"/>
    <w:rsid w:val="00C33C54"/>
    <w:rsid w:val="00C342CC"/>
    <w:rsid w:val="00C342DF"/>
    <w:rsid w:val="00C3434F"/>
    <w:rsid w:val="00C34425"/>
    <w:rsid w:val="00C345CD"/>
    <w:rsid w:val="00C35391"/>
    <w:rsid w:val="00C40291"/>
    <w:rsid w:val="00C40744"/>
    <w:rsid w:val="00C4089B"/>
    <w:rsid w:val="00C40FEF"/>
    <w:rsid w:val="00C41058"/>
    <w:rsid w:val="00C41287"/>
    <w:rsid w:val="00C413F8"/>
    <w:rsid w:val="00C41866"/>
    <w:rsid w:val="00C41EFC"/>
    <w:rsid w:val="00C420CE"/>
    <w:rsid w:val="00C42529"/>
    <w:rsid w:val="00C42581"/>
    <w:rsid w:val="00C427DA"/>
    <w:rsid w:val="00C42A48"/>
    <w:rsid w:val="00C42C5A"/>
    <w:rsid w:val="00C42C5F"/>
    <w:rsid w:val="00C42F59"/>
    <w:rsid w:val="00C431DC"/>
    <w:rsid w:val="00C438A5"/>
    <w:rsid w:val="00C44816"/>
    <w:rsid w:val="00C44E6D"/>
    <w:rsid w:val="00C45970"/>
    <w:rsid w:val="00C45E09"/>
    <w:rsid w:val="00C4654D"/>
    <w:rsid w:val="00C46786"/>
    <w:rsid w:val="00C46A52"/>
    <w:rsid w:val="00C47399"/>
    <w:rsid w:val="00C474BA"/>
    <w:rsid w:val="00C47658"/>
    <w:rsid w:val="00C50171"/>
    <w:rsid w:val="00C5037C"/>
    <w:rsid w:val="00C50D9C"/>
    <w:rsid w:val="00C5102C"/>
    <w:rsid w:val="00C51823"/>
    <w:rsid w:val="00C51982"/>
    <w:rsid w:val="00C51F8D"/>
    <w:rsid w:val="00C51FD3"/>
    <w:rsid w:val="00C522E2"/>
    <w:rsid w:val="00C527E5"/>
    <w:rsid w:val="00C52F0D"/>
    <w:rsid w:val="00C52FF0"/>
    <w:rsid w:val="00C5332C"/>
    <w:rsid w:val="00C538F1"/>
    <w:rsid w:val="00C53DC2"/>
    <w:rsid w:val="00C53E68"/>
    <w:rsid w:val="00C5569A"/>
    <w:rsid w:val="00C55C8F"/>
    <w:rsid w:val="00C562AD"/>
    <w:rsid w:val="00C5635D"/>
    <w:rsid w:val="00C5671F"/>
    <w:rsid w:val="00C56802"/>
    <w:rsid w:val="00C56995"/>
    <w:rsid w:val="00C56B33"/>
    <w:rsid w:val="00C57046"/>
    <w:rsid w:val="00C5775D"/>
    <w:rsid w:val="00C57BE8"/>
    <w:rsid w:val="00C600DF"/>
    <w:rsid w:val="00C61931"/>
    <w:rsid w:val="00C62033"/>
    <w:rsid w:val="00C62974"/>
    <w:rsid w:val="00C64D4A"/>
    <w:rsid w:val="00C656AE"/>
    <w:rsid w:val="00C65FA4"/>
    <w:rsid w:val="00C66A3D"/>
    <w:rsid w:val="00C66B39"/>
    <w:rsid w:val="00C66EAD"/>
    <w:rsid w:val="00C674C1"/>
    <w:rsid w:val="00C67C33"/>
    <w:rsid w:val="00C67D51"/>
    <w:rsid w:val="00C70027"/>
    <w:rsid w:val="00C708E9"/>
    <w:rsid w:val="00C70D9C"/>
    <w:rsid w:val="00C70E05"/>
    <w:rsid w:val="00C7139D"/>
    <w:rsid w:val="00C7147C"/>
    <w:rsid w:val="00C72CC1"/>
    <w:rsid w:val="00C72DFE"/>
    <w:rsid w:val="00C74470"/>
    <w:rsid w:val="00C7459C"/>
    <w:rsid w:val="00C74C10"/>
    <w:rsid w:val="00C75994"/>
    <w:rsid w:val="00C75F47"/>
    <w:rsid w:val="00C769B3"/>
    <w:rsid w:val="00C76E1D"/>
    <w:rsid w:val="00C777BC"/>
    <w:rsid w:val="00C77A0A"/>
    <w:rsid w:val="00C8080D"/>
    <w:rsid w:val="00C80817"/>
    <w:rsid w:val="00C80C3F"/>
    <w:rsid w:val="00C80EE9"/>
    <w:rsid w:val="00C8183E"/>
    <w:rsid w:val="00C81AE7"/>
    <w:rsid w:val="00C81B9C"/>
    <w:rsid w:val="00C81BEC"/>
    <w:rsid w:val="00C81DE1"/>
    <w:rsid w:val="00C82148"/>
    <w:rsid w:val="00C82EA4"/>
    <w:rsid w:val="00C82F6D"/>
    <w:rsid w:val="00C8432C"/>
    <w:rsid w:val="00C8437D"/>
    <w:rsid w:val="00C84485"/>
    <w:rsid w:val="00C84584"/>
    <w:rsid w:val="00C84FC5"/>
    <w:rsid w:val="00C85045"/>
    <w:rsid w:val="00C856FA"/>
    <w:rsid w:val="00C85A87"/>
    <w:rsid w:val="00C85AB8"/>
    <w:rsid w:val="00C85CB3"/>
    <w:rsid w:val="00C86767"/>
    <w:rsid w:val="00C86B4B"/>
    <w:rsid w:val="00C86BAD"/>
    <w:rsid w:val="00C87057"/>
    <w:rsid w:val="00C8750B"/>
    <w:rsid w:val="00C9004A"/>
    <w:rsid w:val="00C900C8"/>
    <w:rsid w:val="00C90BF9"/>
    <w:rsid w:val="00C91443"/>
    <w:rsid w:val="00C918D1"/>
    <w:rsid w:val="00C91A92"/>
    <w:rsid w:val="00C92043"/>
    <w:rsid w:val="00C92305"/>
    <w:rsid w:val="00C92379"/>
    <w:rsid w:val="00C9292C"/>
    <w:rsid w:val="00C94319"/>
    <w:rsid w:val="00C9481D"/>
    <w:rsid w:val="00C94B04"/>
    <w:rsid w:val="00C94D48"/>
    <w:rsid w:val="00C955B4"/>
    <w:rsid w:val="00C958C8"/>
    <w:rsid w:val="00C96330"/>
    <w:rsid w:val="00C964AC"/>
    <w:rsid w:val="00C9669E"/>
    <w:rsid w:val="00C97001"/>
    <w:rsid w:val="00C97092"/>
    <w:rsid w:val="00C9767A"/>
    <w:rsid w:val="00C976E3"/>
    <w:rsid w:val="00C97937"/>
    <w:rsid w:val="00CA01A0"/>
    <w:rsid w:val="00CA18F9"/>
    <w:rsid w:val="00CA2643"/>
    <w:rsid w:val="00CA274E"/>
    <w:rsid w:val="00CA2C92"/>
    <w:rsid w:val="00CA3054"/>
    <w:rsid w:val="00CA3285"/>
    <w:rsid w:val="00CA399C"/>
    <w:rsid w:val="00CA3C77"/>
    <w:rsid w:val="00CA4FAA"/>
    <w:rsid w:val="00CA577C"/>
    <w:rsid w:val="00CA579E"/>
    <w:rsid w:val="00CA6259"/>
    <w:rsid w:val="00CA63D5"/>
    <w:rsid w:val="00CA6C00"/>
    <w:rsid w:val="00CA6C3F"/>
    <w:rsid w:val="00CA7AB5"/>
    <w:rsid w:val="00CB00CE"/>
    <w:rsid w:val="00CB019C"/>
    <w:rsid w:val="00CB0984"/>
    <w:rsid w:val="00CB0C2D"/>
    <w:rsid w:val="00CB0EA9"/>
    <w:rsid w:val="00CB1009"/>
    <w:rsid w:val="00CB10F6"/>
    <w:rsid w:val="00CB19BA"/>
    <w:rsid w:val="00CB1CAE"/>
    <w:rsid w:val="00CB2AA8"/>
    <w:rsid w:val="00CB2C74"/>
    <w:rsid w:val="00CB3D9F"/>
    <w:rsid w:val="00CB3F4F"/>
    <w:rsid w:val="00CB40E0"/>
    <w:rsid w:val="00CB4163"/>
    <w:rsid w:val="00CB42C1"/>
    <w:rsid w:val="00CB42DE"/>
    <w:rsid w:val="00CB441C"/>
    <w:rsid w:val="00CB4466"/>
    <w:rsid w:val="00CB4495"/>
    <w:rsid w:val="00CB494E"/>
    <w:rsid w:val="00CB4A0B"/>
    <w:rsid w:val="00CB5BAC"/>
    <w:rsid w:val="00CB6780"/>
    <w:rsid w:val="00CB72AA"/>
    <w:rsid w:val="00CB75D9"/>
    <w:rsid w:val="00CB7B48"/>
    <w:rsid w:val="00CB7B57"/>
    <w:rsid w:val="00CC04A6"/>
    <w:rsid w:val="00CC04AA"/>
    <w:rsid w:val="00CC172A"/>
    <w:rsid w:val="00CC1E22"/>
    <w:rsid w:val="00CC2201"/>
    <w:rsid w:val="00CC2317"/>
    <w:rsid w:val="00CC2865"/>
    <w:rsid w:val="00CC2C73"/>
    <w:rsid w:val="00CC316D"/>
    <w:rsid w:val="00CC321D"/>
    <w:rsid w:val="00CC33A5"/>
    <w:rsid w:val="00CC33D9"/>
    <w:rsid w:val="00CC4106"/>
    <w:rsid w:val="00CC4467"/>
    <w:rsid w:val="00CC44E8"/>
    <w:rsid w:val="00CC48CB"/>
    <w:rsid w:val="00CC4D93"/>
    <w:rsid w:val="00CC5463"/>
    <w:rsid w:val="00CC594D"/>
    <w:rsid w:val="00CC70DB"/>
    <w:rsid w:val="00CC7439"/>
    <w:rsid w:val="00CC75D6"/>
    <w:rsid w:val="00CC7B47"/>
    <w:rsid w:val="00CD0443"/>
    <w:rsid w:val="00CD115D"/>
    <w:rsid w:val="00CD1B56"/>
    <w:rsid w:val="00CD2A27"/>
    <w:rsid w:val="00CD32E1"/>
    <w:rsid w:val="00CD360E"/>
    <w:rsid w:val="00CD3978"/>
    <w:rsid w:val="00CD39BE"/>
    <w:rsid w:val="00CD4056"/>
    <w:rsid w:val="00CD4488"/>
    <w:rsid w:val="00CD44AC"/>
    <w:rsid w:val="00CD4C72"/>
    <w:rsid w:val="00CD647A"/>
    <w:rsid w:val="00CD6B89"/>
    <w:rsid w:val="00CD6E28"/>
    <w:rsid w:val="00CD6EF0"/>
    <w:rsid w:val="00CD7205"/>
    <w:rsid w:val="00CD75AE"/>
    <w:rsid w:val="00CD7740"/>
    <w:rsid w:val="00CD7D85"/>
    <w:rsid w:val="00CE0C67"/>
    <w:rsid w:val="00CE1F5E"/>
    <w:rsid w:val="00CE20A2"/>
    <w:rsid w:val="00CE21CE"/>
    <w:rsid w:val="00CE2B72"/>
    <w:rsid w:val="00CE3264"/>
    <w:rsid w:val="00CE33D9"/>
    <w:rsid w:val="00CE3811"/>
    <w:rsid w:val="00CE394C"/>
    <w:rsid w:val="00CE3A27"/>
    <w:rsid w:val="00CE4307"/>
    <w:rsid w:val="00CE45EF"/>
    <w:rsid w:val="00CE52D4"/>
    <w:rsid w:val="00CE5857"/>
    <w:rsid w:val="00CE587F"/>
    <w:rsid w:val="00CE5BDF"/>
    <w:rsid w:val="00CE7E3B"/>
    <w:rsid w:val="00CF0020"/>
    <w:rsid w:val="00CF017A"/>
    <w:rsid w:val="00CF1131"/>
    <w:rsid w:val="00CF145A"/>
    <w:rsid w:val="00CF181B"/>
    <w:rsid w:val="00CF1BEC"/>
    <w:rsid w:val="00CF1ECF"/>
    <w:rsid w:val="00CF2B2D"/>
    <w:rsid w:val="00CF2BA2"/>
    <w:rsid w:val="00CF3359"/>
    <w:rsid w:val="00CF39A7"/>
    <w:rsid w:val="00CF39E9"/>
    <w:rsid w:val="00CF4D80"/>
    <w:rsid w:val="00CF4DB9"/>
    <w:rsid w:val="00CF51ED"/>
    <w:rsid w:val="00CF52E4"/>
    <w:rsid w:val="00CF55C9"/>
    <w:rsid w:val="00CF55DE"/>
    <w:rsid w:val="00CF65BA"/>
    <w:rsid w:val="00CF6BED"/>
    <w:rsid w:val="00CF7B6C"/>
    <w:rsid w:val="00CF7D49"/>
    <w:rsid w:val="00D003C4"/>
    <w:rsid w:val="00D006B8"/>
    <w:rsid w:val="00D012AB"/>
    <w:rsid w:val="00D01354"/>
    <w:rsid w:val="00D01963"/>
    <w:rsid w:val="00D02298"/>
    <w:rsid w:val="00D023C0"/>
    <w:rsid w:val="00D029BB"/>
    <w:rsid w:val="00D02FB6"/>
    <w:rsid w:val="00D032CD"/>
    <w:rsid w:val="00D036DD"/>
    <w:rsid w:val="00D03C1E"/>
    <w:rsid w:val="00D057E9"/>
    <w:rsid w:val="00D05BB4"/>
    <w:rsid w:val="00D05D0A"/>
    <w:rsid w:val="00D061EB"/>
    <w:rsid w:val="00D067E3"/>
    <w:rsid w:val="00D0694D"/>
    <w:rsid w:val="00D06A15"/>
    <w:rsid w:val="00D06ABB"/>
    <w:rsid w:val="00D06B52"/>
    <w:rsid w:val="00D06BCA"/>
    <w:rsid w:val="00D06C4D"/>
    <w:rsid w:val="00D10140"/>
    <w:rsid w:val="00D105A2"/>
    <w:rsid w:val="00D10727"/>
    <w:rsid w:val="00D1119A"/>
    <w:rsid w:val="00D1121E"/>
    <w:rsid w:val="00D12325"/>
    <w:rsid w:val="00D123C9"/>
    <w:rsid w:val="00D1258A"/>
    <w:rsid w:val="00D1264C"/>
    <w:rsid w:val="00D13E3F"/>
    <w:rsid w:val="00D140C7"/>
    <w:rsid w:val="00D141F5"/>
    <w:rsid w:val="00D143DF"/>
    <w:rsid w:val="00D1561F"/>
    <w:rsid w:val="00D15686"/>
    <w:rsid w:val="00D168ED"/>
    <w:rsid w:val="00D16DB1"/>
    <w:rsid w:val="00D16E4B"/>
    <w:rsid w:val="00D1777A"/>
    <w:rsid w:val="00D17BC4"/>
    <w:rsid w:val="00D20B22"/>
    <w:rsid w:val="00D20DE0"/>
    <w:rsid w:val="00D20E3B"/>
    <w:rsid w:val="00D20F24"/>
    <w:rsid w:val="00D216AA"/>
    <w:rsid w:val="00D21724"/>
    <w:rsid w:val="00D2211E"/>
    <w:rsid w:val="00D2226C"/>
    <w:rsid w:val="00D22421"/>
    <w:rsid w:val="00D2274F"/>
    <w:rsid w:val="00D2308C"/>
    <w:rsid w:val="00D233BB"/>
    <w:rsid w:val="00D233FF"/>
    <w:rsid w:val="00D23A7E"/>
    <w:rsid w:val="00D23F8C"/>
    <w:rsid w:val="00D24149"/>
    <w:rsid w:val="00D24B77"/>
    <w:rsid w:val="00D24C7D"/>
    <w:rsid w:val="00D24FF8"/>
    <w:rsid w:val="00D25530"/>
    <w:rsid w:val="00D25902"/>
    <w:rsid w:val="00D264E6"/>
    <w:rsid w:val="00D26883"/>
    <w:rsid w:val="00D26988"/>
    <w:rsid w:val="00D271B5"/>
    <w:rsid w:val="00D27ABC"/>
    <w:rsid w:val="00D27AF1"/>
    <w:rsid w:val="00D27E8B"/>
    <w:rsid w:val="00D27EC0"/>
    <w:rsid w:val="00D300B7"/>
    <w:rsid w:val="00D30222"/>
    <w:rsid w:val="00D30A3D"/>
    <w:rsid w:val="00D30CBF"/>
    <w:rsid w:val="00D30EBC"/>
    <w:rsid w:val="00D30FE5"/>
    <w:rsid w:val="00D3146E"/>
    <w:rsid w:val="00D31A84"/>
    <w:rsid w:val="00D31BE1"/>
    <w:rsid w:val="00D321D2"/>
    <w:rsid w:val="00D3285A"/>
    <w:rsid w:val="00D32CCE"/>
    <w:rsid w:val="00D333B8"/>
    <w:rsid w:val="00D3390F"/>
    <w:rsid w:val="00D33AE6"/>
    <w:rsid w:val="00D33E4C"/>
    <w:rsid w:val="00D34379"/>
    <w:rsid w:val="00D348EE"/>
    <w:rsid w:val="00D34AC3"/>
    <w:rsid w:val="00D34BEB"/>
    <w:rsid w:val="00D35095"/>
    <w:rsid w:val="00D35153"/>
    <w:rsid w:val="00D371B4"/>
    <w:rsid w:val="00D37211"/>
    <w:rsid w:val="00D376E1"/>
    <w:rsid w:val="00D37866"/>
    <w:rsid w:val="00D37B1F"/>
    <w:rsid w:val="00D400B6"/>
    <w:rsid w:val="00D4075E"/>
    <w:rsid w:val="00D40FF1"/>
    <w:rsid w:val="00D41249"/>
    <w:rsid w:val="00D41551"/>
    <w:rsid w:val="00D41820"/>
    <w:rsid w:val="00D42996"/>
    <w:rsid w:val="00D42FDF"/>
    <w:rsid w:val="00D43892"/>
    <w:rsid w:val="00D43A6F"/>
    <w:rsid w:val="00D43D35"/>
    <w:rsid w:val="00D43FD9"/>
    <w:rsid w:val="00D44130"/>
    <w:rsid w:val="00D441F4"/>
    <w:rsid w:val="00D4477A"/>
    <w:rsid w:val="00D44B45"/>
    <w:rsid w:val="00D44E78"/>
    <w:rsid w:val="00D457EC"/>
    <w:rsid w:val="00D45940"/>
    <w:rsid w:val="00D45A38"/>
    <w:rsid w:val="00D45B22"/>
    <w:rsid w:val="00D46836"/>
    <w:rsid w:val="00D46A73"/>
    <w:rsid w:val="00D47E41"/>
    <w:rsid w:val="00D500DF"/>
    <w:rsid w:val="00D5152D"/>
    <w:rsid w:val="00D51722"/>
    <w:rsid w:val="00D51DF2"/>
    <w:rsid w:val="00D51EAA"/>
    <w:rsid w:val="00D51F09"/>
    <w:rsid w:val="00D52232"/>
    <w:rsid w:val="00D5278A"/>
    <w:rsid w:val="00D52BB6"/>
    <w:rsid w:val="00D52E56"/>
    <w:rsid w:val="00D53D76"/>
    <w:rsid w:val="00D53DCE"/>
    <w:rsid w:val="00D5404B"/>
    <w:rsid w:val="00D55C24"/>
    <w:rsid w:val="00D560E4"/>
    <w:rsid w:val="00D563AF"/>
    <w:rsid w:val="00D56749"/>
    <w:rsid w:val="00D5700F"/>
    <w:rsid w:val="00D574B8"/>
    <w:rsid w:val="00D5776C"/>
    <w:rsid w:val="00D606F1"/>
    <w:rsid w:val="00D60764"/>
    <w:rsid w:val="00D60F6C"/>
    <w:rsid w:val="00D62505"/>
    <w:rsid w:val="00D636E8"/>
    <w:rsid w:val="00D63839"/>
    <w:rsid w:val="00D6393E"/>
    <w:rsid w:val="00D639EF"/>
    <w:rsid w:val="00D63C43"/>
    <w:rsid w:val="00D64739"/>
    <w:rsid w:val="00D6494D"/>
    <w:rsid w:val="00D65029"/>
    <w:rsid w:val="00D65047"/>
    <w:rsid w:val="00D6544D"/>
    <w:rsid w:val="00D65F04"/>
    <w:rsid w:val="00D66236"/>
    <w:rsid w:val="00D6623B"/>
    <w:rsid w:val="00D666EF"/>
    <w:rsid w:val="00D6710D"/>
    <w:rsid w:val="00D67245"/>
    <w:rsid w:val="00D67537"/>
    <w:rsid w:val="00D70044"/>
    <w:rsid w:val="00D70657"/>
    <w:rsid w:val="00D70956"/>
    <w:rsid w:val="00D709FF"/>
    <w:rsid w:val="00D70BAF"/>
    <w:rsid w:val="00D70BE1"/>
    <w:rsid w:val="00D70EC5"/>
    <w:rsid w:val="00D71014"/>
    <w:rsid w:val="00D7154A"/>
    <w:rsid w:val="00D71679"/>
    <w:rsid w:val="00D71922"/>
    <w:rsid w:val="00D71983"/>
    <w:rsid w:val="00D72140"/>
    <w:rsid w:val="00D723B4"/>
    <w:rsid w:val="00D732EB"/>
    <w:rsid w:val="00D734C5"/>
    <w:rsid w:val="00D73672"/>
    <w:rsid w:val="00D73B15"/>
    <w:rsid w:val="00D73F3D"/>
    <w:rsid w:val="00D73F47"/>
    <w:rsid w:val="00D74D57"/>
    <w:rsid w:val="00D75133"/>
    <w:rsid w:val="00D75270"/>
    <w:rsid w:val="00D7563E"/>
    <w:rsid w:val="00D75A9B"/>
    <w:rsid w:val="00D762B5"/>
    <w:rsid w:val="00D762D3"/>
    <w:rsid w:val="00D763C9"/>
    <w:rsid w:val="00D77348"/>
    <w:rsid w:val="00D774DA"/>
    <w:rsid w:val="00D77B41"/>
    <w:rsid w:val="00D77C6F"/>
    <w:rsid w:val="00D8009E"/>
    <w:rsid w:val="00D805A7"/>
    <w:rsid w:val="00D80797"/>
    <w:rsid w:val="00D816D0"/>
    <w:rsid w:val="00D821E6"/>
    <w:rsid w:val="00D823B6"/>
    <w:rsid w:val="00D82505"/>
    <w:rsid w:val="00D835AB"/>
    <w:rsid w:val="00D83620"/>
    <w:rsid w:val="00D83767"/>
    <w:rsid w:val="00D83D6F"/>
    <w:rsid w:val="00D840B5"/>
    <w:rsid w:val="00D8439A"/>
    <w:rsid w:val="00D84891"/>
    <w:rsid w:val="00D84AA3"/>
    <w:rsid w:val="00D85337"/>
    <w:rsid w:val="00D8539D"/>
    <w:rsid w:val="00D8547A"/>
    <w:rsid w:val="00D8564B"/>
    <w:rsid w:val="00D85A71"/>
    <w:rsid w:val="00D85E5C"/>
    <w:rsid w:val="00D86064"/>
    <w:rsid w:val="00D86758"/>
    <w:rsid w:val="00D86E68"/>
    <w:rsid w:val="00D872F5"/>
    <w:rsid w:val="00D8762B"/>
    <w:rsid w:val="00D879B9"/>
    <w:rsid w:val="00D87D05"/>
    <w:rsid w:val="00D903F2"/>
    <w:rsid w:val="00D90689"/>
    <w:rsid w:val="00D90874"/>
    <w:rsid w:val="00D90AB2"/>
    <w:rsid w:val="00D919E7"/>
    <w:rsid w:val="00D923D3"/>
    <w:rsid w:val="00D9251B"/>
    <w:rsid w:val="00D929C5"/>
    <w:rsid w:val="00D92B6D"/>
    <w:rsid w:val="00D92C74"/>
    <w:rsid w:val="00D93B43"/>
    <w:rsid w:val="00D94436"/>
    <w:rsid w:val="00D94737"/>
    <w:rsid w:val="00D94B9C"/>
    <w:rsid w:val="00D954B1"/>
    <w:rsid w:val="00D95A31"/>
    <w:rsid w:val="00D95AC5"/>
    <w:rsid w:val="00D95F79"/>
    <w:rsid w:val="00D96652"/>
    <w:rsid w:val="00D96983"/>
    <w:rsid w:val="00D96A04"/>
    <w:rsid w:val="00D96B15"/>
    <w:rsid w:val="00D96B34"/>
    <w:rsid w:val="00D972E9"/>
    <w:rsid w:val="00D97756"/>
    <w:rsid w:val="00DA037C"/>
    <w:rsid w:val="00DA04C8"/>
    <w:rsid w:val="00DA0C21"/>
    <w:rsid w:val="00DA0D85"/>
    <w:rsid w:val="00DA1149"/>
    <w:rsid w:val="00DA1BCC"/>
    <w:rsid w:val="00DA1CCF"/>
    <w:rsid w:val="00DA230C"/>
    <w:rsid w:val="00DA25F0"/>
    <w:rsid w:val="00DA2BAC"/>
    <w:rsid w:val="00DA3567"/>
    <w:rsid w:val="00DA4AC8"/>
    <w:rsid w:val="00DA56C6"/>
    <w:rsid w:val="00DA57AC"/>
    <w:rsid w:val="00DA5B6F"/>
    <w:rsid w:val="00DA5C7D"/>
    <w:rsid w:val="00DA5C86"/>
    <w:rsid w:val="00DA5F4E"/>
    <w:rsid w:val="00DA63ED"/>
    <w:rsid w:val="00DA6632"/>
    <w:rsid w:val="00DA68F7"/>
    <w:rsid w:val="00DA76BB"/>
    <w:rsid w:val="00DA799C"/>
    <w:rsid w:val="00DA7BF3"/>
    <w:rsid w:val="00DB0D71"/>
    <w:rsid w:val="00DB0E40"/>
    <w:rsid w:val="00DB1A7E"/>
    <w:rsid w:val="00DB21E9"/>
    <w:rsid w:val="00DB22BB"/>
    <w:rsid w:val="00DB2F47"/>
    <w:rsid w:val="00DB394A"/>
    <w:rsid w:val="00DB3A9B"/>
    <w:rsid w:val="00DB41E4"/>
    <w:rsid w:val="00DB484F"/>
    <w:rsid w:val="00DB5146"/>
    <w:rsid w:val="00DB5503"/>
    <w:rsid w:val="00DB58A3"/>
    <w:rsid w:val="00DB5935"/>
    <w:rsid w:val="00DB5F7C"/>
    <w:rsid w:val="00DB61F7"/>
    <w:rsid w:val="00DB67AD"/>
    <w:rsid w:val="00DB6A1B"/>
    <w:rsid w:val="00DB6C78"/>
    <w:rsid w:val="00DB7584"/>
    <w:rsid w:val="00DB76A3"/>
    <w:rsid w:val="00DB7822"/>
    <w:rsid w:val="00DC0278"/>
    <w:rsid w:val="00DC03A7"/>
    <w:rsid w:val="00DC045A"/>
    <w:rsid w:val="00DC099C"/>
    <w:rsid w:val="00DC0B06"/>
    <w:rsid w:val="00DC0C8D"/>
    <w:rsid w:val="00DC159A"/>
    <w:rsid w:val="00DC16A3"/>
    <w:rsid w:val="00DC1A16"/>
    <w:rsid w:val="00DC1CAA"/>
    <w:rsid w:val="00DC2A33"/>
    <w:rsid w:val="00DC358D"/>
    <w:rsid w:val="00DC447C"/>
    <w:rsid w:val="00DC45F3"/>
    <w:rsid w:val="00DC48EF"/>
    <w:rsid w:val="00DC4E17"/>
    <w:rsid w:val="00DC5856"/>
    <w:rsid w:val="00DC5AF4"/>
    <w:rsid w:val="00DC5D7E"/>
    <w:rsid w:val="00DC5EBF"/>
    <w:rsid w:val="00DC70C4"/>
    <w:rsid w:val="00DC78E6"/>
    <w:rsid w:val="00DC7CA9"/>
    <w:rsid w:val="00DC7E7B"/>
    <w:rsid w:val="00DD00F2"/>
    <w:rsid w:val="00DD0559"/>
    <w:rsid w:val="00DD0C7B"/>
    <w:rsid w:val="00DD1358"/>
    <w:rsid w:val="00DD1675"/>
    <w:rsid w:val="00DD19D6"/>
    <w:rsid w:val="00DD1A1C"/>
    <w:rsid w:val="00DD2C59"/>
    <w:rsid w:val="00DD309C"/>
    <w:rsid w:val="00DD34C0"/>
    <w:rsid w:val="00DD3713"/>
    <w:rsid w:val="00DD3884"/>
    <w:rsid w:val="00DD3BEC"/>
    <w:rsid w:val="00DD3D35"/>
    <w:rsid w:val="00DD442F"/>
    <w:rsid w:val="00DD4D80"/>
    <w:rsid w:val="00DD702F"/>
    <w:rsid w:val="00DD71A5"/>
    <w:rsid w:val="00DD77CE"/>
    <w:rsid w:val="00DD7E9B"/>
    <w:rsid w:val="00DE0837"/>
    <w:rsid w:val="00DE16F8"/>
    <w:rsid w:val="00DE1B2E"/>
    <w:rsid w:val="00DE1BF3"/>
    <w:rsid w:val="00DE2CF5"/>
    <w:rsid w:val="00DE3251"/>
    <w:rsid w:val="00DE50FE"/>
    <w:rsid w:val="00DE5158"/>
    <w:rsid w:val="00DE5169"/>
    <w:rsid w:val="00DE5298"/>
    <w:rsid w:val="00DE5C0E"/>
    <w:rsid w:val="00DE62E7"/>
    <w:rsid w:val="00DE6859"/>
    <w:rsid w:val="00DE6BBA"/>
    <w:rsid w:val="00DE6BD7"/>
    <w:rsid w:val="00DE6D49"/>
    <w:rsid w:val="00DE701A"/>
    <w:rsid w:val="00DE7069"/>
    <w:rsid w:val="00DE7695"/>
    <w:rsid w:val="00DE7AAA"/>
    <w:rsid w:val="00DE7BCA"/>
    <w:rsid w:val="00DE7D9C"/>
    <w:rsid w:val="00DF01DE"/>
    <w:rsid w:val="00DF02F8"/>
    <w:rsid w:val="00DF0CFA"/>
    <w:rsid w:val="00DF1064"/>
    <w:rsid w:val="00DF118C"/>
    <w:rsid w:val="00DF2497"/>
    <w:rsid w:val="00DF36C2"/>
    <w:rsid w:val="00DF39B5"/>
    <w:rsid w:val="00DF3AE1"/>
    <w:rsid w:val="00DF3F38"/>
    <w:rsid w:val="00DF4D2C"/>
    <w:rsid w:val="00DF4EB1"/>
    <w:rsid w:val="00DF53BA"/>
    <w:rsid w:val="00DF58EA"/>
    <w:rsid w:val="00DF63AC"/>
    <w:rsid w:val="00DF68B6"/>
    <w:rsid w:val="00DF6B5E"/>
    <w:rsid w:val="00DF6CBB"/>
    <w:rsid w:val="00DF7A6E"/>
    <w:rsid w:val="00DF7BA1"/>
    <w:rsid w:val="00DF7F42"/>
    <w:rsid w:val="00E00709"/>
    <w:rsid w:val="00E00F7F"/>
    <w:rsid w:val="00E01C35"/>
    <w:rsid w:val="00E029A0"/>
    <w:rsid w:val="00E02C65"/>
    <w:rsid w:val="00E02C75"/>
    <w:rsid w:val="00E02CBF"/>
    <w:rsid w:val="00E03116"/>
    <w:rsid w:val="00E03D8E"/>
    <w:rsid w:val="00E04248"/>
    <w:rsid w:val="00E043D0"/>
    <w:rsid w:val="00E054D1"/>
    <w:rsid w:val="00E0567C"/>
    <w:rsid w:val="00E05C6E"/>
    <w:rsid w:val="00E05E8B"/>
    <w:rsid w:val="00E05F48"/>
    <w:rsid w:val="00E0660F"/>
    <w:rsid w:val="00E06C02"/>
    <w:rsid w:val="00E06F08"/>
    <w:rsid w:val="00E075A6"/>
    <w:rsid w:val="00E075F0"/>
    <w:rsid w:val="00E10EE0"/>
    <w:rsid w:val="00E117DA"/>
    <w:rsid w:val="00E11C0A"/>
    <w:rsid w:val="00E12712"/>
    <w:rsid w:val="00E128F8"/>
    <w:rsid w:val="00E1316E"/>
    <w:rsid w:val="00E13F81"/>
    <w:rsid w:val="00E142CD"/>
    <w:rsid w:val="00E14530"/>
    <w:rsid w:val="00E146A1"/>
    <w:rsid w:val="00E14B00"/>
    <w:rsid w:val="00E15051"/>
    <w:rsid w:val="00E15435"/>
    <w:rsid w:val="00E155EC"/>
    <w:rsid w:val="00E16424"/>
    <w:rsid w:val="00E1683E"/>
    <w:rsid w:val="00E16941"/>
    <w:rsid w:val="00E16998"/>
    <w:rsid w:val="00E16C52"/>
    <w:rsid w:val="00E16D41"/>
    <w:rsid w:val="00E16FA6"/>
    <w:rsid w:val="00E170E5"/>
    <w:rsid w:val="00E17767"/>
    <w:rsid w:val="00E17976"/>
    <w:rsid w:val="00E20223"/>
    <w:rsid w:val="00E20270"/>
    <w:rsid w:val="00E212DE"/>
    <w:rsid w:val="00E21646"/>
    <w:rsid w:val="00E223F2"/>
    <w:rsid w:val="00E22477"/>
    <w:rsid w:val="00E22643"/>
    <w:rsid w:val="00E2266F"/>
    <w:rsid w:val="00E22756"/>
    <w:rsid w:val="00E22929"/>
    <w:rsid w:val="00E23443"/>
    <w:rsid w:val="00E23797"/>
    <w:rsid w:val="00E237B0"/>
    <w:rsid w:val="00E23E20"/>
    <w:rsid w:val="00E24A00"/>
    <w:rsid w:val="00E24BC8"/>
    <w:rsid w:val="00E255B7"/>
    <w:rsid w:val="00E25622"/>
    <w:rsid w:val="00E25633"/>
    <w:rsid w:val="00E266C6"/>
    <w:rsid w:val="00E26A2B"/>
    <w:rsid w:val="00E26C75"/>
    <w:rsid w:val="00E26C8B"/>
    <w:rsid w:val="00E277FC"/>
    <w:rsid w:val="00E27B91"/>
    <w:rsid w:val="00E30205"/>
    <w:rsid w:val="00E30673"/>
    <w:rsid w:val="00E30674"/>
    <w:rsid w:val="00E30826"/>
    <w:rsid w:val="00E31211"/>
    <w:rsid w:val="00E313E3"/>
    <w:rsid w:val="00E32059"/>
    <w:rsid w:val="00E3232A"/>
    <w:rsid w:val="00E32354"/>
    <w:rsid w:val="00E325E7"/>
    <w:rsid w:val="00E3270C"/>
    <w:rsid w:val="00E32789"/>
    <w:rsid w:val="00E32E63"/>
    <w:rsid w:val="00E3375E"/>
    <w:rsid w:val="00E33810"/>
    <w:rsid w:val="00E33D55"/>
    <w:rsid w:val="00E33F88"/>
    <w:rsid w:val="00E34592"/>
    <w:rsid w:val="00E3471C"/>
    <w:rsid w:val="00E34731"/>
    <w:rsid w:val="00E34798"/>
    <w:rsid w:val="00E34C06"/>
    <w:rsid w:val="00E34D47"/>
    <w:rsid w:val="00E34F62"/>
    <w:rsid w:val="00E35983"/>
    <w:rsid w:val="00E360F6"/>
    <w:rsid w:val="00E3610A"/>
    <w:rsid w:val="00E36940"/>
    <w:rsid w:val="00E36E5E"/>
    <w:rsid w:val="00E37333"/>
    <w:rsid w:val="00E374B7"/>
    <w:rsid w:val="00E37584"/>
    <w:rsid w:val="00E378FA"/>
    <w:rsid w:val="00E37AD8"/>
    <w:rsid w:val="00E40171"/>
    <w:rsid w:val="00E40A2C"/>
    <w:rsid w:val="00E40E35"/>
    <w:rsid w:val="00E41021"/>
    <w:rsid w:val="00E43D4B"/>
    <w:rsid w:val="00E44BE3"/>
    <w:rsid w:val="00E44F56"/>
    <w:rsid w:val="00E44F75"/>
    <w:rsid w:val="00E4764E"/>
    <w:rsid w:val="00E47CEC"/>
    <w:rsid w:val="00E510A2"/>
    <w:rsid w:val="00E5120C"/>
    <w:rsid w:val="00E5133F"/>
    <w:rsid w:val="00E52055"/>
    <w:rsid w:val="00E52B33"/>
    <w:rsid w:val="00E52FB7"/>
    <w:rsid w:val="00E55749"/>
    <w:rsid w:val="00E5688C"/>
    <w:rsid w:val="00E56F2F"/>
    <w:rsid w:val="00E57682"/>
    <w:rsid w:val="00E576CC"/>
    <w:rsid w:val="00E60760"/>
    <w:rsid w:val="00E60DAA"/>
    <w:rsid w:val="00E616D3"/>
    <w:rsid w:val="00E617DE"/>
    <w:rsid w:val="00E61D81"/>
    <w:rsid w:val="00E623E5"/>
    <w:rsid w:val="00E62405"/>
    <w:rsid w:val="00E6276C"/>
    <w:rsid w:val="00E627A9"/>
    <w:rsid w:val="00E62A44"/>
    <w:rsid w:val="00E62ADC"/>
    <w:rsid w:val="00E630C7"/>
    <w:rsid w:val="00E63DB9"/>
    <w:rsid w:val="00E647B5"/>
    <w:rsid w:val="00E64984"/>
    <w:rsid w:val="00E64C18"/>
    <w:rsid w:val="00E65417"/>
    <w:rsid w:val="00E65B87"/>
    <w:rsid w:val="00E66CEC"/>
    <w:rsid w:val="00E66E75"/>
    <w:rsid w:val="00E66F0B"/>
    <w:rsid w:val="00E67602"/>
    <w:rsid w:val="00E70691"/>
    <w:rsid w:val="00E70821"/>
    <w:rsid w:val="00E70C9A"/>
    <w:rsid w:val="00E70EFF"/>
    <w:rsid w:val="00E71F49"/>
    <w:rsid w:val="00E71F8F"/>
    <w:rsid w:val="00E723B6"/>
    <w:rsid w:val="00E72866"/>
    <w:rsid w:val="00E731E1"/>
    <w:rsid w:val="00E734E3"/>
    <w:rsid w:val="00E737DE"/>
    <w:rsid w:val="00E738AA"/>
    <w:rsid w:val="00E7395B"/>
    <w:rsid w:val="00E74578"/>
    <w:rsid w:val="00E7475B"/>
    <w:rsid w:val="00E7475C"/>
    <w:rsid w:val="00E74C99"/>
    <w:rsid w:val="00E74E03"/>
    <w:rsid w:val="00E74F38"/>
    <w:rsid w:val="00E76186"/>
    <w:rsid w:val="00E76886"/>
    <w:rsid w:val="00E77220"/>
    <w:rsid w:val="00E81629"/>
    <w:rsid w:val="00E81ADF"/>
    <w:rsid w:val="00E81E63"/>
    <w:rsid w:val="00E825CD"/>
    <w:rsid w:val="00E82D12"/>
    <w:rsid w:val="00E82E06"/>
    <w:rsid w:val="00E82E3F"/>
    <w:rsid w:val="00E83621"/>
    <w:rsid w:val="00E84485"/>
    <w:rsid w:val="00E8463C"/>
    <w:rsid w:val="00E8466A"/>
    <w:rsid w:val="00E84CEE"/>
    <w:rsid w:val="00E84E83"/>
    <w:rsid w:val="00E84F22"/>
    <w:rsid w:val="00E851B3"/>
    <w:rsid w:val="00E86206"/>
    <w:rsid w:val="00E86A5D"/>
    <w:rsid w:val="00E86F42"/>
    <w:rsid w:val="00E86FC4"/>
    <w:rsid w:val="00E908A3"/>
    <w:rsid w:val="00E908F7"/>
    <w:rsid w:val="00E90AF6"/>
    <w:rsid w:val="00E90E26"/>
    <w:rsid w:val="00E90F21"/>
    <w:rsid w:val="00E91057"/>
    <w:rsid w:val="00E91148"/>
    <w:rsid w:val="00E911B5"/>
    <w:rsid w:val="00E918D3"/>
    <w:rsid w:val="00E91E24"/>
    <w:rsid w:val="00E91E59"/>
    <w:rsid w:val="00E91FAC"/>
    <w:rsid w:val="00E9244E"/>
    <w:rsid w:val="00E926B5"/>
    <w:rsid w:val="00E92807"/>
    <w:rsid w:val="00E93709"/>
    <w:rsid w:val="00E93F1C"/>
    <w:rsid w:val="00E93F44"/>
    <w:rsid w:val="00E943E8"/>
    <w:rsid w:val="00E95330"/>
    <w:rsid w:val="00E955C4"/>
    <w:rsid w:val="00E959E8"/>
    <w:rsid w:val="00E95A77"/>
    <w:rsid w:val="00E95EB7"/>
    <w:rsid w:val="00E96230"/>
    <w:rsid w:val="00E967D7"/>
    <w:rsid w:val="00E96F84"/>
    <w:rsid w:val="00E97059"/>
    <w:rsid w:val="00E976D1"/>
    <w:rsid w:val="00EA0206"/>
    <w:rsid w:val="00EA039C"/>
    <w:rsid w:val="00EA067D"/>
    <w:rsid w:val="00EA0E3E"/>
    <w:rsid w:val="00EA1299"/>
    <w:rsid w:val="00EA186B"/>
    <w:rsid w:val="00EA20A2"/>
    <w:rsid w:val="00EA2631"/>
    <w:rsid w:val="00EA3016"/>
    <w:rsid w:val="00EA32B2"/>
    <w:rsid w:val="00EA506B"/>
    <w:rsid w:val="00EA5A87"/>
    <w:rsid w:val="00EA5AC3"/>
    <w:rsid w:val="00EA5C15"/>
    <w:rsid w:val="00EA5E56"/>
    <w:rsid w:val="00EA60BB"/>
    <w:rsid w:val="00EA6233"/>
    <w:rsid w:val="00EA68EB"/>
    <w:rsid w:val="00EA69E3"/>
    <w:rsid w:val="00EA6E8C"/>
    <w:rsid w:val="00EA73B4"/>
    <w:rsid w:val="00EA7437"/>
    <w:rsid w:val="00EA7592"/>
    <w:rsid w:val="00EA7DA6"/>
    <w:rsid w:val="00EA7DD0"/>
    <w:rsid w:val="00EA7EAE"/>
    <w:rsid w:val="00EB0B0B"/>
    <w:rsid w:val="00EB0C18"/>
    <w:rsid w:val="00EB0C8B"/>
    <w:rsid w:val="00EB142A"/>
    <w:rsid w:val="00EB184C"/>
    <w:rsid w:val="00EB1B9C"/>
    <w:rsid w:val="00EB208E"/>
    <w:rsid w:val="00EB2311"/>
    <w:rsid w:val="00EB2CBF"/>
    <w:rsid w:val="00EB2CD0"/>
    <w:rsid w:val="00EB2E5D"/>
    <w:rsid w:val="00EB31BC"/>
    <w:rsid w:val="00EB3AAA"/>
    <w:rsid w:val="00EB409D"/>
    <w:rsid w:val="00EB416B"/>
    <w:rsid w:val="00EB47F5"/>
    <w:rsid w:val="00EB4BA7"/>
    <w:rsid w:val="00EB5149"/>
    <w:rsid w:val="00EB5590"/>
    <w:rsid w:val="00EB65FF"/>
    <w:rsid w:val="00EB6695"/>
    <w:rsid w:val="00EB6C6A"/>
    <w:rsid w:val="00EB70C4"/>
    <w:rsid w:val="00EB75B2"/>
    <w:rsid w:val="00EB7717"/>
    <w:rsid w:val="00EB77C2"/>
    <w:rsid w:val="00EC0593"/>
    <w:rsid w:val="00EC06B8"/>
    <w:rsid w:val="00EC0969"/>
    <w:rsid w:val="00EC0DE0"/>
    <w:rsid w:val="00EC1354"/>
    <w:rsid w:val="00EC1C46"/>
    <w:rsid w:val="00EC1E41"/>
    <w:rsid w:val="00EC1E86"/>
    <w:rsid w:val="00EC1EBC"/>
    <w:rsid w:val="00EC2712"/>
    <w:rsid w:val="00EC2BB9"/>
    <w:rsid w:val="00EC2F30"/>
    <w:rsid w:val="00EC309A"/>
    <w:rsid w:val="00EC3577"/>
    <w:rsid w:val="00EC390C"/>
    <w:rsid w:val="00EC3A59"/>
    <w:rsid w:val="00EC3B12"/>
    <w:rsid w:val="00EC3CFA"/>
    <w:rsid w:val="00EC3FE0"/>
    <w:rsid w:val="00EC4446"/>
    <w:rsid w:val="00EC48E2"/>
    <w:rsid w:val="00EC4DE5"/>
    <w:rsid w:val="00EC533D"/>
    <w:rsid w:val="00EC55C7"/>
    <w:rsid w:val="00EC6830"/>
    <w:rsid w:val="00EC68A5"/>
    <w:rsid w:val="00EC6B28"/>
    <w:rsid w:val="00EC72FC"/>
    <w:rsid w:val="00EC74B4"/>
    <w:rsid w:val="00EC7618"/>
    <w:rsid w:val="00EC7D70"/>
    <w:rsid w:val="00EC7DC4"/>
    <w:rsid w:val="00ED156B"/>
    <w:rsid w:val="00ED1944"/>
    <w:rsid w:val="00ED1CD1"/>
    <w:rsid w:val="00ED24BD"/>
    <w:rsid w:val="00ED26A2"/>
    <w:rsid w:val="00ED32F1"/>
    <w:rsid w:val="00ED356C"/>
    <w:rsid w:val="00ED39AF"/>
    <w:rsid w:val="00ED3B3B"/>
    <w:rsid w:val="00ED3D30"/>
    <w:rsid w:val="00ED3D7A"/>
    <w:rsid w:val="00ED55B6"/>
    <w:rsid w:val="00ED6222"/>
    <w:rsid w:val="00ED6380"/>
    <w:rsid w:val="00ED6827"/>
    <w:rsid w:val="00ED6A94"/>
    <w:rsid w:val="00ED7011"/>
    <w:rsid w:val="00ED755A"/>
    <w:rsid w:val="00ED75B3"/>
    <w:rsid w:val="00ED793D"/>
    <w:rsid w:val="00ED793E"/>
    <w:rsid w:val="00EE06C8"/>
    <w:rsid w:val="00EE1755"/>
    <w:rsid w:val="00EE17DD"/>
    <w:rsid w:val="00EE1908"/>
    <w:rsid w:val="00EE1A33"/>
    <w:rsid w:val="00EE2554"/>
    <w:rsid w:val="00EE30C3"/>
    <w:rsid w:val="00EE35D8"/>
    <w:rsid w:val="00EE3A9D"/>
    <w:rsid w:val="00EE3B21"/>
    <w:rsid w:val="00EE47B6"/>
    <w:rsid w:val="00EE53BB"/>
    <w:rsid w:val="00EE53E6"/>
    <w:rsid w:val="00EE57B8"/>
    <w:rsid w:val="00EE57C1"/>
    <w:rsid w:val="00EE5C39"/>
    <w:rsid w:val="00EE5C8B"/>
    <w:rsid w:val="00EE6398"/>
    <w:rsid w:val="00EE653C"/>
    <w:rsid w:val="00EE6666"/>
    <w:rsid w:val="00EE7060"/>
    <w:rsid w:val="00EE7455"/>
    <w:rsid w:val="00EE7E22"/>
    <w:rsid w:val="00EF0146"/>
    <w:rsid w:val="00EF0161"/>
    <w:rsid w:val="00EF054A"/>
    <w:rsid w:val="00EF05E6"/>
    <w:rsid w:val="00EF07D2"/>
    <w:rsid w:val="00EF15B1"/>
    <w:rsid w:val="00EF16E6"/>
    <w:rsid w:val="00EF1AB7"/>
    <w:rsid w:val="00EF24AA"/>
    <w:rsid w:val="00EF26F9"/>
    <w:rsid w:val="00EF2AF1"/>
    <w:rsid w:val="00EF2D40"/>
    <w:rsid w:val="00EF312A"/>
    <w:rsid w:val="00EF312E"/>
    <w:rsid w:val="00EF3224"/>
    <w:rsid w:val="00EF3D28"/>
    <w:rsid w:val="00EF42BB"/>
    <w:rsid w:val="00EF4497"/>
    <w:rsid w:val="00EF48FC"/>
    <w:rsid w:val="00EF4BD3"/>
    <w:rsid w:val="00EF5A4A"/>
    <w:rsid w:val="00EF6594"/>
    <w:rsid w:val="00EF66AF"/>
    <w:rsid w:val="00EF6AFA"/>
    <w:rsid w:val="00EF6B42"/>
    <w:rsid w:val="00EF70C3"/>
    <w:rsid w:val="00EF7FA7"/>
    <w:rsid w:val="00F00592"/>
    <w:rsid w:val="00F006AA"/>
    <w:rsid w:val="00F007BF"/>
    <w:rsid w:val="00F00D1B"/>
    <w:rsid w:val="00F010BB"/>
    <w:rsid w:val="00F0128C"/>
    <w:rsid w:val="00F02588"/>
    <w:rsid w:val="00F0292F"/>
    <w:rsid w:val="00F02D50"/>
    <w:rsid w:val="00F03282"/>
    <w:rsid w:val="00F034D9"/>
    <w:rsid w:val="00F036A2"/>
    <w:rsid w:val="00F038A8"/>
    <w:rsid w:val="00F039F2"/>
    <w:rsid w:val="00F0440A"/>
    <w:rsid w:val="00F04776"/>
    <w:rsid w:val="00F047EE"/>
    <w:rsid w:val="00F04AD2"/>
    <w:rsid w:val="00F04B33"/>
    <w:rsid w:val="00F04CD0"/>
    <w:rsid w:val="00F05546"/>
    <w:rsid w:val="00F05858"/>
    <w:rsid w:val="00F05E53"/>
    <w:rsid w:val="00F06025"/>
    <w:rsid w:val="00F06EC4"/>
    <w:rsid w:val="00F07368"/>
    <w:rsid w:val="00F07BD4"/>
    <w:rsid w:val="00F10245"/>
    <w:rsid w:val="00F10654"/>
    <w:rsid w:val="00F10D51"/>
    <w:rsid w:val="00F11006"/>
    <w:rsid w:val="00F11184"/>
    <w:rsid w:val="00F11733"/>
    <w:rsid w:val="00F11A6A"/>
    <w:rsid w:val="00F1204C"/>
    <w:rsid w:val="00F120E7"/>
    <w:rsid w:val="00F129BE"/>
    <w:rsid w:val="00F12E12"/>
    <w:rsid w:val="00F130A7"/>
    <w:rsid w:val="00F13266"/>
    <w:rsid w:val="00F133AB"/>
    <w:rsid w:val="00F133F5"/>
    <w:rsid w:val="00F13488"/>
    <w:rsid w:val="00F13647"/>
    <w:rsid w:val="00F139B6"/>
    <w:rsid w:val="00F13BE3"/>
    <w:rsid w:val="00F13E43"/>
    <w:rsid w:val="00F13EC1"/>
    <w:rsid w:val="00F1412F"/>
    <w:rsid w:val="00F1448E"/>
    <w:rsid w:val="00F14528"/>
    <w:rsid w:val="00F145FB"/>
    <w:rsid w:val="00F1530B"/>
    <w:rsid w:val="00F1582C"/>
    <w:rsid w:val="00F16263"/>
    <w:rsid w:val="00F1635B"/>
    <w:rsid w:val="00F1687B"/>
    <w:rsid w:val="00F16BAE"/>
    <w:rsid w:val="00F16BC6"/>
    <w:rsid w:val="00F1788D"/>
    <w:rsid w:val="00F201ED"/>
    <w:rsid w:val="00F201F6"/>
    <w:rsid w:val="00F20441"/>
    <w:rsid w:val="00F2075B"/>
    <w:rsid w:val="00F20FFD"/>
    <w:rsid w:val="00F21C68"/>
    <w:rsid w:val="00F21C6D"/>
    <w:rsid w:val="00F22304"/>
    <w:rsid w:val="00F22322"/>
    <w:rsid w:val="00F22341"/>
    <w:rsid w:val="00F224E9"/>
    <w:rsid w:val="00F225D0"/>
    <w:rsid w:val="00F234B3"/>
    <w:rsid w:val="00F23BA8"/>
    <w:rsid w:val="00F23C22"/>
    <w:rsid w:val="00F24605"/>
    <w:rsid w:val="00F24849"/>
    <w:rsid w:val="00F25186"/>
    <w:rsid w:val="00F25C36"/>
    <w:rsid w:val="00F266E9"/>
    <w:rsid w:val="00F268DE"/>
    <w:rsid w:val="00F26D3C"/>
    <w:rsid w:val="00F275FC"/>
    <w:rsid w:val="00F2794D"/>
    <w:rsid w:val="00F27950"/>
    <w:rsid w:val="00F30219"/>
    <w:rsid w:val="00F30288"/>
    <w:rsid w:val="00F302B6"/>
    <w:rsid w:val="00F303EB"/>
    <w:rsid w:val="00F3041A"/>
    <w:rsid w:val="00F3044E"/>
    <w:rsid w:val="00F30BFF"/>
    <w:rsid w:val="00F3151B"/>
    <w:rsid w:val="00F31B92"/>
    <w:rsid w:val="00F31B9E"/>
    <w:rsid w:val="00F324BC"/>
    <w:rsid w:val="00F32F0C"/>
    <w:rsid w:val="00F3352C"/>
    <w:rsid w:val="00F342EF"/>
    <w:rsid w:val="00F36DD0"/>
    <w:rsid w:val="00F36FE4"/>
    <w:rsid w:val="00F370C2"/>
    <w:rsid w:val="00F376A7"/>
    <w:rsid w:val="00F40F4F"/>
    <w:rsid w:val="00F4101E"/>
    <w:rsid w:val="00F41196"/>
    <w:rsid w:val="00F414A5"/>
    <w:rsid w:val="00F41852"/>
    <w:rsid w:val="00F42631"/>
    <w:rsid w:val="00F42E19"/>
    <w:rsid w:val="00F432BA"/>
    <w:rsid w:val="00F4335D"/>
    <w:rsid w:val="00F43495"/>
    <w:rsid w:val="00F437F3"/>
    <w:rsid w:val="00F438C0"/>
    <w:rsid w:val="00F439A0"/>
    <w:rsid w:val="00F44714"/>
    <w:rsid w:val="00F44CD7"/>
    <w:rsid w:val="00F45154"/>
    <w:rsid w:val="00F455AA"/>
    <w:rsid w:val="00F45F3E"/>
    <w:rsid w:val="00F468EE"/>
    <w:rsid w:val="00F4690E"/>
    <w:rsid w:val="00F46C57"/>
    <w:rsid w:val="00F46CAA"/>
    <w:rsid w:val="00F47419"/>
    <w:rsid w:val="00F4774B"/>
    <w:rsid w:val="00F47C03"/>
    <w:rsid w:val="00F5013A"/>
    <w:rsid w:val="00F50C6A"/>
    <w:rsid w:val="00F50E17"/>
    <w:rsid w:val="00F51AB0"/>
    <w:rsid w:val="00F51D7F"/>
    <w:rsid w:val="00F524FD"/>
    <w:rsid w:val="00F52723"/>
    <w:rsid w:val="00F52E5B"/>
    <w:rsid w:val="00F536F6"/>
    <w:rsid w:val="00F5396C"/>
    <w:rsid w:val="00F53ADA"/>
    <w:rsid w:val="00F53C34"/>
    <w:rsid w:val="00F54664"/>
    <w:rsid w:val="00F547B0"/>
    <w:rsid w:val="00F54A40"/>
    <w:rsid w:val="00F54E97"/>
    <w:rsid w:val="00F55271"/>
    <w:rsid w:val="00F553F5"/>
    <w:rsid w:val="00F5597E"/>
    <w:rsid w:val="00F56006"/>
    <w:rsid w:val="00F56298"/>
    <w:rsid w:val="00F56449"/>
    <w:rsid w:val="00F56BAA"/>
    <w:rsid w:val="00F57008"/>
    <w:rsid w:val="00F5705E"/>
    <w:rsid w:val="00F57484"/>
    <w:rsid w:val="00F57665"/>
    <w:rsid w:val="00F60A4A"/>
    <w:rsid w:val="00F60BB8"/>
    <w:rsid w:val="00F6107B"/>
    <w:rsid w:val="00F61185"/>
    <w:rsid w:val="00F61ADD"/>
    <w:rsid w:val="00F62B8C"/>
    <w:rsid w:val="00F62C5B"/>
    <w:rsid w:val="00F62DBB"/>
    <w:rsid w:val="00F62E0C"/>
    <w:rsid w:val="00F6352A"/>
    <w:rsid w:val="00F63659"/>
    <w:rsid w:val="00F6390C"/>
    <w:rsid w:val="00F6399F"/>
    <w:rsid w:val="00F64311"/>
    <w:rsid w:val="00F64B94"/>
    <w:rsid w:val="00F64F27"/>
    <w:rsid w:val="00F661BF"/>
    <w:rsid w:val="00F66B26"/>
    <w:rsid w:val="00F66C8A"/>
    <w:rsid w:val="00F66F3E"/>
    <w:rsid w:val="00F675F9"/>
    <w:rsid w:val="00F702D2"/>
    <w:rsid w:val="00F70AB2"/>
    <w:rsid w:val="00F70D51"/>
    <w:rsid w:val="00F71303"/>
    <w:rsid w:val="00F716EE"/>
    <w:rsid w:val="00F71D65"/>
    <w:rsid w:val="00F727F2"/>
    <w:rsid w:val="00F72DBA"/>
    <w:rsid w:val="00F73920"/>
    <w:rsid w:val="00F73988"/>
    <w:rsid w:val="00F73A8C"/>
    <w:rsid w:val="00F73D20"/>
    <w:rsid w:val="00F742DB"/>
    <w:rsid w:val="00F7493F"/>
    <w:rsid w:val="00F74EC5"/>
    <w:rsid w:val="00F7526F"/>
    <w:rsid w:val="00F75477"/>
    <w:rsid w:val="00F76937"/>
    <w:rsid w:val="00F76AEB"/>
    <w:rsid w:val="00F76E93"/>
    <w:rsid w:val="00F776E3"/>
    <w:rsid w:val="00F77B70"/>
    <w:rsid w:val="00F811DA"/>
    <w:rsid w:val="00F812C7"/>
    <w:rsid w:val="00F81691"/>
    <w:rsid w:val="00F81E9A"/>
    <w:rsid w:val="00F821ED"/>
    <w:rsid w:val="00F82676"/>
    <w:rsid w:val="00F82783"/>
    <w:rsid w:val="00F829F0"/>
    <w:rsid w:val="00F832FD"/>
    <w:rsid w:val="00F836CE"/>
    <w:rsid w:val="00F845A7"/>
    <w:rsid w:val="00F848BD"/>
    <w:rsid w:val="00F84948"/>
    <w:rsid w:val="00F84C41"/>
    <w:rsid w:val="00F86110"/>
    <w:rsid w:val="00F8624A"/>
    <w:rsid w:val="00F866C5"/>
    <w:rsid w:val="00F867F5"/>
    <w:rsid w:val="00F8698B"/>
    <w:rsid w:val="00F86E23"/>
    <w:rsid w:val="00F87360"/>
    <w:rsid w:val="00F87423"/>
    <w:rsid w:val="00F87460"/>
    <w:rsid w:val="00F876BD"/>
    <w:rsid w:val="00F877FA"/>
    <w:rsid w:val="00F87C7E"/>
    <w:rsid w:val="00F90495"/>
    <w:rsid w:val="00F90D48"/>
    <w:rsid w:val="00F90D55"/>
    <w:rsid w:val="00F90D6A"/>
    <w:rsid w:val="00F91081"/>
    <w:rsid w:val="00F910BC"/>
    <w:rsid w:val="00F9130D"/>
    <w:rsid w:val="00F91E2D"/>
    <w:rsid w:val="00F932D2"/>
    <w:rsid w:val="00F94324"/>
    <w:rsid w:val="00F94476"/>
    <w:rsid w:val="00F94DD6"/>
    <w:rsid w:val="00F94F0B"/>
    <w:rsid w:val="00F9504E"/>
    <w:rsid w:val="00F9527B"/>
    <w:rsid w:val="00F954DD"/>
    <w:rsid w:val="00F957F2"/>
    <w:rsid w:val="00F9625C"/>
    <w:rsid w:val="00F96CFE"/>
    <w:rsid w:val="00F96E93"/>
    <w:rsid w:val="00F97835"/>
    <w:rsid w:val="00F97B0B"/>
    <w:rsid w:val="00F97D32"/>
    <w:rsid w:val="00FA104F"/>
    <w:rsid w:val="00FA12F5"/>
    <w:rsid w:val="00FA1F08"/>
    <w:rsid w:val="00FA21E5"/>
    <w:rsid w:val="00FA28D7"/>
    <w:rsid w:val="00FA2AC9"/>
    <w:rsid w:val="00FA2D7A"/>
    <w:rsid w:val="00FA31BA"/>
    <w:rsid w:val="00FA3948"/>
    <w:rsid w:val="00FA40E4"/>
    <w:rsid w:val="00FA43A7"/>
    <w:rsid w:val="00FA4A6A"/>
    <w:rsid w:val="00FA509E"/>
    <w:rsid w:val="00FA57B4"/>
    <w:rsid w:val="00FA651C"/>
    <w:rsid w:val="00FA6742"/>
    <w:rsid w:val="00FA73CB"/>
    <w:rsid w:val="00FA73EE"/>
    <w:rsid w:val="00FB09BE"/>
    <w:rsid w:val="00FB1243"/>
    <w:rsid w:val="00FB1439"/>
    <w:rsid w:val="00FB1811"/>
    <w:rsid w:val="00FB1EDB"/>
    <w:rsid w:val="00FB1F3C"/>
    <w:rsid w:val="00FB2136"/>
    <w:rsid w:val="00FB2507"/>
    <w:rsid w:val="00FB291F"/>
    <w:rsid w:val="00FB3416"/>
    <w:rsid w:val="00FB3493"/>
    <w:rsid w:val="00FB3541"/>
    <w:rsid w:val="00FB376B"/>
    <w:rsid w:val="00FB3F89"/>
    <w:rsid w:val="00FB3FC2"/>
    <w:rsid w:val="00FB420F"/>
    <w:rsid w:val="00FB450D"/>
    <w:rsid w:val="00FB531C"/>
    <w:rsid w:val="00FB54BF"/>
    <w:rsid w:val="00FB5D88"/>
    <w:rsid w:val="00FB5E81"/>
    <w:rsid w:val="00FB626E"/>
    <w:rsid w:val="00FB6D49"/>
    <w:rsid w:val="00FB7536"/>
    <w:rsid w:val="00FB7796"/>
    <w:rsid w:val="00FB78C5"/>
    <w:rsid w:val="00FB7FCE"/>
    <w:rsid w:val="00FC024F"/>
    <w:rsid w:val="00FC081D"/>
    <w:rsid w:val="00FC0C39"/>
    <w:rsid w:val="00FC13E8"/>
    <w:rsid w:val="00FC1F24"/>
    <w:rsid w:val="00FC22AB"/>
    <w:rsid w:val="00FC29C5"/>
    <w:rsid w:val="00FC2E68"/>
    <w:rsid w:val="00FC3129"/>
    <w:rsid w:val="00FC3354"/>
    <w:rsid w:val="00FC355A"/>
    <w:rsid w:val="00FC37B9"/>
    <w:rsid w:val="00FC4246"/>
    <w:rsid w:val="00FC43A4"/>
    <w:rsid w:val="00FC4426"/>
    <w:rsid w:val="00FC473C"/>
    <w:rsid w:val="00FC53AD"/>
    <w:rsid w:val="00FC5BF2"/>
    <w:rsid w:val="00FC60AE"/>
    <w:rsid w:val="00FC674B"/>
    <w:rsid w:val="00FC67CD"/>
    <w:rsid w:val="00FC6863"/>
    <w:rsid w:val="00FC6D91"/>
    <w:rsid w:val="00FC7292"/>
    <w:rsid w:val="00FC72FD"/>
    <w:rsid w:val="00FC7CBA"/>
    <w:rsid w:val="00FD0290"/>
    <w:rsid w:val="00FD0F0B"/>
    <w:rsid w:val="00FD13CA"/>
    <w:rsid w:val="00FD1B81"/>
    <w:rsid w:val="00FD2342"/>
    <w:rsid w:val="00FD23E1"/>
    <w:rsid w:val="00FD259A"/>
    <w:rsid w:val="00FD28E8"/>
    <w:rsid w:val="00FD2AE9"/>
    <w:rsid w:val="00FD2B3F"/>
    <w:rsid w:val="00FD359F"/>
    <w:rsid w:val="00FD3BB0"/>
    <w:rsid w:val="00FD413B"/>
    <w:rsid w:val="00FD5401"/>
    <w:rsid w:val="00FD55E1"/>
    <w:rsid w:val="00FD5AF1"/>
    <w:rsid w:val="00FD5BC6"/>
    <w:rsid w:val="00FD65A6"/>
    <w:rsid w:val="00FD6635"/>
    <w:rsid w:val="00FD6C6C"/>
    <w:rsid w:val="00FD7AE9"/>
    <w:rsid w:val="00FD7BED"/>
    <w:rsid w:val="00FE038A"/>
    <w:rsid w:val="00FE0A2C"/>
    <w:rsid w:val="00FE0CB1"/>
    <w:rsid w:val="00FE0E6A"/>
    <w:rsid w:val="00FE1C68"/>
    <w:rsid w:val="00FE241E"/>
    <w:rsid w:val="00FE2620"/>
    <w:rsid w:val="00FE2949"/>
    <w:rsid w:val="00FE2C92"/>
    <w:rsid w:val="00FE3442"/>
    <w:rsid w:val="00FE3454"/>
    <w:rsid w:val="00FE3888"/>
    <w:rsid w:val="00FE3A4D"/>
    <w:rsid w:val="00FE3C7F"/>
    <w:rsid w:val="00FE3FEB"/>
    <w:rsid w:val="00FE4BFE"/>
    <w:rsid w:val="00FE4FF6"/>
    <w:rsid w:val="00FE5064"/>
    <w:rsid w:val="00FE5B46"/>
    <w:rsid w:val="00FE6505"/>
    <w:rsid w:val="00FE6CBD"/>
    <w:rsid w:val="00FE7009"/>
    <w:rsid w:val="00FE7516"/>
    <w:rsid w:val="00FE79FE"/>
    <w:rsid w:val="00FE7EC2"/>
    <w:rsid w:val="00FF133C"/>
    <w:rsid w:val="00FF1514"/>
    <w:rsid w:val="00FF2330"/>
    <w:rsid w:val="00FF24DA"/>
    <w:rsid w:val="00FF2E71"/>
    <w:rsid w:val="00FF2F6E"/>
    <w:rsid w:val="00FF36B7"/>
    <w:rsid w:val="00FF4B92"/>
    <w:rsid w:val="00FF4E38"/>
    <w:rsid w:val="00FF5221"/>
    <w:rsid w:val="00FF5519"/>
    <w:rsid w:val="00FF5596"/>
    <w:rsid w:val="00FF56A7"/>
    <w:rsid w:val="00FF5D6E"/>
    <w:rsid w:val="00FF6A2D"/>
    <w:rsid w:val="00FF7878"/>
    <w:rsid w:val="00FF7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B88"/>
    <w:pPr>
      <w:jc w:val="left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23B88"/>
    <w:pPr>
      <w:ind w:firstLine="0"/>
      <w:jc w:val="left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B23B8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23B88"/>
    <w:rPr>
      <w:rFonts w:ascii="Times New Roman" w:eastAsia="Times New Roman" w:hAnsi="Times New Roman" w:cs="Calibri"/>
      <w:sz w:val="28"/>
    </w:rPr>
  </w:style>
  <w:style w:type="paragraph" w:styleId="a6">
    <w:name w:val="footer"/>
    <w:basedOn w:val="a"/>
    <w:link w:val="a7"/>
    <w:uiPriority w:val="99"/>
    <w:unhideWhenUsed/>
    <w:rsid w:val="00B23B8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23B88"/>
    <w:rPr>
      <w:rFonts w:ascii="Times New Roman" w:eastAsia="Times New Roman" w:hAnsi="Times New Roman" w:cs="Calibri"/>
      <w:sz w:val="28"/>
    </w:rPr>
  </w:style>
  <w:style w:type="paragraph" w:customStyle="1" w:styleId="ConsPlusNormal">
    <w:name w:val="ConsPlusNormal"/>
    <w:rsid w:val="00B23B88"/>
    <w:pPr>
      <w:autoSpaceDE w:val="0"/>
      <w:autoSpaceDN w:val="0"/>
      <w:adjustRightInd w:val="0"/>
      <w:ind w:firstLine="0"/>
      <w:jc w:val="left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B88"/>
    <w:pPr>
      <w:jc w:val="left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23B88"/>
    <w:pPr>
      <w:ind w:firstLine="0"/>
      <w:jc w:val="left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B23B8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23B88"/>
    <w:rPr>
      <w:rFonts w:ascii="Times New Roman" w:eastAsia="Times New Roman" w:hAnsi="Times New Roman" w:cs="Calibri"/>
      <w:sz w:val="28"/>
    </w:rPr>
  </w:style>
  <w:style w:type="paragraph" w:styleId="a6">
    <w:name w:val="footer"/>
    <w:basedOn w:val="a"/>
    <w:link w:val="a7"/>
    <w:uiPriority w:val="99"/>
    <w:unhideWhenUsed/>
    <w:rsid w:val="00B23B8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23B88"/>
    <w:rPr>
      <w:rFonts w:ascii="Times New Roman" w:eastAsia="Times New Roman" w:hAnsi="Times New Roman" w:cs="Calibri"/>
      <w:sz w:val="28"/>
    </w:rPr>
  </w:style>
  <w:style w:type="paragraph" w:customStyle="1" w:styleId="ConsPlusNormal">
    <w:name w:val="ConsPlusNormal"/>
    <w:rsid w:val="00B23B88"/>
    <w:pPr>
      <w:autoSpaceDE w:val="0"/>
      <w:autoSpaceDN w:val="0"/>
      <w:adjustRightInd w:val="0"/>
      <w:ind w:firstLine="0"/>
      <w:jc w:val="left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consultantplus://offline/ref=96A7543E481E0C7F5A486093E72FFDE263CAB2F614D65925C80088226F323032C9E91C11083398AF5088EBY9JBH" TargetMode="External"/><Relationship Id="rId18" Type="http://schemas.openxmlformats.org/officeDocument/2006/relationships/footer" Target="footer4.xm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footer" Target="footer6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5.xml"/><Relationship Id="rId25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29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D558F7D60C1AD2380AF64AAE56D9AC74180641917920F0C367CE85A17AA774FCB14CB033F6C615928F943UDZ9L" TargetMode="External"/><Relationship Id="rId11" Type="http://schemas.openxmlformats.org/officeDocument/2006/relationships/header" Target="header3.xml"/><Relationship Id="rId24" Type="http://schemas.openxmlformats.org/officeDocument/2006/relationships/hyperlink" Target="consultantplus://offline/ref=9715935D4AFA451360F6C2E99405798627F953DB9CC0215FBAFCAEC9B2FBD9905F5291E1704340CB170E0DfCX0M" TargetMode="External"/><Relationship Id="rId5" Type="http://schemas.openxmlformats.org/officeDocument/2006/relationships/hyperlink" Target="consultantplus://offline/ref=3D558F7D60C1AD2380AF64AAE56D9AC741806419179300033B7CE85A17AA774FCB14CB033F6C615928F942UDZ2L" TargetMode="External"/><Relationship Id="rId15" Type="http://schemas.openxmlformats.org/officeDocument/2006/relationships/hyperlink" Target="consultantplus://offline/ref=96A7543E481E0C7F5A486093E72FFDE263CAB2F614D65925C80088226F323032C9E91C11083398AF5088E5Y9JAH" TargetMode="External"/><Relationship Id="rId23" Type="http://schemas.openxmlformats.org/officeDocument/2006/relationships/hyperlink" Target="consultantplus://offline/ref=0BF424F095D4518316F1AF083B90EA0DCC81AD3A892F79955A6D1C3B632667A3015AF5292AAF58F5B735AEJ51BL" TargetMode="External"/><Relationship Id="rId28" Type="http://schemas.openxmlformats.org/officeDocument/2006/relationships/customXml" Target="../customXml/item2.xml"/><Relationship Id="rId10" Type="http://schemas.openxmlformats.org/officeDocument/2006/relationships/footer" Target="footer2.xml"/><Relationship Id="rId19" Type="http://schemas.openxmlformats.org/officeDocument/2006/relationships/footer" Target="footer5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consultantplus://offline/ref=96A7543E481E0C7F5A486093E72FFDE263CAB2F614D65925C80088226F323032C9E91C11083398AF5088E5Y9JAH" TargetMode="External"/><Relationship Id="rId22" Type="http://schemas.openxmlformats.org/officeDocument/2006/relationships/hyperlink" Target="consultantplus://offline/ref=0BF424F095D4518316F1AF083B90EA0DCC81AD3A892F79955A6D1C3B632667A3015AF5292AAF58F5B735AEJ518L" TargetMode="External"/><Relationship Id="rId27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D98C80F7727A2499F5C1F27BEF6B62B" ma:contentTypeVersion="7" ma:contentTypeDescription="Создание документа." ma:contentTypeScope="" ma:versionID="5f9e51e91a582ae214784891839735f0">
  <xsd:schema xmlns:xsd="http://www.w3.org/2001/XMLSchema" xmlns:xs="http://www.w3.org/2001/XMLSchema" xmlns:p="http://schemas.microsoft.com/office/2006/metadata/properties" xmlns:ns2="f07adec3-9edc-4ba9-a947-c557adee0635" xmlns:ns3="380f5408-d454-4a1b-a6ac-2bc4bb997900" targetNamespace="http://schemas.microsoft.com/office/2006/metadata/properties" ma:root="true" ma:fieldsID="66ab974ba95858417d5259a178f86472" ns2:_="" ns3:_="">
    <xsd:import namespace="f07adec3-9edc-4ba9-a947-c557adee0635"/>
    <xsd:import namespace="380f5408-d454-4a1b-a6ac-2bc4bb997900"/>
    <xsd:element name="properties">
      <xsd:complexType>
        <xsd:sequence>
          <xsd:element name="documentManagement">
            <xsd:complexType>
              <xsd:all>
                <xsd:element ref="ns2:DocDate"/>
                <xsd:element ref="ns2:Description" minOccurs="0"/>
                <xsd:element ref="ns3:_x041e__x0440__x0433__x0430__x043d__x0020__x041e__x0418__x0412_"/>
                <xsd:element ref="ns3:_x0422__x0438__x043f__x0020__x0434__x043e__x043a__x0443__x043c__x0435__x043d__x0442__x0430_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7adec3-9edc-4ba9-a947-c557adee0635" elementFormDefault="qualified">
    <xsd:import namespace="http://schemas.microsoft.com/office/2006/documentManagement/types"/>
    <xsd:import namespace="http://schemas.microsoft.com/office/infopath/2007/PartnerControls"/>
    <xsd:element name="DocDate" ma:index="8" ma:displayName="Дата документа" ma:format="DateOnly" ma:internalName="DocDate">
      <xsd:simpleType>
        <xsd:restriction base="dms:DateTime"/>
      </xsd:simpleType>
    </xsd:element>
    <xsd:element name="Description" ma:index="9" nillable="true" ma:displayName="Описание" ma:description="" ma:internalName="Descript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0f5408-d454-4a1b-a6ac-2bc4bb997900" elementFormDefault="qualified">
    <xsd:import namespace="http://schemas.microsoft.com/office/2006/documentManagement/types"/>
    <xsd:import namespace="http://schemas.microsoft.com/office/infopath/2007/PartnerControls"/>
    <xsd:element name="_x041e__x0440__x0433__x0430__x043d__x0020__x041e__x0418__x0412_" ma:index="10" ma:displayName="Разрабатывающий ОИВ" ma:indexed="true" ma:list="{b8532637-8197-4140-a6b0-19fecf53a74e}" ma:internalName="_x041e__x0440__x0433__x0430__x043d__x0020__x041e__x0418__x0412_" ma:showField="Title">
      <xsd:simpleType>
        <xsd:restriction base="dms:Lookup"/>
      </xsd:simpleType>
    </xsd:element>
    <xsd:element name="_x0422__x0438__x043f__x0020__x0434__x043e__x043a__x0443__x043c__x0435__x043d__x0442__x0430_" ma:index="11" ma:displayName="Тип документа" ma:list="{ddc9e524-b979-4686-8b55-48306c19f6eb}" ma:internalName="_x0422__x0438__x043f__x0020__x0434__x043e__x043a__x0443__x043c__x0435__x043d__x0442__x0430_" ma:readOnly="false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Date xmlns="f07adec3-9edc-4ba9-a947-c557adee0635">2017-03-22T21:00:00+00:00</DocDate>
    <Description xmlns="f07adec3-9edc-4ba9-a947-c557adee0635" xsi:nil="true"/>
    <_x0422__x0438__x043f__x0020__x0434__x043e__x043a__x0443__x043c__x0435__x043d__x0442__x0430_ xmlns="380f5408-d454-4a1b-a6ac-2bc4bb997900">10</_x0422__x0438__x043f__x0020__x0434__x043e__x043a__x0443__x043c__x0435__x043d__x0442__x0430_>
    <_x041e__x0440__x0433__x0430__x043d__x0020__x041e__x0418__x0412_ xmlns="380f5408-d454-4a1b-a6ac-2bc4bb997900">58</_x041e__x0440__x0433__x0430__x043d__x0020__x041e__x0418__x0412_>
  </documentManagement>
</p:properties>
</file>

<file path=customXml/itemProps1.xml><?xml version="1.0" encoding="utf-8"?>
<ds:datastoreItem xmlns:ds="http://schemas.openxmlformats.org/officeDocument/2006/customXml" ds:itemID="{DBCF16AE-5EA6-44BA-A135-FC4C91CB0D33}"/>
</file>

<file path=customXml/itemProps2.xml><?xml version="1.0" encoding="utf-8"?>
<ds:datastoreItem xmlns:ds="http://schemas.openxmlformats.org/officeDocument/2006/customXml" ds:itemID="{F419A077-50F4-48B3-8DD8-E9EA9246E4AC}"/>
</file>

<file path=customXml/itemProps3.xml><?xml version="1.0" encoding="utf-8"?>
<ds:datastoreItem xmlns:ds="http://schemas.openxmlformats.org/officeDocument/2006/customXml" ds:itemID="{7664581F-0126-4B70-9535-B35DF71A655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2167</Words>
  <Characters>12353</Characters>
  <Application>Microsoft Office Word</Application>
  <DocSecurity>0</DocSecurity>
  <Lines>102</Lines>
  <Paragraphs>28</Paragraphs>
  <ScaleCrop>false</ScaleCrop>
  <Company/>
  <LinksUpToDate>false</LinksUpToDate>
  <CharactersWithSpaces>14492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постановления ПО (изм. № 513-п)</dc:title>
  <dc:subject/>
  <dc:creator>Пугачев Александр Станиславович</dc:creator>
  <cp:keywords/>
  <dc:description/>
  <cp:lastModifiedBy>Пугачев Александр Станиславович</cp:lastModifiedBy>
  <cp:revision>2</cp:revision>
  <dcterms:created xsi:type="dcterms:W3CDTF">2017-03-23T10:38:00Z</dcterms:created>
  <dcterms:modified xsi:type="dcterms:W3CDTF">2017-03-23T10:40:00Z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0x0101007D98C80F7727A2499F5C1F27BEF6B62B</vt:lpwstr>
  </property>
</Properties>
</file>