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31CBC">
        <w:rPr>
          <w:rFonts w:cs="Times New Roman"/>
          <w:szCs w:val="28"/>
        </w:rPr>
        <w:t>О внесении изменения в приказ департамента общественных связей Ярославской области от 30.06.2014 № 5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731CBC" w:rsidRPr="00731CBC" w:rsidRDefault="00731CBC" w:rsidP="00731CBC">
      <w:pPr>
        <w:jc w:val="both"/>
        <w:rPr>
          <w:rFonts w:cs="Times New Roman"/>
          <w:szCs w:val="28"/>
        </w:rPr>
      </w:pPr>
      <w:r w:rsidRPr="00731CBC">
        <w:rPr>
          <w:rFonts w:cs="Times New Roman"/>
          <w:szCs w:val="28"/>
        </w:rPr>
        <w:t xml:space="preserve">В </w:t>
      </w:r>
      <w:proofErr w:type="gramStart"/>
      <w:r w:rsidRPr="00731CBC">
        <w:rPr>
          <w:rFonts w:cs="Times New Roman"/>
          <w:szCs w:val="28"/>
        </w:rPr>
        <w:t>соответствии</w:t>
      </w:r>
      <w:proofErr w:type="gramEnd"/>
      <w:r w:rsidRPr="00731CBC">
        <w:rPr>
          <w:rFonts w:cs="Times New Roman"/>
          <w:szCs w:val="28"/>
        </w:rPr>
        <w:t xml:space="preserve"> с Федеральным законом от 21 июля 2014 года №</w:t>
      </w:r>
      <w:r w:rsidR="002D0F96">
        <w:rPr>
          <w:rFonts w:cs="Times New Roman"/>
          <w:szCs w:val="28"/>
        </w:rPr>
        <w:t> </w:t>
      </w:r>
      <w:r w:rsidRPr="00731CBC">
        <w:rPr>
          <w:rFonts w:cs="Times New Roman"/>
          <w:szCs w:val="28"/>
        </w:rPr>
        <w:t>212</w:t>
      </w:r>
      <w:r w:rsidR="002D0F96">
        <w:rPr>
          <w:rFonts w:cs="Times New Roman"/>
          <w:szCs w:val="28"/>
        </w:rPr>
        <w:noBreakHyphen/>
      </w:r>
      <w:r w:rsidRPr="00731CBC">
        <w:rPr>
          <w:rFonts w:cs="Times New Roman"/>
          <w:szCs w:val="28"/>
        </w:rPr>
        <w:t>ФЗ «Об основах общественного контроля в Российской Федерации», постановлением Правительства области от 22.04.2014 № 372-п «О порядке образования общественных советов при органах исполнительной власти Ярославской области»</w:t>
      </w:r>
    </w:p>
    <w:p w:rsidR="00731CBC" w:rsidRPr="00731CBC" w:rsidRDefault="00731CBC" w:rsidP="004252DB">
      <w:pPr>
        <w:ind w:firstLine="0"/>
        <w:jc w:val="both"/>
        <w:rPr>
          <w:rFonts w:cs="Times New Roman"/>
          <w:szCs w:val="28"/>
        </w:rPr>
      </w:pPr>
      <w:r w:rsidRPr="00731CBC">
        <w:rPr>
          <w:rFonts w:cs="Times New Roman"/>
          <w:szCs w:val="28"/>
        </w:rPr>
        <w:t>ДЕПАРТАМЕНТ ОБЩЕСТВЕННЫХ СВЯЗЕЙ ЯРОСЛАВСКОЙ ОБЛАСТИ ПРИКАЗЫВАЕТ:</w:t>
      </w:r>
    </w:p>
    <w:p w:rsidR="00731CBC" w:rsidRPr="00731CBC" w:rsidRDefault="00731CBC" w:rsidP="00731CBC">
      <w:pPr>
        <w:jc w:val="both"/>
        <w:rPr>
          <w:rFonts w:cs="Times New Roman"/>
          <w:szCs w:val="28"/>
        </w:rPr>
      </w:pPr>
      <w:r w:rsidRPr="00731CBC">
        <w:rPr>
          <w:rFonts w:cs="Times New Roman"/>
          <w:szCs w:val="28"/>
        </w:rPr>
        <w:t xml:space="preserve">1. Внести в Положение об Общественном совете при департаменте общественных связей Ярославской области, утверждённое приказом департамента общественных связей Ярославской области от 30.06.2014 № 5 «Об Общественном совете при департаменте общественных связей Ярославской области», изменение, заменив </w:t>
      </w:r>
      <w:r w:rsidR="001E1E1C">
        <w:rPr>
          <w:rFonts w:cs="Times New Roman"/>
          <w:szCs w:val="28"/>
        </w:rPr>
        <w:t>в пункте 1.6 раздела 1 цифры «11» цифрой «7</w:t>
      </w:r>
      <w:r w:rsidRPr="00731CBC">
        <w:rPr>
          <w:rFonts w:cs="Times New Roman"/>
          <w:szCs w:val="28"/>
        </w:rPr>
        <w:t>».</w:t>
      </w:r>
    </w:p>
    <w:p w:rsidR="00695B61" w:rsidRDefault="00731CBC" w:rsidP="00731CBC">
      <w:pPr>
        <w:jc w:val="both"/>
        <w:rPr>
          <w:rFonts w:cs="Times New Roman"/>
          <w:szCs w:val="28"/>
        </w:rPr>
      </w:pPr>
      <w:r w:rsidRPr="00731CBC">
        <w:rPr>
          <w:rFonts w:cs="Times New Roman"/>
          <w:szCs w:val="28"/>
        </w:rPr>
        <w:t>2. 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8C5313" w:rsidRDefault="008C5313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731CBC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022587">
        <w:rPr>
          <w:rFonts w:cs="Times New Roman"/>
          <w:szCs w:val="28"/>
        </w:rPr>
        <w:t>А.А. Костикова</w:t>
      </w:r>
      <w:r>
        <w:rPr>
          <w:rFonts w:cs="Times New Roman"/>
          <w:szCs w:val="28"/>
        </w:rPr>
        <w:fldChar w:fldCharType="end"/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988" w:rsidRDefault="00C66988">
      <w:r>
        <w:separator/>
      </w:r>
    </w:p>
  </w:endnote>
  <w:endnote w:type="continuationSeparator" w:id="0">
    <w:p w:rsidR="00C66988" w:rsidRDefault="00C6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698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69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69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988" w:rsidRDefault="00C66988">
      <w:r>
        <w:separator/>
      </w:r>
    </w:p>
  </w:footnote>
  <w:footnote w:type="continuationSeparator" w:id="0">
    <w:p w:rsidR="00C66988" w:rsidRDefault="00C66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698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6698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22587"/>
    <w:rsid w:val="00065B9F"/>
    <w:rsid w:val="000D2197"/>
    <w:rsid w:val="000F5243"/>
    <w:rsid w:val="00176C68"/>
    <w:rsid w:val="00185E93"/>
    <w:rsid w:val="001A1989"/>
    <w:rsid w:val="001B3AD5"/>
    <w:rsid w:val="001C78DA"/>
    <w:rsid w:val="001E1E1C"/>
    <w:rsid w:val="00220FC4"/>
    <w:rsid w:val="002306C4"/>
    <w:rsid w:val="00245805"/>
    <w:rsid w:val="002743FF"/>
    <w:rsid w:val="002D0F96"/>
    <w:rsid w:val="002D4D17"/>
    <w:rsid w:val="0032292E"/>
    <w:rsid w:val="003A2DCC"/>
    <w:rsid w:val="003D1E8D"/>
    <w:rsid w:val="003D366C"/>
    <w:rsid w:val="0040656C"/>
    <w:rsid w:val="004252DB"/>
    <w:rsid w:val="0043223D"/>
    <w:rsid w:val="00432FA6"/>
    <w:rsid w:val="00471E29"/>
    <w:rsid w:val="004F4E3D"/>
    <w:rsid w:val="00571AB1"/>
    <w:rsid w:val="00591291"/>
    <w:rsid w:val="005E2A30"/>
    <w:rsid w:val="006077CE"/>
    <w:rsid w:val="00695B61"/>
    <w:rsid w:val="006F1BDF"/>
    <w:rsid w:val="00731CBC"/>
    <w:rsid w:val="007B7AD5"/>
    <w:rsid w:val="007D0369"/>
    <w:rsid w:val="007D4DC8"/>
    <w:rsid w:val="00851E12"/>
    <w:rsid w:val="00874CB6"/>
    <w:rsid w:val="008C5313"/>
    <w:rsid w:val="008F79C3"/>
    <w:rsid w:val="00977B87"/>
    <w:rsid w:val="00A02A6F"/>
    <w:rsid w:val="00A506CA"/>
    <w:rsid w:val="00B22AF3"/>
    <w:rsid w:val="00B615F9"/>
    <w:rsid w:val="00B97A0A"/>
    <w:rsid w:val="00BB1812"/>
    <w:rsid w:val="00BF36DF"/>
    <w:rsid w:val="00C5216F"/>
    <w:rsid w:val="00C66988"/>
    <w:rsid w:val="00C74138"/>
    <w:rsid w:val="00C8425C"/>
    <w:rsid w:val="00C87012"/>
    <w:rsid w:val="00CB3A70"/>
    <w:rsid w:val="00D001BB"/>
    <w:rsid w:val="00D00EFB"/>
    <w:rsid w:val="00E1407E"/>
    <w:rsid w:val="00E43D94"/>
    <w:rsid w:val="00E92FF8"/>
    <w:rsid w:val="00EC1649"/>
    <w:rsid w:val="00F8404E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58</_x041e__x0440__x0433__x0430__x043d__x0020__x041e__x0418__x0412_>
    <DocDate xmlns="f07adec3-9edc-4ba9-a947-c557adee0635">2016-12-25T21:00:00+00:00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A9DCF5FF-C897-4FD3-9EEB-624475CDF223}"/>
</file>

<file path=customXml/itemProps2.xml><?xml version="1.0" encoding="utf-8"?>
<ds:datastoreItem xmlns:ds="http://schemas.openxmlformats.org/officeDocument/2006/customXml" ds:itemID="{597DE72B-E9D2-405B-8401-1FCB73EA2C92}"/>
</file>

<file path=customXml/itemProps3.xml><?xml version="1.0" encoding="utf-8"?>
<ds:datastoreItem xmlns:ds="http://schemas.openxmlformats.org/officeDocument/2006/customXml" ds:itemID="{DE0EBD93-B0E6-4BDB-A538-DA7AF450A095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изменения в приказ департамента общественных связей Ярославской области от 30.06.2014 № 5</dc:title>
  <dc:creator>Махнина Дина Владимировна</dc:creator>
  <cp:lastModifiedBy>Шохирева Юлия Валерьевна</cp:lastModifiedBy>
  <cp:revision>10</cp:revision>
  <cp:lastPrinted>2014-02-28T11:48:00Z</cp:lastPrinted>
  <dcterms:created xsi:type="dcterms:W3CDTF">2014-07-28T13:21:00Z</dcterms:created>
  <dcterms:modified xsi:type="dcterms:W3CDTF">2016-12-15T11:27:00Z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А.А. Костикова</vt:lpwstr>
  </property>
  <property fmtid="{D5CDD505-2E9C-101B-9397-08002B2CF9AE}" pid="5" name="Содержание">
    <vt:lpwstr>О внесении изменения в приказ департамента общественных связей Ярославской области от 30.06.2014 № 5</vt:lpwstr>
  </property>
  <property fmtid="{D5CDD505-2E9C-101B-9397-08002B2CF9AE}" pid="6" name="ContentTypeId">
    <vt:lpwstr>0x0101007D98C80F7727A2499F5C1F27BEF6B62B</vt:lpwstr>
  </property>
</Properties>
</file>