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121BF4" w14:textId="77777777" w:rsidR="00477DB2" w:rsidRPr="00EE42C8" w:rsidRDefault="00477DB2" w:rsidP="00477DB2">
      <w:pPr>
        <w:rPr>
          <w:szCs w:val="28"/>
        </w:rPr>
      </w:pPr>
    </w:p>
    <w:p w14:paraId="1DC7416D" w14:textId="77777777" w:rsidR="00E80892" w:rsidRPr="00EE42C8" w:rsidRDefault="00E80892" w:rsidP="00477DB2">
      <w:pPr>
        <w:pStyle w:val="H3"/>
        <w:spacing w:before="0" w:after="0"/>
        <w:jc w:val="center"/>
        <w:rPr>
          <w:b w:val="0"/>
        </w:rPr>
      </w:pPr>
    </w:p>
    <w:p w14:paraId="101DE5E1" w14:textId="77777777" w:rsidR="00067AD0" w:rsidRPr="0047368E" w:rsidRDefault="00067AD0" w:rsidP="00067AD0">
      <w:pPr>
        <w:pStyle w:val="H3"/>
        <w:spacing w:before="0" w:after="0"/>
        <w:jc w:val="center"/>
      </w:pPr>
      <w:r w:rsidRPr="0047368E">
        <w:t>ОТЧЕТ</w:t>
      </w:r>
    </w:p>
    <w:p w14:paraId="6608B517" w14:textId="77777777" w:rsidR="00067AD0" w:rsidRPr="0047368E" w:rsidRDefault="00067AD0" w:rsidP="00067AD0">
      <w:pPr>
        <w:pStyle w:val="H3"/>
        <w:spacing w:before="0" w:after="0"/>
        <w:jc w:val="center"/>
      </w:pPr>
      <w:r w:rsidRPr="0047368E">
        <w:t>о ходе реализации плана-графика</w:t>
      </w:r>
    </w:p>
    <w:p w14:paraId="771810B7" w14:textId="77777777" w:rsidR="00067AD0" w:rsidRPr="0047368E" w:rsidRDefault="00067AD0" w:rsidP="00067AD0">
      <w:pPr>
        <w:pStyle w:val="H3"/>
        <w:spacing w:before="0" w:after="0"/>
        <w:jc w:val="center"/>
      </w:pPr>
      <w:r w:rsidRPr="0047368E">
        <w:t>разработки проекта областного бюджета на 2021 год и на плановый период 2022 и 2023 годов</w:t>
      </w:r>
    </w:p>
    <w:p w14:paraId="11F3A880" w14:textId="77777777" w:rsidR="00477DB2" w:rsidRPr="00EE42C8" w:rsidRDefault="00477DB2" w:rsidP="00477DB2">
      <w:pPr>
        <w:rPr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5245"/>
        <w:gridCol w:w="1843"/>
        <w:gridCol w:w="1985"/>
        <w:gridCol w:w="2409"/>
        <w:gridCol w:w="2551"/>
      </w:tblGrid>
      <w:tr w:rsidR="004B10CC" w:rsidRPr="00EE42C8" w14:paraId="1A7B6FB6" w14:textId="04453667" w:rsidTr="00A4258B">
        <w:tc>
          <w:tcPr>
            <w:tcW w:w="817" w:type="dxa"/>
          </w:tcPr>
          <w:p w14:paraId="4B93F49D" w14:textId="77777777" w:rsidR="004B10CC" w:rsidRPr="00EE42C8" w:rsidRDefault="004B10CC" w:rsidP="00E80892">
            <w:pPr>
              <w:ind w:left="-108" w:firstLine="63"/>
              <w:jc w:val="center"/>
            </w:pPr>
            <w:r w:rsidRPr="00EE42C8">
              <w:t>№</w:t>
            </w:r>
          </w:p>
          <w:p w14:paraId="061C1B22" w14:textId="77777777" w:rsidR="004B10CC" w:rsidRPr="00EE42C8" w:rsidRDefault="004B10CC" w:rsidP="00E80892">
            <w:pPr>
              <w:ind w:hanging="45"/>
              <w:jc w:val="center"/>
            </w:pPr>
            <w:r w:rsidRPr="00EE42C8">
              <w:t>п/п</w:t>
            </w:r>
          </w:p>
        </w:tc>
        <w:tc>
          <w:tcPr>
            <w:tcW w:w="5245" w:type="dxa"/>
          </w:tcPr>
          <w:p w14:paraId="7F4990A2" w14:textId="77777777" w:rsidR="004B10CC" w:rsidRPr="00EE42C8" w:rsidRDefault="004B10CC" w:rsidP="00E80892">
            <w:pPr>
              <w:pStyle w:val="1"/>
            </w:pPr>
            <w:r w:rsidRPr="00EE42C8">
              <w:t>Наименование мероприятия</w:t>
            </w:r>
          </w:p>
          <w:p w14:paraId="443E9A47" w14:textId="77777777" w:rsidR="004B10CC" w:rsidRPr="00EE42C8" w:rsidRDefault="004B10CC" w:rsidP="00E80892">
            <w:pPr>
              <w:jc w:val="both"/>
            </w:pPr>
          </w:p>
        </w:tc>
        <w:tc>
          <w:tcPr>
            <w:tcW w:w="1843" w:type="dxa"/>
          </w:tcPr>
          <w:p w14:paraId="30B16059" w14:textId="77777777" w:rsidR="004B10CC" w:rsidRPr="00EE42C8" w:rsidRDefault="004B10CC" w:rsidP="00E80892">
            <w:pPr>
              <w:ind w:firstLine="35"/>
              <w:jc w:val="center"/>
            </w:pPr>
            <w:r w:rsidRPr="00EE42C8">
              <w:t xml:space="preserve">Срок </w:t>
            </w:r>
          </w:p>
          <w:p w14:paraId="1FCA05E8" w14:textId="77777777" w:rsidR="004B10CC" w:rsidRPr="00EE42C8" w:rsidRDefault="004B10CC" w:rsidP="00E80892">
            <w:pPr>
              <w:ind w:firstLine="35"/>
              <w:jc w:val="center"/>
            </w:pPr>
            <w:r w:rsidRPr="00EE42C8">
              <w:t>исполнения</w:t>
            </w:r>
          </w:p>
          <w:p w14:paraId="24516B60" w14:textId="77777777" w:rsidR="004B10CC" w:rsidRPr="00224F1B" w:rsidRDefault="004B10CC" w:rsidP="00D43922">
            <w:pPr>
              <w:ind w:firstLine="35"/>
              <w:jc w:val="center"/>
            </w:pPr>
            <w:r w:rsidRPr="00224F1B">
              <w:t>(2020 год)</w:t>
            </w:r>
          </w:p>
        </w:tc>
        <w:tc>
          <w:tcPr>
            <w:tcW w:w="1985" w:type="dxa"/>
          </w:tcPr>
          <w:p w14:paraId="62911066" w14:textId="77777777" w:rsidR="004B10CC" w:rsidRPr="00EE42C8" w:rsidRDefault="004B10CC" w:rsidP="00E80892">
            <w:pPr>
              <w:jc w:val="center"/>
            </w:pPr>
            <w:r w:rsidRPr="00EE42C8">
              <w:t>Исполнитель</w:t>
            </w:r>
          </w:p>
        </w:tc>
        <w:tc>
          <w:tcPr>
            <w:tcW w:w="2409" w:type="dxa"/>
          </w:tcPr>
          <w:p w14:paraId="722F00AE" w14:textId="77777777" w:rsidR="004B10CC" w:rsidRPr="00EE42C8" w:rsidRDefault="004B10CC" w:rsidP="00E80892">
            <w:pPr>
              <w:jc w:val="center"/>
            </w:pPr>
            <w:r w:rsidRPr="00EE42C8">
              <w:t xml:space="preserve">Ответственный </w:t>
            </w:r>
          </w:p>
          <w:p w14:paraId="1039F512" w14:textId="77777777" w:rsidR="004B10CC" w:rsidRPr="00EE42C8" w:rsidRDefault="004B10CC" w:rsidP="00E80892">
            <w:pPr>
              <w:jc w:val="center"/>
            </w:pPr>
            <w:r w:rsidRPr="00EE42C8">
              <w:t>руководитель*</w:t>
            </w:r>
          </w:p>
        </w:tc>
        <w:tc>
          <w:tcPr>
            <w:tcW w:w="2551" w:type="dxa"/>
          </w:tcPr>
          <w:p w14:paraId="6E44BDAB" w14:textId="71F0E9A3" w:rsidR="004B10CC" w:rsidRPr="00EE42C8" w:rsidRDefault="00A4258B" w:rsidP="00E80892">
            <w:pPr>
              <w:jc w:val="center"/>
            </w:pPr>
            <w:r w:rsidRPr="00E116DF">
              <w:t>Выполнение мероприятия (да/нет)</w:t>
            </w:r>
          </w:p>
        </w:tc>
      </w:tr>
    </w:tbl>
    <w:tbl>
      <w:tblPr>
        <w:tblStyle w:val="af0"/>
        <w:tblW w:w="14850" w:type="dxa"/>
        <w:tblLayout w:type="fixed"/>
        <w:tblLook w:val="04A0" w:firstRow="1" w:lastRow="0" w:firstColumn="1" w:lastColumn="0" w:noHBand="0" w:noVBand="1"/>
      </w:tblPr>
      <w:tblGrid>
        <w:gridCol w:w="817"/>
        <w:gridCol w:w="5245"/>
        <w:gridCol w:w="1843"/>
        <w:gridCol w:w="1984"/>
        <w:gridCol w:w="2410"/>
        <w:gridCol w:w="2551"/>
      </w:tblGrid>
      <w:tr w:rsidR="004B10CC" w:rsidRPr="00EE42C8" w14:paraId="000E698F" w14:textId="4E46AB3E" w:rsidTr="00A4258B">
        <w:trPr>
          <w:tblHeader/>
        </w:trPr>
        <w:tc>
          <w:tcPr>
            <w:tcW w:w="817" w:type="dxa"/>
          </w:tcPr>
          <w:p w14:paraId="0C794720" w14:textId="77777777" w:rsidR="004B10CC" w:rsidRPr="00EE42C8" w:rsidRDefault="004B10CC" w:rsidP="00E80892">
            <w:pPr>
              <w:jc w:val="center"/>
              <w:rPr>
                <w:lang w:val="en-US"/>
              </w:rPr>
            </w:pPr>
            <w:r w:rsidRPr="00EE42C8">
              <w:rPr>
                <w:lang w:val="en-US"/>
              </w:rPr>
              <w:t>1</w:t>
            </w:r>
          </w:p>
        </w:tc>
        <w:tc>
          <w:tcPr>
            <w:tcW w:w="5245" w:type="dxa"/>
          </w:tcPr>
          <w:p w14:paraId="23AA5E55" w14:textId="77777777" w:rsidR="004B10CC" w:rsidRPr="00EE42C8" w:rsidRDefault="004B10CC" w:rsidP="00E80892">
            <w:pPr>
              <w:jc w:val="center"/>
            </w:pPr>
            <w:r w:rsidRPr="00EE42C8">
              <w:t>2</w:t>
            </w:r>
          </w:p>
        </w:tc>
        <w:tc>
          <w:tcPr>
            <w:tcW w:w="1843" w:type="dxa"/>
          </w:tcPr>
          <w:p w14:paraId="59F1B633" w14:textId="77777777" w:rsidR="004B10CC" w:rsidRPr="00EE42C8" w:rsidRDefault="004B10CC" w:rsidP="00E80892">
            <w:pPr>
              <w:jc w:val="center"/>
            </w:pPr>
            <w:r w:rsidRPr="00EE42C8">
              <w:t>3</w:t>
            </w:r>
          </w:p>
        </w:tc>
        <w:tc>
          <w:tcPr>
            <w:tcW w:w="1984" w:type="dxa"/>
          </w:tcPr>
          <w:p w14:paraId="28E79BC5" w14:textId="77777777" w:rsidR="004B10CC" w:rsidRPr="00EE42C8" w:rsidRDefault="004B10CC" w:rsidP="00E80892">
            <w:pPr>
              <w:jc w:val="center"/>
            </w:pPr>
            <w:r w:rsidRPr="00EE42C8">
              <w:t>4</w:t>
            </w:r>
          </w:p>
        </w:tc>
        <w:tc>
          <w:tcPr>
            <w:tcW w:w="2410" w:type="dxa"/>
          </w:tcPr>
          <w:p w14:paraId="584F94DB" w14:textId="77777777" w:rsidR="004B10CC" w:rsidRPr="00EE42C8" w:rsidRDefault="004B10CC" w:rsidP="00E80892">
            <w:pPr>
              <w:jc w:val="center"/>
            </w:pPr>
            <w:r w:rsidRPr="00EE42C8">
              <w:t>5</w:t>
            </w:r>
          </w:p>
        </w:tc>
        <w:tc>
          <w:tcPr>
            <w:tcW w:w="2551" w:type="dxa"/>
          </w:tcPr>
          <w:p w14:paraId="08245772" w14:textId="19099898" w:rsidR="004B10CC" w:rsidRPr="00EE42C8" w:rsidRDefault="002B1796" w:rsidP="00E80892">
            <w:pPr>
              <w:jc w:val="center"/>
            </w:pPr>
            <w:r>
              <w:t>6</w:t>
            </w:r>
          </w:p>
        </w:tc>
      </w:tr>
      <w:tr w:rsidR="00DF59E7" w:rsidRPr="00EE42C8" w14:paraId="30CFB392" w14:textId="76D29EAC" w:rsidTr="006F4D8B">
        <w:tc>
          <w:tcPr>
            <w:tcW w:w="14850" w:type="dxa"/>
            <w:gridSpan w:val="6"/>
            <w:shd w:val="clear" w:color="auto" w:fill="FFFFFF" w:themeFill="background1"/>
          </w:tcPr>
          <w:p w14:paraId="34B9DCA4" w14:textId="77777777" w:rsidR="00DF59E7" w:rsidRPr="00EE42C8" w:rsidRDefault="00DF59E7" w:rsidP="00224F1B">
            <w:pPr>
              <w:keepNext/>
              <w:jc w:val="center"/>
            </w:pPr>
            <w:r w:rsidRPr="00EE42C8">
              <w:t xml:space="preserve">3. Формирование и согласование документов и материалов, направляемых одновременно с проектом областного бюджета </w:t>
            </w:r>
            <w:r w:rsidRPr="00EE42C8">
              <w:rPr>
                <w:szCs w:val="28"/>
              </w:rPr>
              <w:t>на 202</w:t>
            </w:r>
            <w:r>
              <w:rPr>
                <w:szCs w:val="28"/>
              </w:rPr>
              <w:t>1</w:t>
            </w:r>
            <w:r w:rsidRPr="00EE42C8">
              <w:rPr>
                <w:szCs w:val="28"/>
              </w:rPr>
              <w:t xml:space="preserve"> год и на плановый период 202</w:t>
            </w:r>
            <w:r>
              <w:rPr>
                <w:szCs w:val="28"/>
              </w:rPr>
              <w:t>2</w:t>
            </w:r>
            <w:r w:rsidRPr="00EE42C8">
              <w:rPr>
                <w:szCs w:val="28"/>
              </w:rPr>
              <w:t xml:space="preserve"> и 202</w:t>
            </w:r>
            <w:r>
              <w:rPr>
                <w:szCs w:val="28"/>
              </w:rPr>
              <w:t>3</w:t>
            </w:r>
            <w:r w:rsidRPr="00EE42C8">
              <w:rPr>
                <w:szCs w:val="28"/>
              </w:rPr>
              <w:t xml:space="preserve"> годов</w:t>
            </w:r>
            <w:r w:rsidRPr="00EE42C8">
              <w:t xml:space="preserve"> в Ярославскую областную Думу. Внесение проекта закона Ярославской области «</w:t>
            </w:r>
            <w:r>
              <w:t>О</w:t>
            </w:r>
            <w:r w:rsidRPr="00EE42C8">
              <w:t xml:space="preserve">б областном бюджете </w:t>
            </w:r>
            <w:r w:rsidRPr="00EE42C8">
              <w:rPr>
                <w:szCs w:val="28"/>
              </w:rPr>
              <w:t>на 202</w:t>
            </w:r>
            <w:r>
              <w:rPr>
                <w:szCs w:val="28"/>
              </w:rPr>
              <w:t>1</w:t>
            </w:r>
            <w:r w:rsidRPr="00EE42C8">
              <w:rPr>
                <w:szCs w:val="28"/>
              </w:rPr>
              <w:t xml:space="preserve"> год и на плановый период 202</w:t>
            </w:r>
            <w:r>
              <w:rPr>
                <w:szCs w:val="28"/>
              </w:rPr>
              <w:t>2</w:t>
            </w:r>
            <w:r w:rsidRPr="00EE42C8">
              <w:rPr>
                <w:szCs w:val="28"/>
              </w:rPr>
              <w:t xml:space="preserve"> и 202</w:t>
            </w:r>
            <w:r>
              <w:rPr>
                <w:szCs w:val="28"/>
              </w:rPr>
              <w:t>3</w:t>
            </w:r>
            <w:r w:rsidRPr="00EE42C8">
              <w:rPr>
                <w:szCs w:val="28"/>
              </w:rPr>
              <w:t xml:space="preserve"> годов</w:t>
            </w:r>
            <w:r w:rsidRPr="00EE42C8">
              <w:t xml:space="preserve">» на рассмотрение </w:t>
            </w:r>
          </w:p>
          <w:p w14:paraId="091E1BAE" w14:textId="595242A3" w:rsidR="00DF59E7" w:rsidRPr="00EE42C8" w:rsidRDefault="00DF59E7" w:rsidP="00224F1B">
            <w:pPr>
              <w:keepNext/>
              <w:jc w:val="center"/>
            </w:pPr>
            <w:r w:rsidRPr="00EE42C8">
              <w:t xml:space="preserve">в Ярославскую областную </w:t>
            </w:r>
            <w:proofErr w:type="spellStart"/>
            <w:r w:rsidRPr="00EE42C8">
              <w:rPr>
                <w:lang w:val="en-US"/>
              </w:rPr>
              <w:t>Думу</w:t>
            </w:r>
            <w:proofErr w:type="spellEnd"/>
          </w:p>
        </w:tc>
      </w:tr>
      <w:tr w:rsidR="004B10CC" w:rsidRPr="00EE42C8" w14:paraId="247E57E4" w14:textId="540F402E" w:rsidTr="00A4258B">
        <w:tc>
          <w:tcPr>
            <w:tcW w:w="817" w:type="dxa"/>
            <w:shd w:val="clear" w:color="auto" w:fill="FFFFFF" w:themeFill="background1"/>
          </w:tcPr>
          <w:p w14:paraId="5EDC5C9C" w14:textId="77777777" w:rsidR="004B10CC" w:rsidRPr="00EE42C8" w:rsidRDefault="004B10CC" w:rsidP="00A472B4">
            <w:pPr>
              <w:spacing w:line="233" w:lineRule="auto"/>
              <w:jc w:val="center"/>
            </w:pPr>
            <w:r w:rsidRPr="00EE42C8">
              <w:t>3.3.</w:t>
            </w:r>
          </w:p>
        </w:tc>
        <w:tc>
          <w:tcPr>
            <w:tcW w:w="5245" w:type="dxa"/>
            <w:shd w:val="clear" w:color="auto" w:fill="FFFFFF" w:themeFill="background1"/>
          </w:tcPr>
          <w:p w14:paraId="46D9BB91" w14:textId="77777777" w:rsidR="004B10CC" w:rsidRPr="00EE42C8" w:rsidRDefault="004B10CC" w:rsidP="00A472B4">
            <w:pPr>
              <w:spacing w:line="233" w:lineRule="auto"/>
              <w:ind w:right="45"/>
              <w:jc w:val="both"/>
            </w:pPr>
            <w:r w:rsidRPr="00EE42C8">
              <w:t>Формирование документов и материалов, направляемых в Ярославскую областную Думу:</w:t>
            </w:r>
          </w:p>
          <w:p w14:paraId="29FD7CEC" w14:textId="40276C5F" w:rsidR="004B10CC" w:rsidRPr="00EE42C8" w:rsidRDefault="004B10CC" w:rsidP="00A472B4">
            <w:pPr>
              <w:spacing w:line="233" w:lineRule="auto"/>
              <w:ind w:right="45"/>
              <w:jc w:val="both"/>
            </w:pPr>
            <w:r w:rsidRPr="00EE42C8">
              <w:t xml:space="preserve">- проекта закона Ярославской области </w:t>
            </w:r>
            <w:r>
              <w:t>«О</w:t>
            </w:r>
            <w:r w:rsidRPr="00EE42C8">
              <w:t xml:space="preserve">б областном бюджете </w:t>
            </w:r>
            <w:r w:rsidRPr="00EE42C8">
              <w:rPr>
                <w:szCs w:val="28"/>
              </w:rPr>
              <w:t>на 202</w:t>
            </w:r>
            <w:r>
              <w:rPr>
                <w:szCs w:val="28"/>
              </w:rPr>
              <w:t>1</w:t>
            </w:r>
            <w:r w:rsidRPr="00EE42C8">
              <w:rPr>
                <w:szCs w:val="28"/>
              </w:rPr>
              <w:t xml:space="preserve"> год и на плановый период 202</w:t>
            </w:r>
            <w:r>
              <w:rPr>
                <w:szCs w:val="28"/>
              </w:rPr>
              <w:t>2</w:t>
            </w:r>
            <w:r w:rsidRPr="00EE42C8">
              <w:rPr>
                <w:szCs w:val="28"/>
              </w:rPr>
              <w:t xml:space="preserve"> и 202</w:t>
            </w:r>
            <w:r>
              <w:rPr>
                <w:szCs w:val="28"/>
              </w:rPr>
              <w:t>3</w:t>
            </w:r>
            <w:r w:rsidRPr="00EE42C8">
              <w:rPr>
                <w:szCs w:val="28"/>
              </w:rPr>
              <w:t xml:space="preserve"> годов</w:t>
            </w:r>
            <w:r>
              <w:rPr>
                <w:szCs w:val="28"/>
              </w:rPr>
              <w:t>»</w:t>
            </w:r>
            <w:r w:rsidRPr="00EE42C8">
              <w:rPr>
                <w:szCs w:val="28"/>
              </w:rPr>
              <w:t xml:space="preserve"> </w:t>
            </w:r>
            <w:r w:rsidRPr="00EE42C8">
              <w:t>с приложениями и пояснительной запиской</w:t>
            </w:r>
            <w:r>
              <w:t>;</w:t>
            </w:r>
          </w:p>
          <w:p w14:paraId="7CAE3C01" w14:textId="77777777" w:rsidR="004B10CC" w:rsidRPr="00EE42C8" w:rsidRDefault="004B10CC" w:rsidP="00A472B4">
            <w:pPr>
              <w:spacing w:line="233" w:lineRule="auto"/>
              <w:ind w:right="45"/>
              <w:jc w:val="both"/>
              <w:rPr>
                <w:szCs w:val="28"/>
              </w:rPr>
            </w:pPr>
            <w:r w:rsidRPr="00EE42C8">
              <w:t>- указа Губернатора области</w:t>
            </w:r>
            <w:r>
              <w:t xml:space="preserve">, утверждающего </w:t>
            </w:r>
            <w:r w:rsidRPr="00EE42C8">
              <w:t>основны</w:t>
            </w:r>
            <w:r>
              <w:t>е направления</w:t>
            </w:r>
            <w:r w:rsidRPr="00EE42C8">
              <w:t xml:space="preserve"> </w:t>
            </w:r>
            <w:r w:rsidRPr="00EE42C8">
              <w:rPr>
                <w:szCs w:val="28"/>
              </w:rPr>
              <w:t>бюджетной и</w:t>
            </w:r>
            <w:r w:rsidRPr="00EE42C8">
              <w:t xml:space="preserve"> </w:t>
            </w:r>
            <w:r w:rsidRPr="00EE42C8">
              <w:rPr>
                <w:szCs w:val="28"/>
              </w:rPr>
              <w:t>налоговой политики Ярославской области на 202</w:t>
            </w:r>
            <w:r>
              <w:rPr>
                <w:szCs w:val="28"/>
              </w:rPr>
              <w:t>1</w:t>
            </w:r>
            <w:r w:rsidRPr="00EE42C8">
              <w:rPr>
                <w:szCs w:val="28"/>
              </w:rPr>
              <w:t> год и на плановый период 202</w:t>
            </w:r>
            <w:r>
              <w:rPr>
                <w:szCs w:val="28"/>
              </w:rPr>
              <w:t>2</w:t>
            </w:r>
            <w:r w:rsidRPr="00EE42C8">
              <w:rPr>
                <w:szCs w:val="28"/>
              </w:rPr>
              <w:t xml:space="preserve"> и 202</w:t>
            </w:r>
            <w:r>
              <w:rPr>
                <w:szCs w:val="28"/>
              </w:rPr>
              <w:t>3 годов;</w:t>
            </w:r>
            <w:r w:rsidRPr="00EE42C8">
              <w:rPr>
                <w:szCs w:val="28"/>
              </w:rPr>
              <w:t xml:space="preserve"> </w:t>
            </w:r>
          </w:p>
          <w:p w14:paraId="4340DD23" w14:textId="77777777" w:rsidR="004B10CC" w:rsidRPr="00EE42C8" w:rsidRDefault="004B10CC" w:rsidP="00A472B4">
            <w:pPr>
              <w:spacing w:line="233" w:lineRule="auto"/>
              <w:ind w:right="45"/>
              <w:jc w:val="both"/>
            </w:pPr>
            <w:r w:rsidRPr="00EE42C8">
              <w:rPr>
                <w:szCs w:val="28"/>
              </w:rPr>
              <w:t xml:space="preserve">- бюджетного прогноза Ярославской области на долгосрочный период (на </w:t>
            </w:r>
            <w:r w:rsidRPr="00EE42C8">
              <w:rPr>
                <w:szCs w:val="28"/>
              </w:rPr>
              <w:lastRenderedPageBreak/>
              <w:t>2016 – 2027 годы)</w:t>
            </w:r>
            <w:r>
              <w:rPr>
                <w:szCs w:val="28"/>
              </w:rPr>
              <w:t>;</w:t>
            </w:r>
          </w:p>
          <w:p w14:paraId="2A705B69" w14:textId="77777777" w:rsidR="004B10CC" w:rsidRPr="00EE42C8" w:rsidRDefault="004B10CC" w:rsidP="00A472B4">
            <w:pPr>
              <w:spacing w:line="233" w:lineRule="auto"/>
              <w:ind w:right="45"/>
              <w:jc w:val="both"/>
            </w:pPr>
            <w:r w:rsidRPr="00EE42C8">
              <w:t>- предварительных итогов социально-экономического развития области за истекший период 20</w:t>
            </w:r>
            <w:r>
              <w:t>20</w:t>
            </w:r>
            <w:r w:rsidRPr="00EE42C8">
              <w:t xml:space="preserve"> года и ожидаемых итогов социально-экономического развития области за 20</w:t>
            </w:r>
            <w:r>
              <w:t>20</w:t>
            </w:r>
            <w:r w:rsidRPr="00EE42C8">
              <w:t xml:space="preserve"> год;</w:t>
            </w:r>
          </w:p>
          <w:p w14:paraId="336FA0DD" w14:textId="77777777" w:rsidR="004B10CC" w:rsidRPr="00EE42C8" w:rsidRDefault="004B10CC" w:rsidP="00A472B4">
            <w:pPr>
              <w:spacing w:line="233" w:lineRule="auto"/>
              <w:ind w:right="45"/>
              <w:jc w:val="both"/>
              <w:rPr>
                <w:spacing w:val="-2"/>
              </w:rPr>
            </w:pPr>
            <w:r w:rsidRPr="00EE42C8">
              <w:rPr>
                <w:spacing w:val="-2"/>
              </w:rPr>
              <w:t>- прогноза социально-экономического развития области на среднесрочный период 202</w:t>
            </w:r>
            <w:r>
              <w:rPr>
                <w:spacing w:val="-2"/>
              </w:rPr>
              <w:t>1</w:t>
            </w:r>
            <w:r w:rsidRPr="00EE42C8">
              <w:rPr>
                <w:spacing w:val="-2"/>
              </w:rPr>
              <w:t xml:space="preserve"> – 202</w:t>
            </w:r>
            <w:r>
              <w:rPr>
                <w:spacing w:val="-2"/>
              </w:rPr>
              <w:t>3</w:t>
            </w:r>
            <w:r w:rsidRPr="00EE42C8">
              <w:rPr>
                <w:spacing w:val="-2"/>
              </w:rPr>
              <w:t xml:space="preserve"> годов с пояснительной запиской</w:t>
            </w:r>
            <w:r>
              <w:rPr>
                <w:spacing w:val="-2"/>
              </w:rPr>
              <w:t>;</w:t>
            </w:r>
          </w:p>
          <w:p w14:paraId="5C7B1055" w14:textId="77777777" w:rsidR="004B10CC" w:rsidRPr="00EE42C8" w:rsidRDefault="004B10CC" w:rsidP="00A472B4">
            <w:pPr>
              <w:spacing w:line="233" w:lineRule="auto"/>
              <w:ind w:right="45"/>
              <w:jc w:val="both"/>
            </w:pPr>
            <w:r w:rsidRPr="00EE42C8">
              <w:t xml:space="preserve">- оценки ожидаемого исполнения областного бюджета </w:t>
            </w:r>
            <w:r w:rsidRPr="00EE42C8">
              <w:br/>
              <w:t>в 20</w:t>
            </w:r>
            <w:r>
              <w:t>20</w:t>
            </w:r>
            <w:r w:rsidRPr="00EE42C8">
              <w:t xml:space="preserve"> году;</w:t>
            </w:r>
          </w:p>
          <w:p w14:paraId="782E62BE" w14:textId="77777777" w:rsidR="004B10CC" w:rsidRPr="00EE42C8" w:rsidRDefault="004B10CC" w:rsidP="00A472B4">
            <w:pPr>
              <w:spacing w:line="233" w:lineRule="auto"/>
              <w:ind w:right="45"/>
              <w:jc w:val="both"/>
            </w:pPr>
            <w:r w:rsidRPr="00EE42C8">
              <w:t>- прогноза основных характеристик (общего объема доходов, общего объема расходов, дефицита (профицита)) консолидированного бюджета на 202</w:t>
            </w:r>
            <w:r>
              <w:t>1</w:t>
            </w:r>
            <w:r w:rsidRPr="00EE42C8">
              <w:t xml:space="preserve"> год и на плановый период 202</w:t>
            </w:r>
            <w:r>
              <w:t>2</w:t>
            </w:r>
            <w:r w:rsidRPr="00EE42C8">
              <w:t xml:space="preserve"> и 202</w:t>
            </w:r>
            <w:r>
              <w:t>3</w:t>
            </w:r>
            <w:r w:rsidRPr="00EE42C8">
              <w:t xml:space="preserve"> годов;</w:t>
            </w:r>
          </w:p>
          <w:p w14:paraId="268F195F" w14:textId="77777777" w:rsidR="004B10CC" w:rsidRPr="00EE42C8" w:rsidRDefault="004B10CC" w:rsidP="00A472B4">
            <w:pPr>
              <w:spacing w:line="233" w:lineRule="auto"/>
              <w:ind w:right="45"/>
              <w:jc w:val="both"/>
            </w:pPr>
            <w:r w:rsidRPr="00EE42C8">
              <w:t>- методик (проектов методик) и расчетов распределения меж</w:t>
            </w:r>
            <w:r w:rsidRPr="00EE42C8">
              <w:softHyphen/>
              <w:t>бюджетных трансфертов бюджетам муниципальных образований Ярославской области на 202</w:t>
            </w:r>
            <w:r>
              <w:t>1</w:t>
            </w:r>
            <w:r w:rsidRPr="00EE42C8">
              <w:t xml:space="preserve"> год и на плановый период 202</w:t>
            </w:r>
            <w:r>
              <w:t>2</w:t>
            </w:r>
            <w:r w:rsidRPr="00EE42C8">
              <w:t xml:space="preserve"> и 202</w:t>
            </w:r>
            <w:r>
              <w:t>3</w:t>
            </w:r>
            <w:r w:rsidRPr="00EE42C8">
              <w:t xml:space="preserve"> годов</w:t>
            </w:r>
            <w:r>
              <w:t>;</w:t>
            </w:r>
          </w:p>
          <w:p w14:paraId="0A334252" w14:textId="77777777" w:rsidR="004B10CC" w:rsidRPr="00EE42C8" w:rsidRDefault="004B10CC" w:rsidP="00A472B4">
            <w:pPr>
              <w:spacing w:line="233" w:lineRule="auto"/>
              <w:ind w:right="45"/>
              <w:jc w:val="both"/>
            </w:pPr>
            <w:r w:rsidRPr="00EE42C8">
              <w:t>- паспортов государственных программ Ярославской области (проектов изменений в указанные паспорта)</w:t>
            </w:r>
            <w:r>
              <w:t>;</w:t>
            </w:r>
          </w:p>
          <w:p w14:paraId="6B840640" w14:textId="77777777" w:rsidR="004B10CC" w:rsidRPr="00EE42C8" w:rsidRDefault="004B10CC" w:rsidP="00A472B4">
            <w:pPr>
              <w:spacing w:line="233" w:lineRule="auto"/>
              <w:ind w:right="45"/>
              <w:jc w:val="both"/>
            </w:pPr>
            <w:r w:rsidRPr="00EE42C8">
              <w:lastRenderedPageBreak/>
              <w:t xml:space="preserve">- иных документов и материалов, установленных статьей 7 Закона Ярославской области от </w:t>
            </w:r>
            <w:r w:rsidRPr="00EE42C8">
              <w:rPr>
                <w:szCs w:val="28"/>
              </w:rPr>
              <w:t>26 июня 2008 г. № 28-з</w:t>
            </w:r>
            <w:r w:rsidRPr="00EE42C8">
              <w:t xml:space="preserve"> «О бюджетном процессе»</w:t>
            </w:r>
          </w:p>
        </w:tc>
        <w:tc>
          <w:tcPr>
            <w:tcW w:w="1843" w:type="dxa"/>
            <w:shd w:val="clear" w:color="auto" w:fill="FFFFFF" w:themeFill="background1"/>
          </w:tcPr>
          <w:p w14:paraId="42F0A383" w14:textId="77777777" w:rsidR="004B10CC" w:rsidRPr="00EE42C8" w:rsidRDefault="004B10CC" w:rsidP="00A472B4">
            <w:pPr>
              <w:spacing w:line="233" w:lineRule="auto"/>
              <w:jc w:val="center"/>
            </w:pPr>
            <w:r>
              <w:lastRenderedPageBreak/>
              <w:t>до 05.10</w:t>
            </w:r>
          </w:p>
          <w:p w14:paraId="24BD9F8D" w14:textId="77777777" w:rsidR="004B10CC" w:rsidRPr="00EE42C8" w:rsidRDefault="004B10CC" w:rsidP="00A472B4">
            <w:pPr>
              <w:spacing w:line="233" w:lineRule="auto"/>
              <w:jc w:val="center"/>
            </w:pPr>
          </w:p>
          <w:p w14:paraId="199E983A" w14:textId="77777777" w:rsidR="004B10CC" w:rsidRPr="00EE42C8" w:rsidRDefault="004B10CC" w:rsidP="00A472B4">
            <w:pPr>
              <w:spacing w:line="233" w:lineRule="auto"/>
              <w:jc w:val="center"/>
            </w:pPr>
          </w:p>
          <w:p w14:paraId="74429ECB" w14:textId="77777777" w:rsidR="004B10CC" w:rsidRPr="00EE42C8" w:rsidRDefault="004B10CC" w:rsidP="00A472B4">
            <w:pPr>
              <w:spacing w:line="233" w:lineRule="auto"/>
              <w:jc w:val="center"/>
            </w:pPr>
          </w:p>
          <w:p w14:paraId="3AD2B4A7" w14:textId="77777777" w:rsidR="004B10CC" w:rsidRPr="00EE42C8" w:rsidRDefault="004B10CC" w:rsidP="00A472B4">
            <w:pPr>
              <w:spacing w:line="233" w:lineRule="auto"/>
              <w:jc w:val="center"/>
            </w:pPr>
          </w:p>
          <w:p w14:paraId="40693B84" w14:textId="77777777" w:rsidR="004B10CC" w:rsidRPr="00EE42C8" w:rsidRDefault="004B10CC" w:rsidP="00A472B4">
            <w:pPr>
              <w:spacing w:line="233" w:lineRule="auto"/>
              <w:jc w:val="center"/>
            </w:pPr>
          </w:p>
          <w:p w14:paraId="201D106B" w14:textId="77777777" w:rsidR="004B10CC" w:rsidRPr="00EE42C8" w:rsidRDefault="004B10CC" w:rsidP="00A472B4">
            <w:pPr>
              <w:spacing w:line="233" w:lineRule="auto"/>
              <w:jc w:val="center"/>
            </w:pPr>
          </w:p>
          <w:p w14:paraId="160BAE11" w14:textId="77777777" w:rsidR="004B10CC" w:rsidRPr="00EE42C8" w:rsidRDefault="004B10CC" w:rsidP="00A472B4">
            <w:pPr>
              <w:spacing w:line="233" w:lineRule="auto"/>
              <w:jc w:val="center"/>
            </w:pPr>
          </w:p>
        </w:tc>
        <w:tc>
          <w:tcPr>
            <w:tcW w:w="1984" w:type="dxa"/>
            <w:shd w:val="clear" w:color="auto" w:fill="FFFFFF" w:themeFill="background1"/>
          </w:tcPr>
          <w:p w14:paraId="592189CE" w14:textId="77777777" w:rsidR="004B10CC" w:rsidRPr="00EE42C8" w:rsidRDefault="004B10CC" w:rsidP="004646C7">
            <w:pPr>
              <w:shd w:val="clear" w:color="auto" w:fill="FFFFFF" w:themeFill="background1"/>
              <w:spacing w:line="233" w:lineRule="auto"/>
              <w:jc w:val="center"/>
            </w:pPr>
            <w:r w:rsidRPr="00EE42C8">
              <w:t>УВЗО</w:t>
            </w:r>
          </w:p>
          <w:p w14:paraId="76B0968C" w14:textId="77777777" w:rsidR="004B10CC" w:rsidRDefault="004B10CC" w:rsidP="00414758">
            <w:pPr>
              <w:spacing w:line="233" w:lineRule="auto"/>
              <w:jc w:val="center"/>
            </w:pPr>
          </w:p>
          <w:p w14:paraId="6F8C7C95" w14:textId="77777777" w:rsidR="004B10CC" w:rsidRDefault="004B10CC" w:rsidP="00414758">
            <w:pPr>
              <w:spacing w:line="233" w:lineRule="auto"/>
              <w:jc w:val="center"/>
            </w:pPr>
            <w:r>
              <w:t>ДФ</w:t>
            </w:r>
          </w:p>
          <w:p w14:paraId="7B94468D" w14:textId="77777777" w:rsidR="004B10CC" w:rsidRDefault="004B10CC" w:rsidP="00A472B4">
            <w:pPr>
              <w:spacing w:line="233" w:lineRule="auto"/>
              <w:jc w:val="center"/>
            </w:pPr>
          </w:p>
          <w:p w14:paraId="02639B1E" w14:textId="77777777" w:rsidR="004B10CC" w:rsidRPr="00EE42C8" w:rsidRDefault="004B10CC" w:rsidP="00A472B4">
            <w:pPr>
              <w:spacing w:line="233" w:lineRule="auto"/>
              <w:jc w:val="center"/>
            </w:pPr>
          </w:p>
          <w:p w14:paraId="4242862B" w14:textId="77777777" w:rsidR="004B10CC" w:rsidRDefault="004B10CC" w:rsidP="00A472B4">
            <w:pPr>
              <w:spacing w:line="233" w:lineRule="auto"/>
              <w:jc w:val="center"/>
            </w:pPr>
          </w:p>
          <w:p w14:paraId="0D220947" w14:textId="77777777" w:rsidR="004B10CC" w:rsidRDefault="004B10CC" w:rsidP="00A472B4">
            <w:pPr>
              <w:spacing w:line="233" w:lineRule="auto"/>
              <w:jc w:val="center"/>
            </w:pPr>
          </w:p>
          <w:p w14:paraId="6DCA9140" w14:textId="77777777" w:rsidR="004B10CC" w:rsidRDefault="004B10CC" w:rsidP="00A472B4">
            <w:pPr>
              <w:spacing w:line="233" w:lineRule="auto"/>
              <w:jc w:val="center"/>
            </w:pPr>
          </w:p>
          <w:p w14:paraId="0F3347C1" w14:textId="77777777" w:rsidR="004B10CC" w:rsidRDefault="004B10CC" w:rsidP="00A472B4">
            <w:pPr>
              <w:spacing w:line="233" w:lineRule="auto"/>
              <w:jc w:val="center"/>
            </w:pPr>
          </w:p>
          <w:p w14:paraId="3D546233" w14:textId="77777777" w:rsidR="004B10CC" w:rsidRPr="00EE42C8" w:rsidRDefault="004B10CC" w:rsidP="00A472B4">
            <w:pPr>
              <w:spacing w:line="233" w:lineRule="auto"/>
              <w:jc w:val="center"/>
            </w:pPr>
          </w:p>
          <w:p w14:paraId="69480302" w14:textId="77777777" w:rsidR="004B10CC" w:rsidRPr="00EE42C8" w:rsidRDefault="004B10CC" w:rsidP="00414758">
            <w:pPr>
              <w:spacing w:line="233" w:lineRule="auto"/>
              <w:jc w:val="center"/>
            </w:pPr>
            <w:r w:rsidRPr="00EE42C8">
              <w:t>ДЭиСП</w:t>
            </w:r>
          </w:p>
          <w:p w14:paraId="0AA864AF" w14:textId="77777777" w:rsidR="004B10CC" w:rsidRPr="00EE42C8" w:rsidRDefault="004B10CC" w:rsidP="00414758">
            <w:pPr>
              <w:spacing w:line="233" w:lineRule="auto"/>
              <w:jc w:val="center"/>
            </w:pPr>
          </w:p>
          <w:p w14:paraId="792B31D6" w14:textId="77777777" w:rsidR="004B10CC" w:rsidRPr="00EE42C8" w:rsidRDefault="004B10CC" w:rsidP="00A472B4">
            <w:pPr>
              <w:spacing w:line="233" w:lineRule="auto"/>
              <w:jc w:val="center"/>
            </w:pPr>
          </w:p>
          <w:p w14:paraId="0923DBA7" w14:textId="77777777" w:rsidR="004B10CC" w:rsidRPr="00EE42C8" w:rsidRDefault="004B10CC" w:rsidP="00A472B4">
            <w:pPr>
              <w:spacing w:line="233" w:lineRule="auto"/>
              <w:jc w:val="center"/>
            </w:pPr>
          </w:p>
          <w:p w14:paraId="3FAE415A" w14:textId="77777777" w:rsidR="004B10CC" w:rsidRPr="00EE42C8" w:rsidRDefault="004B10CC" w:rsidP="00A472B4">
            <w:pPr>
              <w:spacing w:line="233" w:lineRule="auto"/>
              <w:jc w:val="center"/>
            </w:pPr>
          </w:p>
          <w:p w14:paraId="1B0DEF91" w14:textId="77777777" w:rsidR="004B10CC" w:rsidRPr="00EE42C8" w:rsidRDefault="004B10CC" w:rsidP="00A472B4">
            <w:pPr>
              <w:spacing w:line="233" w:lineRule="auto"/>
              <w:jc w:val="center"/>
            </w:pPr>
          </w:p>
          <w:p w14:paraId="00AC474D" w14:textId="77777777" w:rsidR="004B10CC" w:rsidRPr="00EE42C8" w:rsidRDefault="004B10CC" w:rsidP="00414758">
            <w:pPr>
              <w:spacing w:line="233" w:lineRule="auto"/>
              <w:jc w:val="center"/>
            </w:pPr>
            <w:r w:rsidRPr="00EE42C8">
              <w:t>ДФ</w:t>
            </w:r>
          </w:p>
          <w:p w14:paraId="6C37FC3C" w14:textId="77777777" w:rsidR="004B10CC" w:rsidRPr="00EE42C8" w:rsidRDefault="004B10CC" w:rsidP="00A472B4">
            <w:pPr>
              <w:spacing w:line="233" w:lineRule="auto"/>
              <w:jc w:val="center"/>
            </w:pPr>
          </w:p>
          <w:p w14:paraId="3AD46A88" w14:textId="77777777" w:rsidR="004B10CC" w:rsidRDefault="004B10CC" w:rsidP="00A472B4">
            <w:pPr>
              <w:spacing w:line="233" w:lineRule="auto"/>
              <w:jc w:val="center"/>
            </w:pPr>
          </w:p>
          <w:p w14:paraId="0207B59B" w14:textId="77777777" w:rsidR="004B10CC" w:rsidRDefault="004B10CC" w:rsidP="00A472B4">
            <w:pPr>
              <w:spacing w:line="233" w:lineRule="auto"/>
              <w:jc w:val="center"/>
            </w:pPr>
          </w:p>
          <w:p w14:paraId="7CCEB8BF" w14:textId="77777777" w:rsidR="004B10CC" w:rsidRDefault="004B10CC" w:rsidP="00A472B4">
            <w:pPr>
              <w:spacing w:line="233" w:lineRule="auto"/>
              <w:jc w:val="center"/>
            </w:pPr>
          </w:p>
          <w:p w14:paraId="2192757F" w14:textId="77777777" w:rsidR="004B10CC" w:rsidRDefault="004B10CC" w:rsidP="00A472B4">
            <w:pPr>
              <w:spacing w:line="233" w:lineRule="auto"/>
              <w:jc w:val="center"/>
            </w:pPr>
          </w:p>
          <w:p w14:paraId="0AB24828" w14:textId="77777777" w:rsidR="004B10CC" w:rsidRDefault="004B10CC" w:rsidP="00A472B4">
            <w:pPr>
              <w:spacing w:line="233" w:lineRule="auto"/>
              <w:jc w:val="center"/>
            </w:pPr>
          </w:p>
          <w:p w14:paraId="7486D0CA" w14:textId="77777777" w:rsidR="004B10CC" w:rsidRDefault="004B10CC" w:rsidP="00A472B4">
            <w:pPr>
              <w:spacing w:line="233" w:lineRule="auto"/>
              <w:jc w:val="center"/>
            </w:pPr>
          </w:p>
          <w:p w14:paraId="7304C04D" w14:textId="77777777" w:rsidR="004B10CC" w:rsidRDefault="004B10CC" w:rsidP="00A472B4">
            <w:pPr>
              <w:spacing w:line="233" w:lineRule="auto"/>
              <w:jc w:val="center"/>
            </w:pPr>
          </w:p>
          <w:p w14:paraId="185251F8" w14:textId="77777777" w:rsidR="004B10CC" w:rsidRDefault="004B10CC" w:rsidP="00A472B4">
            <w:pPr>
              <w:spacing w:line="233" w:lineRule="auto"/>
              <w:jc w:val="center"/>
            </w:pPr>
          </w:p>
          <w:p w14:paraId="1E19D576" w14:textId="77777777" w:rsidR="004B10CC" w:rsidRPr="00EE42C8" w:rsidRDefault="004B10CC" w:rsidP="00A31C35">
            <w:pPr>
              <w:spacing w:line="233" w:lineRule="auto"/>
              <w:jc w:val="center"/>
            </w:pPr>
            <w:proofErr w:type="spellStart"/>
            <w:r w:rsidRPr="00EE42C8">
              <w:t>ДЭиСП</w:t>
            </w:r>
            <w:proofErr w:type="spellEnd"/>
          </w:p>
          <w:p w14:paraId="601EC703" w14:textId="77777777" w:rsidR="004B10CC" w:rsidRPr="00EE42C8" w:rsidRDefault="004B10CC" w:rsidP="00A472B4">
            <w:pPr>
              <w:spacing w:line="233" w:lineRule="auto"/>
              <w:jc w:val="center"/>
            </w:pPr>
          </w:p>
          <w:p w14:paraId="17C5B24E" w14:textId="77777777" w:rsidR="004B10CC" w:rsidRPr="00EE42C8" w:rsidRDefault="004B10CC" w:rsidP="00A472B4">
            <w:pPr>
              <w:spacing w:line="233" w:lineRule="auto"/>
              <w:jc w:val="center"/>
            </w:pPr>
            <w:r w:rsidRPr="00EE42C8">
              <w:t>ДФ</w:t>
            </w:r>
            <w:r>
              <w:t>,</w:t>
            </w:r>
          </w:p>
          <w:p w14:paraId="1656299D" w14:textId="77777777" w:rsidR="004B10CC" w:rsidRPr="00EE42C8" w:rsidRDefault="004B10CC" w:rsidP="00A472B4">
            <w:pPr>
              <w:spacing w:line="233" w:lineRule="auto"/>
              <w:jc w:val="center"/>
            </w:pPr>
            <w:r w:rsidRPr="00EE42C8">
              <w:t>ГРБС</w:t>
            </w:r>
          </w:p>
        </w:tc>
        <w:tc>
          <w:tcPr>
            <w:tcW w:w="2410" w:type="dxa"/>
            <w:shd w:val="clear" w:color="auto" w:fill="FFFFFF" w:themeFill="background1"/>
          </w:tcPr>
          <w:p w14:paraId="02872642" w14:textId="77777777" w:rsidR="004B10CC" w:rsidRPr="00EE42C8" w:rsidRDefault="004B10CC" w:rsidP="004646C7">
            <w:pPr>
              <w:shd w:val="clear" w:color="auto" w:fill="FFFFFF" w:themeFill="background1"/>
              <w:spacing w:line="233" w:lineRule="auto"/>
              <w:jc w:val="center"/>
              <w:rPr>
                <w:spacing w:val="-2"/>
              </w:rPr>
            </w:pPr>
            <w:r>
              <w:rPr>
                <w:spacing w:val="-2"/>
              </w:rPr>
              <w:lastRenderedPageBreak/>
              <w:t>Шабалин А.Ю.</w:t>
            </w:r>
          </w:p>
          <w:p w14:paraId="15D36AA0" w14:textId="77777777" w:rsidR="004B10CC" w:rsidRPr="00EE42C8" w:rsidRDefault="004B10CC" w:rsidP="00A472B4">
            <w:pPr>
              <w:spacing w:line="233" w:lineRule="auto"/>
              <w:jc w:val="center"/>
              <w:rPr>
                <w:szCs w:val="28"/>
              </w:rPr>
            </w:pPr>
          </w:p>
          <w:p w14:paraId="6AAE3BE4" w14:textId="77777777" w:rsidR="004B10CC" w:rsidRPr="00EE42C8" w:rsidRDefault="004B10CC" w:rsidP="00414758">
            <w:pPr>
              <w:spacing w:line="233" w:lineRule="auto"/>
              <w:jc w:val="center"/>
            </w:pPr>
            <w:r w:rsidRPr="00EE42C8">
              <w:t>Баланин И.В.</w:t>
            </w:r>
          </w:p>
          <w:p w14:paraId="393C7A69" w14:textId="77777777" w:rsidR="004B10CC" w:rsidRPr="00EE42C8" w:rsidRDefault="004B10CC" w:rsidP="00A472B4">
            <w:pPr>
              <w:spacing w:line="233" w:lineRule="auto"/>
              <w:jc w:val="center"/>
            </w:pPr>
          </w:p>
          <w:p w14:paraId="6030ED27" w14:textId="77777777" w:rsidR="004B10CC" w:rsidRPr="00EE42C8" w:rsidRDefault="004B10CC" w:rsidP="00A472B4">
            <w:pPr>
              <w:spacing w:line="233" w:lineRule="auto"/>
              <w:jc w:val="center"/>
            </w:pPr>
          </w:p>
          <w:p w14:paraId="5006D74B" w14:textId="77777777" w:rsidR="004B10CC" w:rsidRDefault="004B10CC" w:rsidP="00A472B4">
            <w:pPr>
              <w:spacing w:line="233" w:lineRule="auto"/>
              <w:jc w:val="center"/>
            </w:pPr>
          </w:p>
          <w:p w14:paraId="317E4831" w14:textId="77777777" w:rsidR="004B10CC" w:rsidRDefault="004B10CC" w:rsidP="00A472B4">
            <w:pPr>
              <w:spacing w:line="233" w:lineRule="auto"/>
              <w:jc w:val="center"/>
            </w:pPr>
          </w:p>
          <w:p w14:paraId="54A44183" w14:textId="77777777" w:rsidR="004B10CC" w:rsidRDefault="004B10CC" w:rsidP="00A472B4">
            <w:pPr>
              <w:spacing w:line="233" w:lineRule="auto"/>
              <w:jc w:val="center"/>
            </w:pPr>
          </w:p>
          <w:p w14:paraId="3C7223E5" w14:textId="77777777" w:rsidR="004B10CC" w:rsidRDefault="004B10CC" w:rsidP="00A472B4">
            <w:pPr>
              <w:spacing w:line="233" w:lineRule="auto"/>
              <w:jc w:val="center"/>
            </w:pPr>
          </w:p>
          <w:p w14:paraId="01D7D1DA" w14:textId="77777777" w:rsidR="004B10CC" w:rsidRPr="00EE42C8" w:rsidRDefault="004B10CC" w:rsidP="00A472B4">
            <w:pPr>
              <w:spacing w:line="233" w:lineRule="auto"/>
              <w:jc w:val="center"/>
            </w:pPr>
          </w:p>
          <w:p w14:paraId="4F9A3A83" w14:textId="77777777" w:rsidR="004B10CC" w:rsidRPr="00EE42C8" w:rsidRDefault="004B10CC" w:rsidP="00414758">
            <w:pPr>
              <w:spacing w:line="233" w:lineRule="auto"/>
              <w:jc w:val="center"/>
            </w:pPr>
            <w:r w:rsidRPr="00EE42C8">
              <w:t>Троицкая Е.Н.</w:t>
            </w:r>
          </w:p>
          <w:p w14:paraId="6AC394C6" w14:textId="77777777" w:rsidR="004B10CC" w:rsidRPr="00EE42C8" w:rsidRDefault="004B10CC" w:rsidP="00A472B4">
            <w:pPr>
              <w:spacing w:line="233" w:lineRule="auto"/>
              <w:jc w:val="center"/>
            </w:pPr>
          </w:p>
          <w:p w14:paraId="6C2F50F6" w14:textId="77777777" w:rsidR="004B10CC" w:rsidRPr="00EE42C8" w:rsidRDefault="004B10CC" w:rsidP="00A472B4">
            <w:pPr>
              <w:spacing w:line="233" w:lineRule="auto"/>
              <w:jc w:val="center"/>
            </w:pPr>
          </w:p>
          <w:p w14:paraId="6E41CFD2" w14:textId="77777777" w:rsidR="004B10CC" w:rsidRPr="00EE42C8" w:rsidRDefault="004B10CC" w:rsidP="00A472B4">
            <w:pPr>
              <w:spacing w:line="233" w:lineRule="auto"/>
              <w:jc w:val="center"/>
            </w:pPr>
          </w:p>
          <w:p w14:paraId="6DCE9F33" w14:textId="77777777" w:rsidR="004B10CC" w:rsidRPr="00EE42C8" w:rsidRDefault="004B10CC" w:rsidP="00A472B4">
            <w:pPr>
              <w:spacing w:line="233" w:lineRule="auto"/>
              <w:jc w:val="center"/>
            </w:pPr>
          </w:p>
          <w:p w14:paraId="2ABE67BB" w14:textId="77777777" w:rsidR="004B10CC" w:rsidRPr="00EE42C8" w:rsidRDefault="004B10CC" w:rsidP="00A472B4">
            <w:pPr>
              <w:spacing w:line="233" w:lineRule="auto"/>
              <w:jc w:val="center"/>
            </w:pPr>
          </w:p>
          <w:p w14:paraId="659E42AE" w14:textId="77777777" w:rsidR="004B10CC" w:rsidRPr="00EE42C8" w:rsidRDefault="004B10CC" w:rsidP="00414758">
            <w:pPr>
              <w:spacing w:line="233" w:lineRule="auto"/>
              <w:jc w:val="center"/>
            </w:pPr>
            <w:r w:rsidRPr="00EE42C8">
              <w:t>Баланин И.В.</w:t>
            </w:r>
          </w:p>
          <w:p w14:paraId="0370ED93" w14:textId="77777777" w:rsidR="004B10CC" w:rsidRPr="00EE42C8" w:rsidRDefault="004B10CC" w:rsidP="00A472B4">
            <w:pPr>
              <w:spacing w:line="233" w:lineRule="auto"/>
              <w:jc w:val="center"/>
            </w:pPr>
          </w:p>
          <w:p w14:paraId="1E56C425" w14:textId="77777777" w:rsidR="004B10CC" w:rsidRDefault="004B10CC" w:rsidP="00A472B4">
            <w:pPr>
              <w:spacing w:line="233" w:lineRule="auto"/>
              <w:jc w:val="center"/>
            </w:pPr>
          </w:p>
          <w:p w14:paraId="01AF8B93" w14:textId="77777777" w:rsidR="004B10CC" w:rsidRDefault="004B10CC" w:rsidP="00A472B4">
            <w:pPr>
              <w:spacing w:line="233" w:lineRule="auto"/>
              <w:jc w:val="center"/>
            </w:pPr>
          </w:p>
          <w:p w14:paraId="468A287F" w14:textId="77777777" w:rsidR="004B10CC" w:rsidRDefault="004B10CC" w:rsidP="00A472B4">
            <w:pPr>
              <w:spacing w:line="233" w:lineRule="auto"/>
              <w:jc w:val="center"/>
            </w:pPr>
          </w:p>
          <w:p w14:paraId="3D405C6B" w14:textId="77777777" w:rsidR="004B10CC" w:rsidRDefault="004B10CC" w:rsidP="00A472B4">
            <w:pPr>
              <w:spacing w:line="233" w:lineRule="auto"/>
              <w:jc w:val="center"/>
            </w:pPr>
          </w:p>
          <w:p w14:paraId="69263BE7" w14:textId="77777777" w:rsidR="004B10CC" w:rsidRDefault="004B10CC" w:rsidP="00A472B4">
            <w:pPr>
              <w:spacing w:line="233" w:lineRule="auto"/>
              <w:jc w:val="center"/>
            </w:pPr>
          </w:p>
          <w:p w14:paraId="7AD4EE3F" w14:textId="77777777" w:rsidR="004B10CC" w:rsidRDefault="004B10CC" w:rsidP="00A472B4">
            <w:pPr>
              <w:spacing w:line="233" w:lineRule="auto"/>
              <w:jc w:val="center"/>
            </w:pPr>
          </w:p>
          <w:p w14:paraId="55C4E537" w14:textId="77777777" w:rsidR="004B10CC" w:rsidRDefault="004B10CC" w:rsidP="00A472B4">
            <w:pPr>
              <w:spacing w:line="233" w:lineRule="auto"/>
              <w:jc w:val="center"/>
            </w:pPr>
          </w:p>
          <w:p w14:paraId="7D9A5268" w14:textId="77777777" w:rsidR="004B10CC" w:rsidRDefault="004B10CC" w:rsidP="00A472B4">
            <w:pPr>
              <w:spacing w:line="233" w:lineRule="auto"/>
              <w:jc w:val="center"/>
            </w:pPr>
          </w:p>
          <w:p w14:paraId="56589165" w14:textId="77777777" w:rsidR="004B10CC" w:rsidRPr="00EE42C8" w:rsidRDefault="004B10CC" w:rsidP="00A31C35">
            <w:pPr>
              <w:spacing w:line="233" w:lineRule="auto"/>
              <w:jc w:val="center"/>
            </w:pPr>
            <w:r w:rsidRPr="00EE42C8">
              <w:t>Троицкая Е.Н.</w:t>
            </w:r>
            <w:r>
              <w:t>,</w:t>
            </w:r>
          </w:p>
          <w:p w14:paraId="06AA535C" w14:textId="77777777" w:rsidR="004B10CC" w:rsidRDefault="004B10CC" w:rsidP="004646C7">
            <w:pPr>
              <w:spacing w:line="233" w:lineRule="auto"/>
              <w:jc w:val="center"/>
            </w:pPr>
          </w:p>
          <w:p w14:paraId="1ECEC34F" w14:textId="77777777" w:rsidR="004B10CC" w:rsidRPr="00EE42C8" w:rsidRDefault="004B10CC" w:rsidP="004646C7">
            <w:pPr>
              <w:spacing w:line="233" w:lineRule="auto"/>
              <w:jc w:val="center"/>
            </w:pPr>
            <w:r w:rsidRPr="00EE42C8">
              <w:t>Баланин И.В.</w:t>
            </w:r>
          </w:p>
          <w:p w14:paraId="7D276B96" w14:textId="77777777" w:rsidR="004B10CC" w:rsidRPr="00EE42C8" w:rsidRDefault="004B10CC" w:rsidP="004646C7">
            <w:pPr>
              <w:widowControl w:val="0"/>
              <w:spacing w:line="233" w:lineRule="auto"/>
              <w:jc w:val="center"/>
              <w:rPr>
                <w:spacing w:val="-2"/>
              </w:rPr>
            </w:pPr>
            <w:r w:rsidRPr="00EE42C8">
              <w:rPr>
                <w:spacing w:val="-2"/>
              </w:rPr>
              <w:t>Авдеев М.А.,</w:t>
            </w:r>
          </w:p>
          <w:p w14:paraId="6C575B0A" w14:textId="77777777" w:rsidR="004B10CC" w:rsidRDefault="004B10CC" w:rsidP="004646C7">
            <w:pPr>
              <w:widowControl w:val="0"/>
              <w:spacing w:line="233" w:lineRule="auto"/>
              <w:jc w:val="center"/>
            </w:pPr>
            <w:r>
              <w:t>Гулин А.Н</w:t>
            </w:r>
            <w:r w:rsidRPr="00EE42C8">
              <w:t>.,</w:t>
            </w:r>
          </w:p>
          <w:p w14:paraId="6E4C9115" w14:textId="77777777" w:rsidR="004B10CC" w:rsidRPr="00595C19" w:rsidRDefault="004B10CC" w:rsidP="004646C7">
            <w:pPr>
              <w:widowControl w:val="0"/>
              <w:spacing w:line="233" w:lineRule="auto"/>
              <w:jc w:val="center"/>
              <w:rPr>
                <w:spacing w:val="-2"/>
              </w:rPr>
            </w:pPr>
            <w:r>
              <w:rPr>
                <w:spacing w:val="-2"/>
              </w:rPr>
              <w:t>Колесов Р.А.,</w:t>
            </w:r>
          </w:p>
          <w:p w14:paraId="0A66B59D" w14:textId="77777777" w:rsidR="004B10CC" w:rsidRDefault="004B10CC" w:rsidP="004646C7">
            <w:pPr>
              <w:widowControl w:val="0"/>
              <w:spacing w:line="233" w:lineRule="auto"/>
              <w:jc w:val="center"/>
              <w:rPr>
                <w:spacing w:val="-10"/>
              </w:rPr>
            </w:pPr>
            <w:r w:rsidRPr="00EE42C8">
              <w:rPr>
                <w:spacing w:val="-10"/>
              </w:rPr>
              <w:t>Неженец В.С.,</w:t>
            </w:r>
          </w:p>
          <w:p w14:paraId="2151F991" w14:textId="77777777" w:rsidR="004B10CC" w:rsidRPr="00595C19" w:rsidRDefault="004B10CC" w:rsidP="004646C7">
            <w:pPr>
              <w:widowControl w:val="0"/>
              <w:spacing w:line="233" w:lineRule="auto"/>
              <w:jc w:val="center"/>
              <w:rPr>
                <w:spacing w:val="-2"/>
              </w:rPr>
            </w:pPr>
            <w:r>
              <w:rPr>
                <w:spacing w:val="-2"/>
              </w:rPr>
              <w:t>Троицкая Е.Н.,</w:t>
            </w:r>
          </w:p>
          <w:p w14:paraId="60DFE59F" w14:textId="77777777" w:rsidR="004B10CC" w:rsidRPr="00EE42C8" w:rsidRDefault="004B10CC" w:rsidP="004646C7">
            <w:pPr>
              <w:widowControl w:val="0"/>
              <w:spacing w:line="233" w:lineRule="auto"/>
              <w:jc w:val="center"/>
              <w:rPr>
                <w:spacing w:val="-2"/>
              </w:rPr>
            </w:pPr>
            <w:r w:rsidRPr="00EE42C8">
              <w:rPr>
                <w:spacing w:val="-2"/>
              </w:rPr>
              <w:t>Холодов В.В.,</w:t>
            </w:r>
          </w:p>
          <w:p w14:paraId="0878FC93" w14:textId="77777777" w:rsidR="004B10CC" w:rsidRPr="00EE42C8" w:rsidRDefault="004B10CC" w:rsidP="004646C7">
            <w:pPr>
              <w:spacing w:line="233" w:lineRule="auto"/>
              <w:jc w:val="center"/>
            </w:pPr>
            <w:r>
              <w:rPr>
                <w:spacing w:val="-2"/>
              </w:rPr>
              <w:t>Шабалин А.Ю.</w:t>
            </w:r>
          </w:p>
        </w:tc>
        <w:tc>
          <w:tcPr>
            <w:tcW w:w="2551" w:type="dxa"/>
            <w:shd w:val="clear" w:color="auto" w:fill="FFFFFF" w:themeFill="background1"/>
          </w:tcPr>
          <w:p w14:paraId="681E025F" w14:textId="1C57F7E9" w:rsidR="004B10CC" w:rsidRDefault="00E116DF" w:rsidP="004646C7">
            <w:pPr>
              <w:shd w:val="clear" w:color="auto" w:fill="FFFFFF" w:themeFill="background1"/>
              <w:spacing w:line="233" w:lineRule="auto"/>
              <w:jc w:val="center"/>
              <w:rPr>
                <w:spacing w:val="-2"/>
              </w:rPr>
            </w:pPr>
            <w:r>
              <w:rPr>
                <w:spacing w:val="-2"/>
              </w:rPr>
              <w:lastRenderedPageBreak/>
              <w:t>Да</w:t>
            </w:r>
          </w:p>
        </w:tc>
      </w:tr>
      <w:tr w:rsidR="004B10CC" w:rsidRPr="00EE42C8" w14:paraId="59225DED" w14:textId="624DD24C" w:rsidTr="00A4258B">
        <w:tc>
          <w:tcPr>
            <w:tcW w:w="817" w:type="dxa"/>
            <w:shd w:val="clear" w:color="auto" w:fill="FFFFFF" w:themeFill="background1"/>
          </w:tcPr>
          <w:p w14:paraId="1DFE7A0E" w14:textId="77777777" w:rsidR="004B10CC" w:rsidRPr="00414758" w:rsidRDefault="004B10CC" w:rsidP="00A472B4">
            <w:pPr>
              <w:spacing w:line="233" w:lineRule="auto"/>
              <w:jc w:val="center"/>
            </w:pPr>
            <w:r w:rsidRPr="00414758">
              <w:lastRenderedPageBreak/>
              <w:t>3.4.</w:t>
            </w:r>
          </w:p>
        </w:tc>
        <w:tc>
          <w:tcPr>
            <w:tcW w:w="5245" w:type="dxa"/>
            <w:shd w:val="clear" w:color="auto" w:fill="FFFFFF" w:themeFill="background1"/>
          </w:tcPr>
          <w:p w14:paraId="469D35B7" w14:textId="77777777" w:rsidR="004B10CC" w:rsidRPr="00414758" w:rsidRDefault="004B10CC" w:rsidP="008B58CD">
            <w:pPr>
              <w:ind w:right="45"/>
              <w:jc w:val="both"/>
            </w:pPr>
            <w:r w:rsidRPr="00414758">
              <w:t xml:space="preserve">Направление в Министерство финансов Российской Федерации основных параметров проекта областного бюджета </w:t>
            </w:r>
            <w:r w:rsidRPr="00414758">
              <w:rPr>
                <w:szCs w:val="28"/>
              </w:rPr>
              <w:t>на 2021 год и на плановый период 2022 и 2023 годов (доходы по видам доходов; расходы по разделам, подразделам, видам расходов; дефицит или профицит, источники финансирования дефицита областного бюджета, программа государственных заимствований</w:t>
            </w:r>
            <w:r>
              <w:rPr>
                <w:szCs w:val="28"/>
              </w:rPr>
              <w:t xml:space="preserve">, </w:t>
            </w:r>
            <w:r w:rsidRPr="0003695D">
              <w:rPr>
                <w:szCs w:val="28"/>
              </w:rPr>
              <w:t>программа государственных гарантий</w:t>
            </w:r>
            <w:r w:rsidRPr="00414758">
              <w:rPr>
                <w:szCs w:val="28"/>
              </w:rPr>
              <w:t xml:space="preserve"> и основные направления </w:t>
            </w:r>
            <w:r>
              <w:rPr>
                <w:szCs w:val="28"/>
              </w:rPr>
              <w:t xml:space="preserve">государственной </w:t>
            </w:r>
            <w:r w:rsidRPr="00414758">
              <w:rPr>
                <w:szCs w:val="28"/>
              </w:rPr>
              <w:t>долговой политики Ярославской области на 2021 год и на плановый период 2022 и 2023 годов)</w:t>
            </w:r>
          </w:p>
        </w:tc>
        <w:tc>
          <w:tcPr>
            <w:tcW w:w="1843" w:type="dxa"/>
            <w:shd w:val="clear" w:color="auto" w:fill="FFFFFF" w:themeFill="background1"/>
          </w:tcPr>
          <w:p w14:paraId="18228407" w14:textId="77777777" w:rsidR="004B10CC" w:rsidRPr="00414758" w:rsidRDefault="004B10CC" w:rsidP="008B58CD">
            <w:pPr>
              <w:jc w:val="center"/>
            </w:pPr>
            <w:r w:rsidRPr="00414758">
              <w:t>до 12.10</w:t>
            </w:r>
          </w:p>
        </w:tc>
        <w:tc>
          <w:tcPr>
            <w:tcW w:w="1984" w:type="dxa"/>
            <w:shd w:val="clear" w:color="auto" w:fill="FFFFFF" w:themeFill="background1"/>
          </w:tcPr>
          <w:p w14:paraId="7F2FAC26" w14:textId="77777777" w:rsidR="004B10CC" w:rsidRPr="00414758" w:rsidRDefault="004B10CC" w:rsidP="008B58CD">
            <w:pPr>
              <w:spacing w:line="233" w:lineRule="auto"/>
              <w:jc w:val="center"/>
            </w:pPr>
            <w:r w:rsidRPr="00414758">
              <w:t>ДФ</w:t>
            </w:r>
          </w:p>
          <w:p w14:paraId="62EC2311" w14:textId="77777777" w:rsidR="004B10CC" w:rsidRPr="00414758" w:rsidRDefault="004B10CC" w:rsidP="008B58CD">
            <w:pPr>
              <w:jc w:val="center"/>
            </w:pPr>
          </w:p>
        </w:tc>
        <w:tc>
          <w:tcPr>
            <w:tcW w:w="2410" w:type="dxa"/>
            <w:shd w:val="clear" w:color="auto" w:fill="FFFFFF" w:themeFill="background1"/>
          </w:tcPr>
          <w:p w14:paraId="180A275C" w14:textId="77777777" w:rsidR="004B10CC" w:rsidRPr="00414758" w:rsidRDefault="004B10CC" w:rsidP="008B58CD">
            <w:pPr>
              <w:spacing w:line="233" w:lineRule="auto"/>
              <w:jc w:val="center"/>
            </w:pPr>
            <w:r w:rsidRPr="00414758">
              <w:t>Баланин И.В.</w:t>
            </w:r>
          </w:p>
          <w:p w14:paraId="5894A247" w14:textId="77777777" w:rsidR="004B10CC" w:rsidRPr="00414758" w:rsidRDefault="004B10CC" w:rsidP="008B58CD">
            <w:pPr>
              <w:jc w:val="center"/>
              <w:rPr>
                <w:spacing w:val="-2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5E899B01" w14:textId="21917FD2" w:rsidR="004B10CC" w:rsidRPr="00E116DF" w:rsidRDefault="00E116DF" w:rsidP="00E116DF">
            <w:pPr>
              <w:spacing w:line="233" w:lineRule="auto"/>
              <w:jc w:val="center"/>
              <w:rPr>
                <w:sz w:val="22"/>
              </w:rPr>
            </w:pPr>
            <w:proofErr w:type="gramStart"/>
            <w:r w:rsidRPr="00E116DF">
              <w:rPr>
                <w:sz w:val="22"/>
              </w:rPr>
              <w:t>На основ</w:t>
            </w:r>
            <w:r>
              <w:rPr>
                <w:sz w:val="22"/>
              </w:rPr>
              <w:t>ании письма МФ РФ от 06.10.2020</w:t>
            </w:r>
            <w:r>
              <w:rPr>
                <w:sz w:val="22"/>
              </w:rPr>
              <w:br/>
            </w:r>
            <w:r w:rsidRPr="00E116DF">
              <w:rPr>
                <w:sz w:val="22"/>
              </w:rPr>
              <w:t xml:space="preserve">№ 06-03-14/87372 о проекте постановления Правительства РФ </w:t>
            </w:r>
            <w:r>
              <w:rPr>
                <w:sz w:val="22"/>
              </w:rPr>
              <w:t>«</w:t>
            </w:r>
            <w:r w:rsidRPr="00E116DF">
              <w:rPr>
                <w:sz w:val="22"/>
              </w:rPr>
              <w:t>О внесении изменений в постановление Правительства РФ от 31 декабря 2019 г. № 1950</w:t>
            </w:r>
            <w:r>
              <w:rPr>
                <w:sz w:val="22"/>
              </w:rPr>
              <w:t>»</w:t>
            </w:r>
            <w:r w:rsidRPr="00E116DF">
              <w:rPr>
                <w:sz w:val="22"/>
              </w:rPr>
              <w:t xml:space="preserve">  разработан и направлен на согласование проект постановления Правительства области </w:t>
            </w:r>
            <w:r>
              <w:rPr>
                <w:sz w:val="22"/>
              </w:rPr>
              <w:t>«</w:t>
            </w:r>
            <w:r w:rsidRPr="00E116DF">
              <w:rPr>
                <w:sz w:val="22"/>
              </w:rPr>
              <w:t>О внесении изменений в постановление Правительства области от 18.03.2020 № 215-п</w:t>
            </w:r>
            <w:r>
              <w:rPr>
                <w:sz w:val="22"/>
              </w:rPr>
              <w:t>»</w:t>
            </w:r>
            <w:r w:rsidRPr="00E116DF">
              <w:rPr>
                <w:sz w:val="22"/>
              </w:rPr>
              <w:t>, где срок в пункте 5 переносится с 12 октября 2020 г. на 30 ноября</w:t>
            </w:r>
            <w:proofErr w:type="gramEnd"/>
            <w:r w:rsidRPr="00E116DF">
              <w:rPr>
                <w:sz w:val="22"/>
              </w:rPr>
              <w:t xml:space="preserve"> 2020 г.</w:t>
            </w:r>
          </w:p>
        </w:tc>
      </w:tr>
      <w:tr w:rsidR="004B10CC" w:rsidRPr="00EE42C8" w14:paraId="7204629C" w14:textId="600C56B2" w:rsidTr="00A4258B">
        <w:tc>
          <w:tcPr>
            <w:tcW w:w="817" w:type="dxa"/>
            <w:shd w:val="clear" w:color="auto" w:fill="FFFFFF" w:themeFill="background1"/>
          </w:tcPr>
          <w:p w14:paraId="26E8352A" w14:textId="363EEC0F" w:rsidR="004B10CC" w:rsidRPr="00414758" w:rsidRDefault="004B10CC" w:rsidP="00A472B4">
            <w:pPr>
              <w:spacing w:line="233" w:lineRule="auto"/>
              <w:jc w:val="center"/>
            </w:pPr>
            <w:r>
              <w:t>3.5.</w:t>
            </w:r>
          </w:p>
        </w:tc>
        <w:tc>
          <w:tcPr>
            <w:tcW w:w="5245" w:type="dxa"/>
            <w:shd w:val="clear" w:color="auto" w:fill="FFFFFF" w:themeFill="background1"/>
          </w:tcPr>
          <w:p w14:paraId="354C62F3" w14:textId="2422C1D6" w:rsidR="004B10CC" w:rsidRPr="00414758" w:rsidRDefault="004B10CC" w:rsidP="002E7AC5">
            <w:pPr>
              <w:spacing w:line="235" w:lineRule="auto"/>
              <w:ind w:right="45"/>
              <w:jc w:val="both"/>
            </w:pPr>
            <w:r>
              <w:t xml:space="preserve">Рассмотрение и утверждение проекта нормативного правового акта Правительства Ярославской области  «О проекте закона Ярославской области «О бюджете Территориального фонда обязательного медицинского страхования Ярославской области на 2021 год и на плановый период 2022 и </w:t>
            </w:r>
            <w:r>
              <w:lastRenderedPageBreak/>
              <w:t>2023 годов»</w:t>
            </w:r>
          </w:p>
        </w:tc>
        <w:tc>
          <w:tcPr>
            <w:tcW w:w="1843" w:type="dxa"/>
            <w:shd w:val="clear" w:color="auto" w:fill="FFFFFF" w:themeFill="background1"/>
          </w:tcPr>
          <w:p w14:paraId="4E7CE42F" w14:textId="3571C412" w:rsidR="004B10CC" w:rsidRPr="00414758" w:rsidRDefault="004B10CC" w:rsidP="00446C2B">
            <w:pPr>
              <w:jc w:val="center"/>
            </w:pPr>
            <w:r w:rsidRPr="00414758">
              <w:lastRenderedPageBreak/>
              <w:t xml:space="preserve">до </w:t>
            </w:r>
            <w:r>
              <w:t>23.10</w:t>
            </w:r>
          </w:p>
        </w:tc>
        <w:tc>
          <w:tcPr>
            <w:tcW w:w="1984" w:type="dxa"/>
            <w:shd w:val="clear" w:color="auto" w:fill="FFFFFF" w:themeFill="background1"/>
          </w:tcPr>
          <w:p w14:paraId="284ACC19" w14:textId="36CE6452" w:rsidR="004B10CC" w:rsidRPr="00414758" w:rsidRDefault="004B10CC" w:rsidP="008B58CD">
            <w:pPr>
              <w:spacing w:line="233" w:lineRule="auto"/>
              <w:jc w:val="center"/>
            </w:pPr>
            <w:r>
              <w:t>ТФОМС</w:t>
            </w:r>
          </w:p>
        </w:tc>
        <w:tc>
          <w:tcPr>
            <w:tcW w:w="2410" w:type="dxa"/>
            <w:shd w:val="clear" w:color="auto" w:fill="FFFFFF" w:themeFill="background1"/>
          </w:tcPr>
          <w:p w14:paraId="58849992" w14:textId="0F8952B9" w:rsidR="004B10CC" w:rsidRPr="00414758" w:rsidRDefault="004B10CC" w:rsidP="008B58CD">
            <w:pPr>
              <w:spacing w:line="233" w:lineRule="auto"/>
              <w:jc w:val="center"/>
            </w:pPr>
            <w:proofErr w:type="spellStart"/>
            <w:r>
              <w:t>Смыслова</w:t>
            </w:r>
            <w:proofErr w:type="spellEnd"/>
            <w:r>
              <w:t xml:space="preserve"> Д.В.</w:t>
            </w:r>
          </w:p>
        </w:tc>
        <w:tc>
          <w:tcPr>
            <w:tcW w:w="2551" w:type="dxa"/>
            <w:shd w:val="clear" w:color="auto" w:fill="FFFFFF" w:themeFill="background1"/>
          </w:tcPr>
          <w:p w14:paraId="5466C2A1" w14:textId="65E16A30" w:rsidR="004B10CC" w:rsidRDefault="00E116DF" w:rsidP="008B58CD">
            <w:pPr>
              <w:spacing w:line="233" w:lineRule="auto"/>
              <w:jc w:val="center"/>
            </w:pPr>
            <w:r>
              <w:t>Да</w:t>
            </w:r>
          </w:p>
        </w:tc>
      </w:tr>
      <w:tr w:rsidR="004B10CC" w:rsidRPr="00EE42C8" w14:paraId="19BFB54F" w14:textId="05457DC6" w:rsidTr="00A4258B">
        <w:tc>
          <w:tcPr>
            <w:tcW w:w="817" w:type="dxa"/>
            <w:shd w:val="clear" w:color="auto" w:fill="FFFFFF" w:themeFill="background1"/>
          </w:tcPr>
          <w:p w14:paraId="53A500D1" w14:textId="26F2D24B" w:rsidR="004B10CC" w:rsidRDefault="004B10CC" w:rsidP="00A472B4">
            <w:pPr>
              <w:spacing w:line="233" w:lineRule="auto"/>
              <w:jc w:val="center"/>
            </w:pPr>
            <w:r>
              <w:lastRenderedPageBreak/>
              <w:t>3.6.</w:t>
            </w:r>
          </w:p>
        </w:tc>
        <w:tc>
          <w:tcPr>
            <w:tcW w:w="5245" w:type="dxa"/>
            <w:shd w:val="clear" w:color="auto" w:fill="FFFFFF" w:themeFill="background1"/>
          </w:tcPr>
          <w:p w14:paraId="7C1D2DEF" w14:textId="5A029BAD" w:rsidR="004B10CC" w:rsidRPr="00EE42C8" w:rsidRDefault="004B10CC" w:rsidP="00A31C35">
            <w:pPr>
              <w:spacing w:line="235" w:lineRule="auto"/>
              <w:ind w:right="45"/>
              <w:jc w:val="both"/>
            </w:pPr>
            <w:r>
              <w:t>Формирование проекта закона Ярославской области «О бюджете Территориального фонда обязательного медицинского страхования Ярославской области на 2021 год и на плановый период 2022 и 2023 годов», направляемого в Ярославскую областную Думу, а также документов и материалов, подлежащих представлению одновременно с проектом закона Ярославской области «О бюджете Территориального фонда обязательного медицинского страхования Ярославской области на 2021 год и на плановый период 2022 и 2023 годов»</w:t>
            </w:r>
          </w:p>
        </w:tc>
        <w:tc>
          <w:tcPr>
            <w:tcW w:w="1843" w:type="dxa"/>
            <w:shd w:val="clear" w:color="auto" w:fill="FFFFFF" w:themeFill="background1"/>
          </w:tcPr>
          <w:p w14:paraId="06782C21" w14:textId="4B4E9780" w:rsidR="004B10CC" w:rsidRPr="00414758" w:rsidRDefault="004B10CC" w:rsidP="00446C2B">
            <w:pPr>
              <w:jc w:val="center"/>
            </w:pPr>
            <w:r>
              <w:t>до 26.10</w:t>
            </w:r>
          </w:p>
        </w:tc>
        <w:tc>
          <w:tcPr>
            <w:tcW w:w="1984" w:type="dxa"/>
            <w:shd w:val="clear" w:color="auto" w:fill="FFFFFF" w:themeFill="background1"/>
          </w:tcPr>
          <w:p w14:paraId="4B419CAB" w14:textId="0D52408D" w:rsidR="004B10CC" w:rsidRPr="00EF2828" w:rsidRDefault="004B10CC" w:rsidP="008B58CD">
            <w:pPr>
              <w:spacing w:line="233" w:lineRule="auto"/>
              <w:jc w:val="center"/>
            </w:pPr>
            <w:r>
              <w:t>ТФОМС</w:t>
            </w:r>
          </w:p>
        </w:tc>
        <w:tc>
          <w:tcPr>
            <w:tcW w:w="2410" w:type="dxa"/>
            <w:shd w:val="clear" w:color="auto" w:fill="FFFFFF" w:themeFill="background1"/>
          </w:tcPr>
          <w:p w14:paraId="2F242C2E" w14:textId="5F7E2DA7" w:rsidR="004B10CC" w:rsidRDefault="004B10CC" w:rsidP="008B58CD">
            <w:pPr>
              <w:spacing w:line="233" w:lineRule="auto"/>
              <w:jc w:val="center"/>
            </w:pPr>
            <w:proofErr w:type="spellStart"/>
            <w:r>
              <w:t>Смыслова</w:t>
            </w:r>
            <w:proofErr w:type="spellEnd"/>
            <w:r>
              <w:t xml:space="preserve"> Д.В.</w:t>
            </w:r>
          </w:p>
        </w:tc>
        <w:tc>
          <w:tcPr>
            <w:tcW w:w="2551" w:type="dxa"/>
            <w:shd w:val="clear" w:color="auto" w:fill="FFFFFF" w:themeFill="background1"/>
          </w:tcPr>
          <w:p w14:paraId="55F6BBE4" w14:textId="13B3978B" w:rsidR="004B10CC" w:rsidRDefault="00E116DF" w:rsidP="008B58CD">
            <w:pPr>
              <w:spacing w:line="233" w:lineRule="auto"/>
              <w:jc w:val="center"/>
            </w:pPr>
            <w:r>
              <w:t>Да</w:t>
            </w:r>
            <w:bookmarkStart w:id="0" w:name="_GoBack"/>
            <w:bookmarkEnd w:id="0"/>
          </w:p>
        </w:tc>
      </w:tr>
    </w:tbl>
    <w:p w14:paraId="375059AF" w14:textId="77777777" w:rsidR="003A5BAA" w:rsidRDefault="003A5BAA" w:rsidP="00477DB2">
      <w:pPr>
        <w:pStyle w:val="31"/>
        <w:ind w:firstLine="720"/>
      </w:pPr>
    </w:p>
    <w:p w14:paraId="208D5263" w14:textId="77777777" w:rsidR="00477DB2" w:rsidRPr="00EE42C8" w:rsidRDefault="00477DB2" w:rsidP="00224F1B">
      <w:pPr>
        <w:pStyle w:val="31"/>
        <w:ind w:firstLine="709"/>
      </w:pPr>
      <w:r w:rsidRPr="00EE42C8">
        <w:t>* Руководитель, указанный в графе первым, является ответственным за реализацию мероприятия.</w:t>
      </w:r>
    </w:p>
    <w:p w14:paraId="689E6233" w14:textId="77777777" w:rsidR="007B51C5" w:rsidRDefault="007B51C5" w:rsidP="00477DB2">
      <w:pPr>
        <w:pStyle w:val="31"/>
        <w:jc w:val="center"/>
      </w:pPr>
    </w:p>
    <w:p w14:paraId="6A39DB8C" w14:textId="77777777" w:rsidR="007A2265" w:rsidRDefault="007A2265" w:rsidP="00477DB2">
      <w:pPr>
        <w:pStyle w:val="31"/>
        <w:jc w:val="center"/>
      </w:pPr>
    </w:p>
    <w:p w14:paraId="1F2A2E3F" w14:textId="77777777" w:rsidR="00477DB2" w:rsidRPr="00EE42C8" w:rsidRDefault="00477DB2" w:rsidP="00477DB2">
      <w:pPr>
        <w:pStyle w:val="31"/>
        <w:jc w:val="center"/>
      </w:pPr>
      <w:r w:rsidRPr="00EE42C8">
        <w:t>Список используемых сокращений</w:t>
      </w:r>
    </w:p>
    <w:p w14:paraId="303CFA0F" w14:textId="77777777" w:rsidR="00477DB2" w:rsidRPr="00EE42C8" w:rsidRDefault="00477DB2" w:rsidP="00477DB2">
      <w:pPr>
        <w:pStyle w:val="31"/>
      </w:pPr>
    </w:p>
    <w:p w14:paraId="2E51DCC1" w14:textId="77777777" w:rsidR="00C937FD" w:rsidRPr="00EE42C8" w:rsidRDefault="00C937FD" w:rsidP="0059377D">
      <w:pPr>
        <w:ind w:firstLine="709"/>
        <w:jc w:val="both"/>
      </w:pPr>
      <w:r w:rsidRPr="00EE42C8">
        <w:rPr>
          <w:szCs w:val="28"/>
        </w:rPr>
        <w:t xml:space="preserve">АИП ЯО – адресная инвестиционная программа </w:t>
      </w:r>
      <w:r w:rsidRPr="00EE42C8">
        <w:t>Ярославской области</w:t>
      </w:r>
    </w:p>
    <w:p w14:paraId="158EA0A6" w14:textId="77777777" w:rsidR="004F7127" w:rsidRDefault="004F7127" w:rsidP="0059377D">
      <w:pPr>
        <w:ind w:firstLine="709"/>
        <w:jc w:val="both"/>
      </w:pPr>
      <w:r w:rsidRPr="004F7127">
        <w:t>АОДМС</w:t>
      </w:r>
      <w:r>
        <w:t xml:space="preserve"> </w:t>
      </w:r>
      <w:r w:rsidRPr="00EE42C8">
        <w:rPr>
          <w:szCs w:val="28"/>
        </w:rPr>
        <w:t>–</w:t>
      </w:r>
      <w:r>
        <w:rPr>
          <w:szCs w:val="28"/>
        </w:rPr>
        <w:t xml:space="preserve"> </w:t>
      </w:r>
      <w:r w:rsidR="00A11930" w:rsidRPr="00A11930">
        <w:rPr>
          <w:szCs w:val="28"/>
        </w:rPr>
        <w:t>агентство по обеспечению деятельности мировых судей Ярославской области</w:t>
      </w:r>
    </w:p>
    <w:p w14:paraId="1BB5AD30" w14:textId="77777777" w:rsidR="00C937FD" w:rsidRPr="00EF2828" w:rsidRDefault="00C937FD" w:rsidP="0059377D">
      <w:pPr>
        <w:ind w:firstLine="709"/>
        <w:jc w:val="both"/>
      </w:pPr>
      <w:r w:rsidRPr="00EF2828">
        <w:t>ГРБС – главный распорядитель средств областного бюджета</w:t>
      </w:r>
    </w:p>
    <w:p w14:paraId="23C1DCB6" w14:textId="03E53124" w:rsidR="00EF2828" w:rsidRPr="00EF2828" w:rsidRDefault="00AB6634" w:rsidP="0059377D">
      <w:pPr>
        <w:ind w:firstLine="709"/>
        <w:jc w:val="both"/>
      </w:pPr>
      <w:proofErr w:type="spellStart"/>
      <w:r>
        <w:t>ДАПКиПР</w:t>
      </w:r>
      <w:proofErr w:type="spellEnd"/>
      <w:r w:rsidR="00EF2828" w:rsidRPr="00EF2828">
        <w:rPr>
          <w:lang w:eastAsia="ru-RU"/>
        </w:rPr>
        <w:t xml:space="preserve"> – департамент агропромышленного комплекса и потребительского рынка Ярославской области</w:t>
      </w:r>
    </w:p>
    <w:p w14:paraId="5F3CF686" w14:textId="77777777" w:rsidR="00C937FD" w:rsidRPr="00EF2828" w:rsidRDefault="00C937FD" w:rsidP="0059377D">
      <w:pPr>
        <w:ind w:firstLine="709"/>
        <w:jc w:val="both"/>
      </w:pPr>
      <w:r w:rsidRPr="00EF2828">
        <w:t>ДЖКХЭиРТ – департамент жилищно-коммунального хозяйства, энергетики и регулирования тарифов Ярославской области</w:t>
      </w:r>
    </w:p>
    <w:p w14:paraId="40CA6CAA" w14:textId="77777777" w:rsidR="00C937FD" w:rsidRPr="00EF2828" w:rsidRDefault="00C937FD" w:rsidP="0059377D">
      <w:pPr>
        <w:ind w:firstLine="709"/>
        <w:jc w:val="both"/>
      </w:pPr>
      <w:r w:rsidRPr="00EF2828">
        <w:lastRenderedPageBreak/>
        <w:t>ДИЗО – департамент имущественных и земельных отношений Ярославской области</w:t>
      </w:r>
    </w:p>
    <w:p w14:paraId="30B78482" w14:textId="77777777" w:rsidR="00C937FD" w:rsidRPr="00EF2828" w:rsidRDefault="00C937FD" w:rsidP="0059377D">
      <w:pPr>
        <w:ind w:firstLine="709"/>
        <w:jc w:val="both"/>
      </w:pPr>
      <w:r w:rsidRPr="00EF2828">
        <w:t>ДИиП</w:t>
      </w:r>
      <w:r w:rsidRPr="00EF2828">
        <w:rPr>
          <w:rFonts w:ascii="Open Sans" w:hAnsi="Open Sans"/>
          <w:sz w:val="21"/>
          <w:szCs w:val="21"/>
        </w:rPr>
        <w:t xml:space="preserve"> – </w:t>
      </w:r>
      <w:r w:rsidRPr="00EF2828">
        <w:t>департамент инвестиций и промышленности Ярославской области</w:t>
      </w:r>
    </w:p>
    <w:p w14:paraId="0B634566" w14:textId="77777777" w:rsidR="00EF2828" w:rsidRPr="00EF2828" w:rsidRDefault="00EF2828" w:rsidP="0059377D">
      <w:pPr>
        <w:ind w:firstLine="709"/>
        <w:jc w:val="both"/>
      </w:pPr>
      <w:r w:rsidRPr="00EF2828">
        <w:rPr>
          <w:lang w:eastAsia="ru-RU"/>
        </w:rPr>
        <w:t>ДЛХ – департамент лесного хозяйства Ярославской области</w:t>
      </w:r>
    </w:p>
    <w:p w14:paraId="7A6A092E" w14:textId="77777777" w:rsidR="00C937FD" w:rsidRPr="00EF2828" w:rsidRDefault="00C937FD" w:rsidP="0059377D">
      <w:pPr>
        <w:ind w:firstLine="709"/>
      </w:pPr>
      <w:r w:rsidRPr="00EF2828">
        <w:t xml:space="preserve">ДОС – </w:t>
      </w:r>
      <w:hyperlink r:id="rId12" w:history="1">
        <w:r w:rsidRPr="00EF2828">
          <w:t>департамент общественных связей</w:t>
        </w:r>
      </w:hyperlink>
      <w:r w:rsidRPr="00EF2828">
        <w:t xml:space="preserve"> Ярославской области</w:t>
      </w:r>
    </w:p>
    <w:p w14:paraId="50EF3394" w14:textId="77777777" w:rsidR="00C937FD" w:rsidRPr="00EF2828" w:rsidRDefault="00C937FD" w:rsidP="0059377D">
      <w:pPr>
        <w:ind w:firstLine="709"/>
      </w:pPr>
      <w:r w:rsidRPr="00EF2828">
        <w:t>ДТ – департамент транспорта Ярославской области</w:t>
      </w:r>
    </w:p>
    <w:p w14:paraId="039A9700" w14:textId="77777777" w:rsidR="00C937FD" w:rsidRPr="00EF2828" w:rsidRDefault="00C937FD" w:rsidP="0059377D">
      <w:pPr>
        <w:ind w:firstLine="709"/>
        <w:jc w:val="both"/>
      </w:pPr>
      <w:r w:rsidRPr="00EF2828">
        <w:t>ДФ – департамент финансов Ярославской области</w:t>
      </w:r>
    </w:p>
    <w:p w14:paraId="5C9F937F" w14:textId="77777777" w:rsidR="00C937FD" w:rsidRPr="00EF2828" w:rsidRDefault="00C937FD" w:rsidP="0059377D">
      <w:pPr>
        <w:ind w:firstLine="709"/>
        <w:jc w:val="both"/>
      </w:pPr>
      <w:r w:rsidRPr="00EF2828">
        <w:t>ДЭиСП – департамент экономики и стратегического планирования Ярославской области</w:t>
      </w:r>
    </w:p>
    <w:p w14:paraId="66BF3356" w14:textId="27830BEF" w:rsidR="00C937FD" w:rsidRPr="00EF2828" w:rsidRDefault="00C937FD" w:rsidP="007A2265">
      <w:pPr>
        <w:ind w:firstLine="709"/>
        <w:jc w:val="both"/>
      </w:pPr>
      <w:r w:rsidRPr="00EF2828">
        <w:t>ТФОМС –</w:t>
      </w:r>
      <w:r w:rsidR="00D7058E">
        <w:t xml:space="preserve"> </w:t>
      </w:r>
      <w:r w:rsidRPr="00EF2828">
        <w:t>Территориальн</w:t>
      </w:r>
      <w:r w:rsidR="00D7058E">
        <w:t>ый</w:t>
      </w:r>
      <w:r w:rsidR="007A2265">
        <w:t xml:space="preserve"> </w:t>
      </w:r>
      <w:r w:rsidRPr="00EF2828">
        <w:t>фонд обязательного медицинского страхования Ярославской области</w:t>
      </w:r>
    </w:p>
    <w:p w14:paraId="50215191" w14:textId="77777777" w:rsidR="00C937FD" w:rsidRPr="00EF2828" w:rsidRDefault="00C937FD" w:rsidP="0059377D">
      <w:pPr>
        <w:ind w:firstLine="709"/>
        <w:jc w:val="both"/>
      </w:pPr>
      <w:r w:rsidRPr="00EF2828">
        <w:t>УВЗО – управление Правительства области по взаимодействию с законодательными органами</w:t>
      </w:r>
    </w:p>
    <w:p w14:paraId="29431406" w14:textId="77777777" w:rsidR="00EF2828" w:rsidRPr="00EF2828" w:rsidRDefault="00C937FD" w:rsidP="00C90AB4">
      <w:pPr>
        <w:ind w:firstLine="709"/>
        <w:jc w:val="both"/>
      </w:pPr>
      <w:r w:rsidRPr="00EF2828">
        <w:t>УМК – управление массовых коммуникаций Правительства области</w:t>
      </w:r>
    </w:p>
    <w:p w14:paraId="0D63F6AF" w14:textId="5D32B819" w:rsidR="00EF2828" w:rsidRPr="00EF2828" w:rsidRDefault="00EF2828" w:rsidP="00C90AB4">
      <w:pPr>
        <w:ind w:firstLine="709"/>
        <w:jc w:val="both"/>
      </w:pPr>
      <w:r w:rsidRPr="00EF2828">
        <w:t xml:space="preserve">Управление </w:t>
      </w:r>
      <w:proofErr w:type="spellStart"/>
      <w:r w:rsidRPr="00EF2828">
        <w:t>Росприроднадзора</w:t>
      </w:r>
      <w:proofErr w:type="spellEnd"/>
      <w:r w:rsidRPr="00EF2828">
        <w:t xml:space="preserve"> – Управление </w:t>
      </w:r>
      <w:r w:rsidR="00A11930" w:rsidRPr="00EF2828">
        <w:rPr>
          <w:lang w:eastAsia="ru-RU"/>
        </w:rPr>
        <w:t>Ф</w:t>
      </w:r>
      <w:r w:rsidRPr="00EF2828">
        <w:t>едеральной службы по надзору в сфере природопользования</w:t>
      </w:r>
      <w:r w:rsidR="00AB6634">
        <w:t xml:space="preserve"> </w:t>
      </w:r>
      <w:r w:rsidR="00AB6634" w:rsidRPr="00AB6634">
        <w:t>по Ярославской области</w:t>
      </w:r>
    </w:p>
    <w:p w14:paraId="4EFB5C82" w14:textId="77777777" w:rsidR="00EF2828" w:rsidRDefault="00EF2828" w:rsidP="00C90AB4">
      <w:pPr>
        <w:ind w:firstLine="709"/>
        <w:jc w:val="both"/>
      </w:pPr>
      <w:r w:rsidRPr="00EF2828">
        <w:rPr>
          <w:lang w:eastAsia="ru-RU"/>
        </w:rPr>
        <w:t>УФНС по ЯО – Управление Федеральной налоговой службы по Ярославской области</w:t>
      </w:r>
    </w:p>
    <w:p w14:paraId="1C18C544" w14:textId="77777777" w:rsidR="00EF2828" w:rsidRPr="00EF2828" w:rsidRDefault="00EF2828" w:rsidP="00EF2828"/>
    <w:p w14:paraId="7D54739A" w14:textId="77777777" w:rsidR="00EF2828" w:rsidRPr="00EF2828" w:rsidRDefault="00EF2828" w:rsidP="00EF2828"/>
    <w:p w14:paraId="2BE3DA1A" w14:textId="77777777" w:rsidR="005E5245" w:rsidRPr="00EF2828" w:rsidRDefault="005E5245" w:rsidP="00EF2828">
      <w:pPr>
        <w:ind w:firstLine="708"/>
      </w:pPr>
    </w:p>
    <w:sectPr w:rsidR="005E5245" w:rsidRPr="00EF2828" w:rsidSect="002F3713">
      <w:headerReference w:type="default" r:id="rId13"/>
      <w:pgSz w:w="16838" w:h="11906" w:orient="landscape"/>
      <w:pgMar w:top="1985" w:right="1134" w:bottom="566" w:left="1134" w:header="709" w:footer="0" w:gutter="0"/>
      <w:pgNumType w:start="1"/>
      <w:cols w:space="708"/>
      <w:titlePg/>
      <w:docGrid w:linePitch="381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970C314" w15:done="0"/>
  <w15:commentEx w15:paraId="45F89D5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DD801B" w14:textId="77777777" w:rsidR="00A4258B" w:rsidRDefault="00A4258B" w:rsidP="00E30EA9">
      <w:r>
        <w:separator/>
      </w:r>
    </w:p>
  </w:endnote>
  <w:endnote w:type="continuationSeparator" w:id="0">
    <w:p w14:paraId="7CA8C86C" w14:textId="77777777" w:rsidR="00A4258B" w:rsidRDefault="00A4258B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6A1516" w14:textId="77777777" w:rsidR="00A4258B" w:rsidRDefault="00A4258B" w:rsidP="00E30EA9">
      <w:r>
        <w:separator/>
      </w:r>
    </w:p>
  </w:footnote>
  <w:footnote w:type="continuationSeparator" w:id="0">
    <w:p w14:paraId="2EE64475" w14:textId="77777777" w:rsidR="00A4258B" w:rsidRDefault="00A4258B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2844769"/>
      <w:docPartObj>
        <w:docPartGallery w:val="Page Numbers (Top of Page)"/>
        <w:docPartUnique/>
      </w:docPartObj>
    </w:sdtPr>
    <w:sdtEndPr/>
    <w:sdtContent>
      <w:p w14:paraId="05639F8B" w14:textId="77777777" w:rsidR="00A4258B" w:rsidRPr="00B94E2D" w:rsidRDefault="00A4258B" w:rsidP="00B94E2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16D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Я">
    <w15:presenceInfo w15:providerId="None" w15:userId="Я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8"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00D86"/>
    <w:rsid w:val="0000672E"/>
    <w:rsid w:val="0000772F"/>
    <w:rsid w:val="00010AF2"/>
    <w:rsid w:val="00020E3E"/>
    <w:rsid w:val="00022AF0"/>
    <w:rsid w:val="00024D7E"/>
    <w:rsid w:val="0002571A"/>
    <w:rsid w:val="00027194"/>
    <w:rsid w:val="00027BBC"/>
    <w:rsid w:val="00032857"/>
    <w:rsid w:val="000361A7"/>
    <w:rsid w:val="0003695D"/>
    <w:rsid w:val="00064332"/>
    <w:rsid w:val="0006478C"/>
    <w:rsid w:val="00067AD0"/>
    <w:rsid w:val="00072A0C"/>
    <w:rsid w:val="00072E30"/>
    <w:rsid w:val="00077690"/>
    <w:rsid w:val="000909BE"/>
    <w:rsid w:val="00093CC9"/>
    <w:rsid w:val="000A0D7C"/>
    <w:rsid w:val="000A47F6"/>
    <w:rsid w:val="000A7D55"/>
    <w:rsid w:val="000C24F4"/>
    <w:rsid w:val="000D43C3"/>
    <w:rsid w:val="000E509C"/>
    <w:rsid w:val="000E6578"/>
    <w:rsid w:val="000F08EC"/>
    <w:rsid w:val="000F3660"/>
    <w:rsid w:val="001004F0"/>
    <w:rsid w:val="0010312B"/>
    <w:rsid w:val="00115CC3"/>
    <w:rsid w:val="001170EA"/>
    <w:rsid w:val="001252F5"/>
    <w:rsid w:val="001258C4"/>
    <w:rsid w:val="001266AD"/>
    <w:rsid w:val="00135C69"/>
    <w:rsid w:val="00137281"/>
    <w:rsid w:val="00147BD3"/>
    <w:rsid w:val="00152D4E"/>
    <w:rsid w:val="00154349"/>
    <w:rsid w:val="00162636"/>
    <w:rsid w:val="00163180"/>
    <w:rsid w:val="001632E5"/>
    <w:rsid w:val="00166775"/>
    <w:rsid w:val="0016722A"/>
    <w:rsid w:val="0016797A"/>
    <w:rsid w:val="00175713"/>
    <w:rsid w:val="00187210"/>
    <w:rsid w:val="001A2FF4"/>
    <w:rsid w:val="001A37CC"/>
    <w:rsid w:val="001B0188"/>
    <w:rsid w:val="001B0431"/>
    <w:rsid w:val="001B216E"/>
    <w:rsid w:val="001B5393"/>
    <w:rsid w:val="001C4C95"/>
    <w:rsid w:val="001C76C0"/>
    <w:rsid w:val="001C78DA"/>
    <w:rsid w:val="001D08BF"/>
    <w:rsid w:val="001D3A01"/>
    <w:rsid w:val="001E58DC"/>
    <w:rsid w:val="001F2803"/>
    <w:rsid w:val="002002A2"/>
    <w:rsid w:val="00201AA8"/>
    <w:rsid w:val="002030C3"/>
    <w:rsid w:val="00203668"/>
    <w:rsid w:val="00203F9C"/>
    <w:rsid w:val="002053DB"/>
    <w:rsid w:val="00220613"/>
    <w:rsid w:val="00221CCC"/>
    <w:rsid w:val="00222987"/>
    <w:rsid w:val="00223DF7"/>
    <w:rsid w:val="00224F1B"/>
    <w:rsid w:val="00227685"/>
    <w:rsid w:val="002306C4"/>
    <w:rsid w:val="00233409"/>
    <w:rsid w:val="00234A5A"/>
    <w:rsid w:val="002428AF"/>
    <w:rsid w:val="00242CA0"/>
    <w:rsid w:val="00246FE1"/>
    <w:rsid w:val="002531B7"/>
    <w:rsid w:val="00254951"/>
    <w:rsid w:val="00254B23"/>
    <w:rsid w:val="00262C94"/>
    <w:rsid w:val="002655D2"/>
    <w:rsid w:val="002709E4"/>
    <w:rsid w:val="00270C64"/>
    <w:rsid w:val="00281050"/>
    <w:rsid w:val="00285083"/>
    <w:rsid w:val="00287DFC"/>
    <w:rsid w:val="0029161E"/>
    <w:rsid w:val="00292AEE"/>
    <w:rsid w:val="00294E58"/>
    <w:rsid w:val="00296D02"/>
    <w:rsid w:val="002973B8"/>
    <w:rsid w:val="002A22BD"/>
    <w:rsid w:val="002B1796"/>
    <w:rsid w:val="002B41B6"/>
    <w:rsid w:val="002B4572"/>
    <w:rsid w:val="002B493B"/>
    <w:rsid w:val="002C015F"/>
    <w:rsid w:val="002D23E6"/>
    <w:rsid w:val="002D2781"/>
    <w:rsid w:val="002D42A0"/>
    <w:rsid w:val="002D553B"/>
    <w:rsid w:val="002D60D5"/>
    <w:rsid w:val="002E4F21"/>
    <w:rsid w:val="002E5F7B"/>
    <w:rsid w:val="002E7AC5"/>
    <w:rsid w:val="002E7D40"/>
    <w:rsid w:val="002F202B"/>
    <w:rsid w:val="002F347B"/>
    <w:rsid w:val="002F3713"/>
    <w:rsid w:val="002F48AF"/>
    <w:rsid w:val="002F5CEA"/>
    <w:rsid w:val="00300C01"/>
    <w:rsid w:val="003031A0"/>
    <w:rsid w:val="003101D9"/>
    <w:rsid w:val="003203F9"/>
    <w:rsid w:val="00324A1E"/>
    <w:rsid w:val="00333937"/>
    <w:rsid w:val="00333B8C"/>
    <w:rsid w:val="003353B0"/>
    <w:rsid w:val="0033577A"/>
    <w:rsid w:val="00342655"/>
    <w:rsid w:val="0034370E"/>
    <w:rsid w:val="00345BDD"/>
    <w:rsid w:val="00345C17"/>
    <w:rsid w:val="003501C8"/>
    <w:rsid w:val="00352A92"/>
    <w:rsid w:val="00355B47"/>
    <w:rsid w:val="00356941"/>
    <w:rsid w:val="00357E39"/>
    <w:rsid w:val="00364433"/>
    <w:rsid w:val="00365C77"/>
    <w:rsid w:val="003716AF"/>
    <w:rsid w:val="0038047A"/>
    <w:rsid w:val="00380B8B"/>
    <w:rsid w:val="0038125A"/>
    <w:rsid w:val="00382957"/>
    <w:rsid w:val="00383DA8"/>
    <w:rsid w:val="003941A5"/>
    <w:rsid w:val="00395795"/>
    <w:rsid w:val="003962AC"/>
    <w:rsid w:val="0039782C"/>
    <w:rsid w:val="003A0A63"/>
    <w:rsid w:val="003A13D4"/>
    <w:rsid w:val="003A2231"/>
    <w:rsid w:val="003A2DCC"/>
    <w:rsid w:val="003A5BAA"/>
    <w:rsid w:val="003A7D0D"/>
    <w:rsid w:val="003A7FC7"/>
    <w:rsid w:val="003B0F00"/>
    <w:rsid w:val="003B55AC"/>
    <w:rsid w:val="003C662F"/>
    <w:rsid w:val="003D1E8D"/>
    <w:rsid w:val="003D4B0E"/>
    <w:rsid w:val="003D5F8B"/>
    <w:rsid w:val="003E541C"/>
    <w:rsid w:val="003E6711"/>
    <w:rsid w:val="0040656C"/>
    <w:rsid w:val="004071F6"/>
    <w:rsid w:val="00414758"/>
    <w:rsid w:val="00420BED"/>
    <w:rsid w:val="004210F5"/>
    <w:rsid w:val="00422DF2"/>
    <w:rsid w:val="004235BD"/>
    <w:rsid w:val="00424C1D"/>
    <w:rsid w:val="00433335"/>
    <w:rsid w:val="004335F6"/>
    <w:rsid w:val="0043422E"/>
    <w:rsid w:val="0043568D"/>
    <w:rsid w:val="004356FF"/>
    <w:rsid w:val="004364D0"/>
    <w:rsid w:val="00442BC3"/>
    <w:rsid w:val="00446C2B"/>
    <w:rsid w:val="00451C0A"/>
    <w:rsid w:val="00456FD0"/>
    <w:rsid w:val="00457715"/>
    <w:rsid w:val="00457BFC"/>
    <w:rsid w:val="004616B9"/>
    <w:rsid w:val="004646C7"/>
    <w:rsid w:val="004733BE"/>
    <w:rsid w:val="004734DC"/>
    <w:rsid w:val="00473532"/>
    <w:rsid w:val="00477DB2"/>
    <w:rsid w:val="00480A53"/>
    <w:rsid w:val="00482722"/>
    <w:rsid w:val="0048286F"/>
    <w:rsid w:val="00483E29"/>
    <w:rsid w:val="00484A2E"/>
    <w:rsid w:val="004856E4"/>
    <w:rsid w:val="00487EAD"/>
    <w:rsid w:val="0049014A"/>
    <w:rsid w:val="004909F6"/>
    <w:rsid w:val="00493AB1"/>
    <w:rsid w:val="004975F9"/>
    <w:rsid w:val="004A0D62"/>
    <w:rsid w:val="004A2A15"/>
    <w:rsid w:val="004A42EB"/>
    <w:rsid w:val="004A561F"/>
    <w:rsid w:val="004B10CC"/>
    <w:rsid w:val="004C077F"/>
    <w:rsid w:val="004C40F8"/>
    <w:rsid w:val="004C648F"/>
    <w:rsid w:val="004D04C9"/>
    <w:rsid w:val="004D1328"/>
    <w:rsid w:val="004D62CE"/>
    <w:rsid w:val="004E1EA3"/>
    <w:rsid w:val="004E3668"/>
    <w:rsid w:val="004E38D4"/>
    <w:rsid w:val="004E4CA3"/>
    <w:rsid w:val="004F22B5"/>
    <w:rsid w:val="004F7127"/>
    <w:rsid w:val="005002D7"/>
    <w:rsid w:val="00500E9E"/>
    <w:rsid w:val="00506D19"/>
    <w:rsid w:val="005134E7"/>
    <w:rsid w:val="00516B1C"/>
    <w:rsid w:val="00520623"/>
    <w:rsid w:val="00534D85"/>
    <w:rsid w:val="005353FC"/>
    <w:rsid w:val="005431AF"/>
    <w:rsid w:val="00544401"/>
    <w:rsid w:val="00544F7B"/>
    <w:rsid w:val="00546D15"/>
    <w:rsid w:val="00547D02"/>
    <w:rsid w:val="005516D9"/>
    <w:rsid w:val="00551943"/>
    <w:rsid w:val="00551948"/>
    <w:rsid w:val="005532FB"/>
    <w:rsid w:val="00554937"/>
    <w:rsid w:val="00562F83"/>
    <w:rsid w:val="0056704B"/>
    <w:rsid w:val="0057604C"/>
    <w:rsid w:val="00580839"/>
    <w:rsid w:val="00581A04"/>
    <w:rsid w:val="005902DF"/>
    <w:rsid w:val="0059377D"/>
    <w:rsid w:val="00595C19"/>
    <w:rsid w:val="00596BE2"/>
    <w:rsid w:val="005A7835"/>
    <w:rsid w:val="005A7B0B"/>
    <w:rsid w:val="005B08E5"/>
    <w:rsid w:val="005B5B54"/>
    <w:rsid w:val="005B5DDB"/>
    <w:rsid w:val="005B6F2C"/>
    <w:rsid w:val="005C1BC3"/>
    <w:rsid w:val="005C200D"/>
    <w:rsid w:val="005C24E4"/>
    <w:rsid w:val="005C4DB5"/>
    <w:rsid w:val="005C576D"/>
    <w:rsid w:val="005C5F24"/>
    <w:rsid w:val="005C7A7B"/>
    <w:rsid w:val="005D0115"/>
    <w:rsid w:val="005D014D"/>
    <w:rsid w:val="005D1702"/>
    <w:rsid w:val="005D52A7"/>
    <w:rsid w:val="005D75B1"/>
    <w:rsid w:val="005E347E"/>
    <w:rsid w:val="005E5245"/>
    <w:rsid w:val="005F4C93"/>
    <w:rsid w:val="00600AC7"/>
    <w:rsid w:val="00600DD8"/>
    <w:rsid w:val="006013CC"/>
    <w:rsid w:val="0060252A"/>
    <w:rsid w:val="00603306"/>
    <w:rsid w:val="0060624D"/>
    <w:rsid w:val="00616588"/>
    <w:rsid w:val="00621956"/>
    <w:rsid w:val="0062498B"/>
    <w:rsid w:val="00625F3F"/>
    <w:rsid w:val="00642D62"/>
    <w:rsid w:val="00643107"/>
    <w:rsid w:val="00643626"/>
    <w:rsid w:val="006524D1"/>
    <w:rsid w:val="00662E6B"/>
    <w:rsid w:val="00664BE5"/>
    <w:rsid w:val="00666050"/>
    <w:rsid w:val="00672B86"/>
    <w:rsid w:val="00677030"/>
    <w:rsid w:val="006814C7"/>
    <w:rsid w:val="00684C90"/>
    <w:rsid w:val="00687743"/>
    <w:rsid w:val="0069045E"/>
    <w:rsid w:val="0069599B"/>
    <w:rsid w:val="00696B94"/>
    <w:rsid w:val="006A0281"/>
    <w:rsid w:val="006A0EC5"/>
    <w:rsid w:val="006A3368"/>
    <w:rsid w:val="006A5221"/>
    <w:rsid w:val="006B3140"/>
    <w:rsid w:val="006B3F65"/>
    <w:rsid w:val="006C1B8E"/>
    <w:rsid w:val="006C2B49"/>
    <w:rsid w:val="006D2C8C"/>
    <w:rsid w:val="006D3C46"/>
    <w:rsid w:val="006D50C8"/>
    <w:rsid w:val="006D6E40"/>
    <w:rsid w:val="006D7282"/>
    <w:rsid w:val="006E3F07"/>
    <w:rsid w:val="006E606C"/>
    <w:rsid w:val="006F1282"/>
    <w:rsid w:val="006F5394"/>
    <w:rsid w:val="006F6225"/>
    <w:rsid w:val="0070141D"/>
    <w:rsid w:val="00705F07"/>
    <w:rsid w:val="00710EE8"/>
    <w:rsid w:val="007123C2"/>
    <w:rsid w:val="00715880"/>
    <w:rsid w:val="0072145D"/>
    <w:rsid w:val="007228EB"/>
    <w:rsid w:val="0072472E"/>
    <w:rsid w:val="00724F25"/>
    <w:rsid w:val="00726126"/>
    <w:rsid w:val="00730E1B"/>
    <w:rsid w:val="00732A74"/>
    <w:rsid w:val="007332E9"/>
    <w:rsid w:val="00742389"/>
    <w:rsid w:val="007445BF"/>
    <w:rsid w:val="007471A4"/>
    <w:rsid w:val="00747925"/>
    <w:rsid w:val="00750A1D"/>
    <w:rsid w:val="00751277"/>
    <w:rsid w:val="007550BD"/>
    <w:rsid w:val="007556F8"/>
    <w:rsid w:val="00762D47"/>
    <w:rsid w:val="007642D4"/>
    <w:rsid w:val="0076709C"/>
    <w:rsid w:val="007702A3"/>
    <w:rsid w:val="00771637"/>
    <w:rsid w:val="0077251A"/>
    <w:rsid w:val="0077424E"/>
    <w:rsid w:val="00774FFE"/>
    <w:rsid w:val="00776B32"/>
    <w:rsid w:val="00780922"/>
    <w:rsid w:val="00790EEA"/>
    <w:rsid w:val="00796590"/>
    <w:rsid w:val="007A0B1F"/>
    <w:rsid w:val="007A2265"/>
    <w:rsid w:val="007B0BD1"/>
    <w:rsid w:val="007B51C5"/>
    <w:rsid w:val="007B5C86"/>
    <w:rsid w:val="007B6E56"/>
    <w:rsid w:val="007D3AFA"/>
    <w:rsid w:val="007D77D8"/>
    <w:rsid w:val="007E3D64"/>
    <w:rsid w:val="007E52B0"/>
    <w:rsid w:val="007E709F"/>
    <w:rsid w:val="007E75A2"/>
    <w:rsid w:val="007E7E91"/>
    <w:rsid w:val="007F4F6E"/>
    <w:rsid w:val="00803CDA"/>
    <w:rsid w:val="0080627A"/>
    <w:rsid w:val="0081150C"/>
    <w:rsid w:val="00815722"/>
    <w:rsid w:val="00817A27"/>
    <w:rsid w:val="00822DE4"/>
    <w:rsid w:val="008235FD"/>
    <w:rsid w:val="00823769"/>
    <w:rsid w:val="008267D7"/>
    <w:rsid w:val="00831672"/>
    <w:rsid w:val="00835D19"/>
    <w:rsid w:val="00850853"/>
    <w:rsid w:val="00850BF0"/>
    <w:rsid w:val="0085205E"/>
    <w:rsid w:val="00866FF6"/>
    <w:rsid w:val="00867F36"/>
    <w:rsid w:val="008812DE"/>
    <w:rsid w:val="008819B5"/>
    <w:rsid w:val="0088248C"/>
    <w:rsid w:val="00883AD9"/>
    <w:rsid w:val="00883BF8"/>
    <w:rsid w:val="00884CFE"/>
    <w:rsid w:val="00885491"/>
    <w:rsid w:val="008854BD"/>
    <w:rsid w:val="00886510"/>
    <w:rsid w:val="008914D2"/>
    <w:rsid w:val="008A225C"/>
    <w:rsid w:val="008A6C9A"/>
    <w:rsid w:val="008B58CD"/>
    <w:rsid w:val="008C1B73"/>
    <w:rsid w:val="008C5C5C"/>
    <w:rsid w:val="008D43A1"/>
    <w:rsid w:val="008D4D6E"/>
    <w:rsid w:val="008D5706"/>
    <w:rsid w:val="008D7B8A"/>
    <w:rsid w:val="008E0C86"/>
    <w:rsid w:val="008E1F3F"/>
    <w:rsid w:val="008F1244"/>
    <w:rsid w:val="008F7CE9"/>
    <w:rsid w:val="009013FA"/>
    <w:rsid w:val="00910415"/>
    <w:rsid w:val="00910F8D"/>
    <w:rsid w:val="009131EB"/>
    <w:rsid w:val="0091367A"/>
    <w:rsid w:val="00915044"/>
    <w:rsid w:val="00922C7A"/>
    <w:rsid w:val="00923DAC"/>
    <w:rsid w:val="00943A91"/>
    <w:rsid w:val="0094660F"/>
    <w:rsid w:val="0094787A"/>
    <w:rsid w:val="00951D7E"/>
    <w:rsid w:val="00955023"/>
    <w:rsid w:val="009674C1"/>
    <w:rsid w:val="0096792E"/>
    <w:rsid w:val="009709C0"/>
    <w:rsid w:val="009737BD"/>
    <w:rsid w:val="0097544E"/>
    <w:rsid w:val="00975B63"/>
    <w:rsid w:val="00980407"/>
    <w:rsid w:val="00983628"/>
    <w:rsid w:val="009909DC"/>
    <w:rsid w:val="00990C68"/>
    <w:rsid w:val="009A0106"/>
    <w:rsid w:val="009B0D97"/>
    <w:rsid w:val="009B1732"/>
    <w:rsid w:val="009B2D08"/>
    <w:rsid w:val="009C649E"/>
    <w:rsid w:val="009D0037"/>
    <w:rsid w:val="009D10D2"/>
    <w:rsid w:val="009D1961"/>
    <w:rsid w:val="009D2BFE"/>
    <w:rsid w:val="009D3C6B"/>
    <w:rsid w:val="009D466D"/>
    <w:rsid w:val="009E30D8"/>
    <w:rsid w:val="009E3A99"/>
    <w:rsid w:val="009E5675"/>
    <w:rsid w:val="009F146C"/>
    <w:rsid w:val="009F39C5"/>
    <w:rsid w:val="009F3E92"/>
    <w:rsid w:val="009F45EF"/>
    <w:rsid w:val="00A00DFA"/>
    <w:rsid w:val="00A01F06"/>
    <w:rsid w:val="00A079F9"/>
    <w:rsid w:val="00A11930"/>
    <w:rsid w:val="00A13AC5"/>
    <w:rsid w:val="00A14595"/>
    <w:rsid w:val="00A203BC"/>
    <w:rsid w:val="00A210DE"/>
    <w:rsid w:val="00A23321"/>
    <w:rsid w:val="00A235BA"/>
    <w:rsid w:val="00A31C35"/>
    <w:rsid w:val="00A33CAA"/>
    <w:rsid w:val="00A40D21"/>
    <w:rsid w:val="00A417AD"/>
    <w:rsid w:val="00A4258B"/>
    <w:rsid w:val="00A472B4"/>
    <w:rsid w:val="00A5084B"/>
    <w:rsid w:val="00A53B9A"/>
    <w:rsid w:val="00A64C68"/>
    <w:rsid w:val="00A71B14"/>
    <w:rsid w:val="00A74067"/>
    <w:rsid w:val="00A76D5B"/>
    <w:rsid w:val="00A865F0"/>
    <w:rsid w:val="00A8773C"/>
    <w:rsid w:val="00A87827"/>
    <w:rsid w:val="00A9190A"/>
    <w:rsid w:val="00A97C3F"/>
    <w:rsid w:val="00AA1FB1"/>
    <w:rsid w:val="00AB0129"/>
    <w:rsid w:val="00AB04AB"/>
    <w:rsid w:val="00AB0CAF"/>
    <w:rsid w:val="00AB6634"/>
    <w:rsid w:val="00AC017C"/>
    <w:rsid w:val="00AC021D"/>
    <w:rsid w:val="00AC04EE"/>
    <w:rsid w:val="00AC2D4C"/>
    <w:rsid w:val="00AC368D"/>
    <w:rsid w:val="00AC5EEC"/>
    <w:rsid w:val="00AD74A4"/>
    <w:rsid w:val="00AD7D23"/>
    <w:rsid w:val="00AE1025"/>
    <w:rsid w:val="00AE1789"/>
    <w:rsid w:val="00AE3646"/>
    <w:rsid w:val="00AF7ECC"/>
    <w:rsid w:val="00B04A21"/>
    <w:rsid w:val="00B04B4B"/>
    <w:rsid w:val="00B06C9D"/>
    <w:rsid w:val="00B10134"/>
    <w:rsid w:val="00B10B40"/>
    <w:rsid w:val="00B14B32"/>
    <w:rsid w:val="00B15DCC"/>
    <w:rsid w:val="00B224AC"/>
    <w:rsid w:val="00B248C5"/>
    <w:rsid w:val="00B25551"/>
    <w:rsid w:val="00B2695F"/>
    <w:rsid w:val="00B26EBA"/>
    <w:rsid w:val="00B3203C"/>
    <w:rsid w:val="00B40BD0"/>
    <w:rsid w:val="00B457EC"/>
    <w:rsid w:val="00B707C4"/>
    <w:rsid w:val="00B74691"/>
    <w:rsid w:val="00B750A2"/>
    <w:rsid w:val="00B77AC0"/>
    <w:rsid w:val="00B81819"/>
    <w:rsid w:val="00B83106"/>
    <w:rsid w:val="00B8389E"/>
    <w:rsid w:val="00B90ED0"/>
    <w:rsid w:val="00B925FF"/>
    <w:rsid w:val="00B93E5C"/>
    <w:rsid w:val="00B94E2D"/>
    <w:rsid w:val="00B951E3"/>
    <w:rsid w:val="00B96819"/>
    <w:rsid w:val="00BA22AB"/>
    <w:rsid w:val="00BA37CB"/>
    <w:rsid w:val="00BA4995"/>
    <w:rsid w:val="00BA670C"/>
    <w:rsid w:val="00BB1780"/>
    <w:rsid w:val="00BB1812"/>
    <w:rsid w:val="00BB207C"/>
    <w:rsid w:val="00BB370C"/>
    <w:rsid w:val="00BB5D36"/>
    <w:rsid w:val="00BC2C60"/>
    <w:rsid w:val="00BC6F0A"/>
    <w:rsid w:val="00BD143A"/>
    <w:rsid w:val="00BD506E"/>
    <w:rsid w:val="00BD533A"/>
    <w:rsid w:val="00BE19B8"/>
    <w:rsid w:val="00BE2657"/>
    <w:rsid w:val="00BF06E0"/>
    <w:rsid w:val="00BF2146"/>
    <w:rsid w:val="00BF262F"/>
    <w:rsid w:val="00BF44DA"/>
    <w:rsid w:val="00C02BCC"/>
    <w:rsid w:val="00C13C95"/>
    <w:rsid w:val="00C228FE"/>
    <w:rsid w:val="00C23240"/>
    <w:rsid w:val="00C24CA1"/>
    <w:rsid w:val="00C24DC0"/>
    <w:rsid w:val="00C30C69"/>
    <w:rsid w:val="00C354EB"/>
    <w:rsid w:val="00C36AF3"/>
    <w:rsid w:val="00C416EC"/>
    <w:rsid w:val="00C41FAF"/>
    <w:rsid w:val="00C43FF1"/>
    <w:rsid w:val="00C5037E"/>
    <w:rsid w:val="00C514A6"/>
    <w:rsid w:val="00C54BE5"/>
    <w:rsid w:val="00C6070D"/>
    <w:rsid w:val="00C60C6C"/>
    <w:rsid w:val="00C60E8C"/>
    <w:rsid w:val="00C6193D"/>
    <w:rsid w:val="00C62E87"/>
    <w:rsid w:val="00C64163"/>
    <w:rsid w:val="00C65314"/>
    <w:rsid w:val="00C65E2D"/>
    <w:rsid w:val="00C73B00"/>
    <w:rsid w:val="00C8536E"/>
    <w:rsid w:val="00C8620D"/>
    <w:rsid w:val="00C909D4"/>
    <w:rsid w:val="00C90AB4"/>
    <w:rsid w:val="00C90B1E"/>
    <w:rsid w:val="00C91442"/>
    <w:rsid w:val="00C9369F"/>
    <w:rsid w:val="00C937FD"/>
    <w:rsid w:val="00C93980"/>
    <w:rsid w:val="00C9450E"/>
    <w:rsid w:val="00CA4464"/>
    <w:rsid w:val="00CB0C16"/>
    <w:rsid w:val="00CB2A8E"/>
    <w:rsid w:val="00CC0A9D"/>
    <w:rsid w:val="00CC58CA"/>
    <w:rsid w:val="00CD3B72"/>
    <w:rsid w:val="00CF334D"/>
    <w:rsid w:val="00CF4030"/>
    <w:rsid w:val="00CF69C7"/>
    <w:rsid w:val="00D00EFB"/>
    <w:rsid w:val="00D054C0"/>
    <w:rsid w:val="00D10555"/>
    <w:rsid w:val="00D13F8C"/>
    <w:rsid w:val="00D15B80"/>
    <w:rsid w:val="00D23E42"/>
    <w:rsid w:val="00D247FD"/>
    <w:rsid w:val="00D2639A"/>
    <w:rsid w:val="00D27381"/>
    <w:rsid w:val="00D3720B"/>
    <w:rsid w:val="00D42E2F"/>
    <w:rsid w:val="00D43922"/>
    <w:rsid w:val="00D44DCC"/>
    <w:rsid w:val="00D55BD7"/>
    <w:rsid w:val="00D55DD7"/>
    <w:rsid w:val="00D62CF4"/>
    <w:rsid w:val="00D655D8"/>
    <w:rsid w:val="00D7058E"/>
    <w:rsid w:val="00D72C55"/>
    <w:rsid w:val="00D72E2A"/>
    <w:rsid w:val="00D73758"/>
    <w:rsid w:val="00D839AF"/>
    <w:rsid w:val="00D917CD"/>
    <w:rsid w:val="00D9410D"/>
    <w:rsid w:val="00D964BC"/>
    <w:rsid w:val="00DA2AB2"/>
    <w:rsid w:val="00DA422C"/>
    <w:rsid w:val="00DA7015"/>
    <w:rsid w:val="00DB02BE"/>
    <w:rsid w:val="00DB11ED"/>
    <w:rsid w:val="00DC6B33"/>
    <w:rsid w:val="00DD1320"/>
    <w:rsid w:val="00DD2582"/>
    <w:rsid w:val="00DD27C5"/>
    <w:rsid w:val="00DD2BB2"/>
    <w:rsid w:val="00DD61B7"/>
    <w:rsid w:val="00DE0C0A"/>
    <w:rsid w:val="00DE1CF1"/>
    <w:rsid w:val="00DE2BCB"/>
    <w:rsid w:val="00DE451D"/>
    <w:rsid w:val="00DE4875"/>
    <w:rsid w:val="00DE71B2"/>
    <w:rsid w:val="00DF2788"/>
    <w:rsid w:val="00DF59E7"/>
    <w:rsid w:val="00E013E1"/>
    <w:rsid w:val="00E01F2F"/>
    <w:rsid w:val="00E02D35"/>
    <w:rsid w:val="00E1052D"/>
    <w:rsid w:val="00E116DF"/>
    <w:rsid w:val="00E1407E"/>
    <w:rsid w:val="00E30476"/>
    <w:rsid w:val="00E30EA9"/>
    <w:rsid w:val="00E327A1"/>
    <w:rsid w:val="00E3594B"/>
    <w:rsid w:val="00E36574"/>
    <w:rsid w:val="00E4134F"/>
    <w:rsid w:val="00E43229"/>
    <w:rsid w:val="00E434C2"/>
    <w:rsid w:val="00E44FE7"/>
    <w:rsid w:val="00E51D19"/>
    <w:rsid w:val="00E56A7A"/>
    <w:rsid w:val="00E61DF2"/>
    <w:rsid w:val="00E64D07"/>
    <w:rsid w:val="00E65E08"/>
    <w:rsid w:val="00E66818"/>
    <w:rsid w:val="00E742FF"/>
    <w:rsid w:val="00E80892"/>
    <w:rsid w:val="00E85BC4"/>
    <w:rsid w:val="00E8610C"/>
    <w:rsid w:val="00E902D3"/>
    <w:rsid w:val="00E9243D"/>
    <w:rsid w:val="00E97DFF"/>
    <w:rsid w:val="00EB2DE5"/>
    <w:rsid w:val="00EB34F2"/>
    <w:rsid w:val="00EB3ED8"/>
    <w:rsid w:val="00EB79ED"/>
    <w:rsid w:val="00EC3F4B"/>
    <w:rsid w:val="00EC63A2"/>
    <w:rsid w:val="00EC66F0"/>
    <w:rsid w:val="00ED0E2F"/>
    <w:rsid w:val="00ED2522"/>
    <w:rsid w:val="00EE42C8"/>
    <w:rsid w:val="00EF242A"/>
    <w:rsid w:val="00EF2828"/>
    <w:rsid w:val="00EF62A4"/>
    <w:rsid w:val="00F03C9B"/>
    <w:rsid w:val="00F10C28"/>
    <w:rsid w:val="00F1499F"/>
    <w:rsid w:val="00F15022"/>
    <w:rsid w:val="00F15B0C"/>
    <w:rsid w:val="00F16031"/>
    <w:rsid w:val="00F23E73"/>
    <w:rsid w:val="00F3206B"/>
    <w:rsid w:val="00F37C8E"/>
    <w:rsid w:val="00F37EA1"/>
    <w:rsid w:val="00F401D3"/>
    <w:rsid w:val="00F434ED"/>
    <w:rsid w:val="00F5370C"/>
    <w:rsid w:val="00F56CF3"/>
    <w:rsid w:val="00F612A1"/>
    <w:rsid w:val="00F6554A"/>
    <w:rsid w:val="00F65A25"/>
    <w:rsid w:val="00F67C13"/>
    <w:rsid w:val="00F73229"/>
    <w:rsid w:val="00F73D8E"/>
    <w:rsid w:val="00F80F92"/>
    <w:rsid w:val="00F82E33"/>
    <w:rsid w:val="00F9304E"/>
    <w:rsid w:val="00F950B9"/>
    <w:rsid w:val="00FA0CB7"/>
    <w:rsid w:val="00FA1874"/>
    <w:rsid w:val="00FA3908"/>
    <w:rsid w:val="00FA3E2A"/>
    <w:rsid w:val="00FA54F0"/>
    <w:rsid w:val="00FA7C90"/>
    <w:rsid w:val="00FB5895"/>
    <w:rsid w:val="00FC4A87"/>
    <w:rsid w:val="00FC4CBF"/>
    <w:rsid w:val="00FD1132"/>
    <w:rsid w:val="00FD2CA4"/>
    <w:rsid w:val="00FE5335"/>
    <w:rsid w:val="00FE654D"/>
    <w:rsid w:val="00FF2371"/>
    <w:rsid w:val="00FF4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8C0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qFormat/>
    <w:rsid w:val="002655D2"/>
    <w:pPr>
      <w:keepNext/>
      <w:jc w:val="center"/>
      <w:outlineLvl w:val="0"/>
    </w:pPr>
    <w:rPr>
      <w:rFonts w:cs="Times New Roman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655D2"/>
    <w:pPr>
      <w:keepNext/>
      <w:jc w:val="right"/>
      <w:outlineLvl w:val="2"/>
    </w:pPr>
    <w:rPr>
      <w:rFonts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655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655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H3">
    <w:name w:val="H3"/>
    <w:basedOn w:val="a"/>
    <w:next w:val="a"/>
    <w:rsid w:val="002655D2"/>
    <w:pPr>
      <w:keepNext/>
      <w:spacing w:before="100" w:after="100"/>
    </w:pPr>
    <w:rPr>
      <w:rFonts w:cs="Times New Roman"/>
      <w:b/>
      <w:szCs w:val="20"/>
      <w:lang w:eastAsia="ru-RU"/>
    </w:rPr>
  </w:style>
  <w:style w:type="paragraph" w:styleId="31">
    <w:name w:val="Body Text 3"/>
    <w:basedOn w:val="a"/>
    <w:link w:val="32"/>
    <w:rsid w:val="002655D2"/>
    <w:pPr>
      <w:jc w:val="both"/>
    </w:pPr>
    <w:rPr>
      <w:rFonts w:cs="Times New Roman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2655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6F0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6F0A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4856E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856E4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856E4"/>
    <w:rPr>
      <w:rFonts w:ascii="Times New Roman" w:eastAsia="Times New Roman" w:hAnsi="Times New Roman" w:cs="Calibri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51D7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51D7E"/>
    <w:rPr>
      <w:rFonts w:ascii="Times New Roman" w:eastAsia="Times New Roman" w:hAnsi="Times New Roman" w:cs="Calibri"/>
      <w:b/>
      <w:bCs/>
      <w:sz w:val="20"/>
      <w:szCs w:val="20"/>
    </w:rPr>
  </w:style>
  <w:style w:type="paragraph" w:styleId="af">
    <w:name w:val="Revision"/>
    <w:hidden/>
    <w:uiPriority w:val="99"/>
    <w:semiHidden/>
    <w:rsid w:val="00477DB2"/>
    <w:rPr>
      <w:rFonts w:ascii="Times New Roman" w:eastAsia="Times New Roman" w:hAnsi="Times New Roman" w:cs="Calibri"/>
      <w:sz w:val="28"/>
    </w:rPr>
  </w:style>
  <w:style w:type="table" w:styleId="af0">
    <w:name w:val="Table Grid"/>
    <w:basedOn w:val="a1"/>
    <w:uiPriority w:val="59"/>
    <w:rsid w:val="00477D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qFormat/>
    <w:rsid w:val="002655D2"/>
    <w:pPr>
      <w:keepNext/>
      <w:jc w:val="center"/>
      <w:outlineLvl w:val="0"/>
    </w:pPr>
    <w:rPr>
      <w:rFonts w:cs="Times New Roman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655D2"/>
    <w:pPr>
      <w:keepNext/>
      <w:jc w:val="right"/>
      <w:outlineLvl w:val="2"/>
    </w:pPr>
    <w:rPr>
      <w:rFonts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655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655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H3">
    <w:name w:val="H3"/>
    <w:basedOn w:val="a"/>
    <w:next w:val="a"/>
    <w:rsid w:val="002655D2"/>
    <w:pPr>
      <w:keepNext/>
      <w:spacing w:before="100" w:after="100"/>
    </w:pPr>
    <w:rPr>
      <w:rFonts w:cs="Times New Roman"/>
      <w:b/>
      <w:szCs w:val="20"/>
      <w:lang w:eastAsia="ru-RU"/>
    </w:rPr>
  </w:style>
  <w:style w:type="paragraph" w:styleId="31">
    <w:name w:val="Body Text 3"/>
    <w:basedOn w:val="a"/>
    <w:link w:val="32"/>
    <w:rsid w:val="002655D2"/>
    <w:pPr>
      <w:jc w:val="both"/>
    </w:pPr>
    <w:rPr>
      <w:rFonts w:cs="Times New Roman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2655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6F0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6F0A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4856E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856E4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856E4"/>
    <w:rPr>
      <w:rFonts w:ascii="Times New Roman" w:eastAsia="Times New Roman" w:hAnsi="Times New Roman" w:cs="Calibri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51D7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51D7E"/>
    <w:rPr>
      <w:rFonts w:ascii="Times New Roman" w:eastAsia="Times New Roman" w:hAnsi="Times New Roman" w:cs="Calibri"/>
      <w:b/>
      <w:bCs/>
      <w:sz w:val="20"/>
      <w:szCs w:val="20"/>
    </w:rPr>
  </w:style>
  <w:style w:type="paragraph" w:styleId="af">
    <w:name w:val="Revision"/>
    <w:hidden/>
    <w:uiPriority w:val="99"/>
    <w:semiHidden/>
    <w:rsid w:val="00477DB2"/>
    <w:rPr>
      <w:rFonts w:ascii="Times New Roman" w:eastAsia="Times New Roman" w:hAnsi="Times New Roman" w:cs="Calibri"/>
      <w:sz w:val="28"/>
    </w:rPr>
  </w:style>
  <w:style w:type="table" w:styleId="af0">
    <w:name w:val="Table Grid"/>
    <w:basedOn w:val="a1"/>
    <w:uiPriority w:val="59"/>
    <w:rsid w:val="00477D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7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yarregion.ru/depts/dos/default.aspx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>
    <DocDate xmlns="e0e05f54-cbf1-4c6c-9b4a-ded4f332edc5">2020-11-05T21:00:00+00:00</DocDate>
    <FirstName xmlns="http://schemas.microsoft.com/sharepoint/v3" xsi:nil="true"/>
    <Description xmlns="f07adec3-9edc-4ba9-a947-c557adee0635" xsi:nil="true"/>
    <docType xmlns="aafbb199-1328-4a0f-94a7-ff9dcc491817">10</docType>
    <_x0031__x0020__x0423__x0440__x043e__x0432__x0435__x043d__x044c__x0020__x0432__x043b__x043e__x0436__x0435__x043d__x043d__x043e__x0441__x0442__x0438_ xmlns="aafbb199-1328-4a0f-94a7-ff9dcc491817">69</_x0031__x0020__x0423__x0440__x043e__x0432__x0435__x043d__x044c__x0020__x0432__x043b__x043e__x0436__x0435__x043d__x043d__x043e__x0441__x0442__x0438_>
    <_x0032__x0020__x0443__x0440__x043e__x0432__x0435__x043d__x044c__x0020__x0433__x0440__x0443__x043f__x043f__x0438__x0440__x043e__x0432__x043a__x0438_ xmlns="aafbb199-1328-4a0f-94a7-ff9dcc491817" xsi:nil="true"/>
    <_DCDateCreated xmlns="http://schemas.microsoft.com/sharepoint/v3/fields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88A45750EF1CA4C9A5D6274012A5A06" ma:contentTypeVersion="16" ma:contentTypeDescription="Создание документа." ma:contentTypeScope="" ma:versionID="5b56b5891c0bfaa3fbbfad49d98de9da">
  <xsd:schema xmlns:xsd="http://www.w3.org/2001/XMLSchema" xmlns:xs="http://www.w3.org/2001/XMLSchema" xmlns:p="http://schemas.microsoft.com/office/2006/metadata/properties" xmlns:ns1="http://schemas.microsoft.com/sharepoint/v3" xmlns:ns2="f07adec3-9edc-4ba9-a947-c557adee0635" xmlns:ns3="e0e05f54-cbf1-4c6c-9b4a-ded4f332edc5" xmlns:ns4="aafbb199-1328-4a0f-94a7-ff9dcc491817" xmlns:ns5="http://schemas.microsoft.com/sharepoint/v3/fields" targetNamespace="http://schemas.microsoft.com/office/2006/metadata/properties" ma:root="true" ma:fieldsID="f5366217b7a7f8e805b6dc09166a4b88" ns1:_="" ns2:_="" ns3:_="" ns4:_="" ns5:_="">
    <xsd:import namespace="http://schemas.microsoft.com/sharepoint/v3"/>
    <xsd:import namespace="f07adec3-9edc-4ba9-a947-c557adee0635"/>
    <xsd:import namespace="e0e05f54-cbf1-4c6c-9b4a-ded4f332edc5"/>
    <xsd:import namespace="aafbb199-1328-4a0f-94a7-ff9dcc491817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3:DocDate" minOccurs="0"/>
                <xsd:element ref="ns4:docType"/>
                <xsd:element ref="ns5:_DCDateCreated" minOccurs="0"/>
                <xsd:element ref="ns1:FirstName" minOccurs="0"/>
                <xsd:element ref="ns4:_x0031__x0020__x0423__x0440__x043e__x0432__x0435__x043d__x044c__x0020__x0432__x043b__x043e__x0436__x0435__x043d__x043d__x043e__x0441__x0442__x0438_" minOccurs="0"/>
                <xsd:element ref="ns4:_x0032__x0020__x0443__x0440__x043e__x0432__x0435__x043d__x044c__x0020__x0433__x0440__x0443__x043f__x043f__x0438__x0440__x043e__x0432__x043a__x04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irstName" ma:index="12" nillable="true" ma:displayName="Имя" ma:internalName="FirstNam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Описание" ma:internalName="Descrip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05f54-cbf1-4c6c-9b4a-ded4f332edc5" elementFormDefault="qualified">
    <xsd:import namespace="http://schemas.microsoft.com/office/2006/documentManagement/types"/>
    <xsd:import namespace="http://schemas.microsoft.com/office/infopath/2007/PartnerControls"/>
    <xsd:element name="DocDate" ma:index="9" nillable="true" ma:displayName="Дата документа" ma:default="[today]" ma:format="DateOnly" ma:internalName="Doc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bb199-1328-4a0f-94a7-ff9dcc491817" elementFormDefault="qualified">
    <xsd:import namespace="http://schemas.microsoft.com/office/2006/documentManagement/types"/>
    <xsd:import namespace="http://schemas.microsoft.com/office/infopath/2007/PartnerControls"/>
    <xsd:element name="docType" ma:index="10" ma:displayName="Тип документа" ma:indexed="true" ma:list="{10f0f151-8569-4db7-aa67-2bce480f2f53}" ma:internalName="docType" ma:showField="Title">
      <xsd:simpleType>
        <xsd:restriction base="dms:Lookup"/>
      </xsd:simpleType>
    </xsd:element>
    <xsd:element name="_x0031__x0020__x0423__x0440__x043e__x0432__x0435__x043d__x044c__x0020__x0432__x043b__x043e__x0436__x0435__x043d__x043d__x043e__x0441__x0442__x0438_" ma:index="13" nillable="true" ma:displayName="1 Уровень группировки" ma:list="{72132dc0-dc7b-49ef-93e8-c3b1c6765e36}" ma:internalName="_x0031__x0020__x0423__x0440__x043e__x0432__x0435__x043d__x044c__x0020__x0432__x043b__x043e__x0436__x0435__x043d__x043d__x043e__x0441__x0442__x0438_" ma:readOnly="false" ma:showField="Title">
      <xsd:simpleType>
        <xsd:restriction base="dms:Lookup"/>
      </xsd:simpleType>
    </xsd:element>
    <xsd:element name="_x0032__x0020__x0443__x0440__x043e__x0432__x0435__x043d__x044c__x0020__x0433__x0440__x0443__x043f__x043f__x0438__x0440__x043e__x0432__x043a__x0438_" ma:index="14" nillable="true" ma:displayName="2 Уровень группировки" ma:list="{39c1bbda-82dd-4977-aac4-8f76559b35ed}" ma:internalName="_x0032__x0020__x0443__x0440__x043e__x0432__x0435__x043d__x044c__x0020__x0433__x0440__x0443__x043f__x043f__x0438__x0440__x043e__x0432__x043a__x0438_" ma:readOnly="false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Created" ma:index="11" nillable="true" ma:displayName="Дата создания" ma:description="Дата создания этого ресурса" ma:format="DateTime" ma:internalName="_DCDateCreat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3E1A96-59E0-4972-957D-FC72C32A09AA}"/>
</file>

<file path=customXml/itemProps2.xml><?xml version="1.0" encoding="utf-8"?>
<ds:datastoreItem xmlns:ds="http://schemas.openxmlformats.org/officeDocument/2006/customXml" ds:itemID="{6AA37336-449C-4141-AD46-D2A4EF0A9FB8}"/>
</file>

<file path=customXml/itemProps3.xml><?xml version="1.0" encoding="utf-8"?>
<ds:datastoreItem xmlns:ds="http://schemas.openxmlformats.org/officeDocument/2006/customXml" ds:itemID="{EE385051-7873-431D-BE4C-21DD81ED0896}"/>
</file>

<file path=customXml/itemProps4.xml><?xml version="1.0" encoding="utf-8"?>
<ds:datastoreItem xmlns:ds="http://schemas.openxmlformats.org/officeDocument/2006/customXml" ds:itemID="{2F1F9AAA-A24C-4C48-AF2A-AC1E33BBC828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области.dotx</Template>
  <TotalTime>706</TotalTime>
  <Pages>5</Pages>
  <Words>841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5628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Усилов</dc:creator>
  <cp:lastModifiedBy>Белякова Алина Дмитриевна</cp:lastModifiedBy>
  <cp:revision>85</cp:revision>
  <cp:lastPrinted>2019-03-13T08:21:00Z</cp:lastPrinted>
  <dcterms:created xsi:type="dcterms:W3CDTF">2019-05-07T07:30:00Z</dcterms:created>
  <dcterms:modified xsi:type="dcterms:W3CDTF">2020-10-30T11:14:00Z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0x010100888A45750EF1CA4C9A5D6274012A5A06</vt:lpwstr>
  </property>
</Properties>
</file>