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64C" w:rsidRPr="00B464D5" w:rsidRDefault="003A164C" w:rsidP="00ED30D7">
      <w:pPr>
        <w:pStyle w:val="3"/>
      </w:pPr>
      <w:r w:rsidRPr="00B464D5">
        <w:t>Проект вносит</w:t>
      </w:r>
    </w:p>
    <w:p w:rsidR="00322E70" w:rsidRDefault="00322E70" w:rsidP="00322E70">
      <w:pPr>
        <w:keepNext/>
        <w:ind w:firstLine="567"/>
        <w:jc w:val="right"/>
        <w:outlineLvl w:val="2"/>
        <w:rPr>
          <w:b/>
          <w:bCs/>
          <w:sz w:val="20"/>
        </w:rPr>
      </w:pPr>
      <w:r>
        <w:rPr>
          <w:b/>
          <w:bCs/>
          <w:sz w:val="20"/>
        </w:rPr>
        <w:t>Губернатор Ярославской области</w:t>
      </w:r>
    </w:p>
    <w:p w:rsidR="00322E70" w:rsidRDefault="00322E70" w:rsidP="00322E70">
      <w:pPr>
        <w:keepNext/>
        <w:ind w:firstLine="567"/>
        <w:jc w:val="right"/>
        <w:outlineLvl w:val="2"/>
        <w:rPr>
          <w:b/>
          <w:bCs/>
          <w:sz w:val="20"/>
        </w:rPr>
      </w:pPr>
    </w:p>
    <w:p w:rsidR="00322E70" w:rsidRDefault="00322E70" w:rsidP="00322E70">
      <w:pPr>
        <w:keepNext/>
        <w:ind w:firstLine="567"/>
        <w:jc w:val="right"/>
        <w:outlineLvl w:val="2"/>
        <w:rPr>
          <w:b/>
          <w:bCs/>
          <w:sz w:val="20"/>
        </w:rPr>
      </w:pPr>
      <w:r>
        <w:rPr>
          <w:b/>
          <w:bCs/>
          <w:sz w:val="20"/>
        </w:rPr>
        <w:t>Д.Ю. Миронов</w:t>
      </w:r>
    </w:p>
    <w:p w:rsidR="00757A1E" w:rsidRPr="00B464D5" w:rsidRDefault="00401AFD" w:rsidP="005D00B0">
      <w:pPr>
        <w:jc w:val="center"/>
        <w:rPr>
          <w:b/>
          <w:sz w:val="36"/>
          <w:szCs w:val="36"/>
        </w:rPr>
      </w:pPr>
      <w:r w:rsidRPr="00B464D5">
        <w:rPr>
          <w:noProof/>
          <w:szCs w:val="28"/>
        </w:rPr>
        <w:drawing>
          <wp:inline distT="0" distB="0" distL="0" distR="0">
            <wp:extent cx="1371600" cy="1371600"/>
            <wp:effectExtent l="0" t="0" r="0" b="0"/>
            <wp:docPr id="1" name="Рисунок 16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00B0" w:rsidRPr="00B464D5" w:rsidRDefault="005D00B0" w:rsidP="005D00B0">
      <w:pPr>
        <w:pStyle w:val="18"/>
      </w:pPr>
      <w:r w:rsidRPr="00B464D5">
        <w:t>З А К О Н</w:t>
      </w:r>
    </w:p>
    <w:p w:rsidR="005D00B0" w:rsidRPr="00B464D5" w:rsidRDefault="005D00B0" w:rsidP="005D00B0">
      <w:pPr>
        <w:pStyle w:val="ad"/>
      </w:pPr>
      <w:r w:rsidRPr="00B464D5">
        <w:t>ЯРОСЛАВСКОЙ ОБЛАСТИ</w:t>
      </w:r>
    </w:p>
    <w:p w:rsidR="0000543C" w:rsidRPr="00B464D5" w:rsidRDefault="0000543C" w:rsidP="008C0C4A">
      <w:pPr>
        <w:pStyle w:val="ad"/>
      </w:pPr>
    </w:p>
    <w:p w:rsidR="00D4704E" w:rsidRPr="00B464D5" w:rsidRDefault="00CF275E" w:rsidP="008C0C4A">
      <w:pPr>
        <w:jc w:val="center"/>
        <w:rPr>
          <w:b/>
          <w:sz w:val="28"/>
          <w:szCs w:val="28"/>
        </w:rPr>
      </w:pPr>
      <w:r w:rsidRPr="00B464D5">
        <w:rPr>
          <w:b/>
          <w:sz w:val="28"/>
          <w:szCs w:val="28"/>
        </w:rPr>
        <w:t xml:space="preserve">О бюджете </w:t>
      </w:r>
      <w:r w:rsidR="00E576B5" w:rsidRPr="00B464D5">
        <w:rPr>
          <w:b/>
          <w:sz w:val="28"/>
          <w:szCs w:val="28"/>
        </w:rPr>
        <w:t>Т</w:t>
      </w:r>
      <w:r w:rsidRPr="00B464D5">
        <w:rPr>
          <w:b/>
          <w:sz w:val="28"/>
          <w:szCs w:val="28"/>
        </w:rPr>
        <w:t>ерриториального фонда</w:t>
      </w:r>
      <w:r w:rsidR="0000543C" w:rsidRPr="00B464D5">
        <w:rPr>
          <w:b/>
          <w:sz w:val="28"/>
          <w:szCs w:val="28"/>
        </w:rPr>
        <w:t xml:space="preserve"> обязательного</w:t>
      </w:r>
    </w:p>
    <w:p w:rsidR="00D4704E" w:rsidRPr="00B464D5" w:rsidRDefault="00CF275E" w:rsidP="008C0C4A">
      <w:pPr>
        <w:jc w:val="center"/>
        <w:rPr>
          <w:b/>
          <w:sz w:val="28"/>
          <w:szCs w:val="28"/>
        </w:rPr>
      </w:pPr>
      <w:r w:rsidRPr="00B464D5">
        <w:rPr>
          <w:b/>
          <w:sz w:val="28"/>
          <w:szCs w:val="28"/>
        </w:rPr>
        <w:t>медицинского страхования Ярославской области</w:t>
      </w:r>
    </w:p>
    <w:p w:rsidR="00CF275E" w:rsidRPr="00B464D5" w:rsidRDefault="00DE3245" w:rsidP="008C0C4A">
      <w:pPr>
        <w:jc w:val="center"/>
        <w:rPr>
          <w:b/>
          <w:sz w:val="28"/>
          <w:szCs w:val="28"/>
        </w:rPr>
      </w:pPr>
      <w:r w:rsidRPr="00B464D5">
        <w:rPr>
          <w:b/>
          <w:sz w:val="28"/>
          <w:szCs w:val="28"/>
        </w:rPr>
        <w:t>на 201</w:t>
      </w:r>
      <w:r w:rsidR="00A96607">
        <w:rPr>
          <w:b/>
          <w:sz w:val="28"/>
          <w:szCs w:val="28"/>
        </w:rPr>
        <w:t>9</w:t>
      </w:r>
      <w:r w:rsidR="00493483" w:rsidRPr="00B464D5">
        <w:rPr>
          <w:b/>
          <w:sz w:val="28"/>
          <w:szCs w:val="28"/>
        </w:rPr>
        <w:t xml:space="preserve"> год</w:t>
      </w:r>
      <w:r w:rsidR="00D4704E" w:rsidRPr="00B464D5">
        <w:rPr>
          <w:b/>
          <w:sz w:val="28"/>
          <w:szCs w:val="28"/>
        </w:rPr>
        <w:t xml:space="preserve"> </w:t>
      </w:r>
      <w:r w:rsidR="00493483" w:rsidRPr="00B464D5">
        <w:rPr>
          <w:b/>
          <w:sz w:val="28"/>
          <w:szCs w:val="28"/>
        </w:rPr>
        <w:t>и на</w:t>
      </w:r>
      <w:r w:rsidR="00BF259D" w:rsidRPr="00B464D5">
        <w:rPr>
          <w:b/>
          <w:sz w:val="28"/>
          <w:szCs w:val="28"/>
        </w:rPr>
        <w:t xml:space="preserve"> плановый период 20</w:t>
      </w:r>
      <w:r w:rsidR="00A96607">
        <w:rPr>
          <w:b/>
          <w:sz w:val="28"/>
          <w:szCs w:val="28"/>
        </w:rPr>
        <w:t>20</w:t>
      </w:r>
      <w:r w:rsidR="00BF259D" w:rsidRPr="00B464D5">
        <w:rPr>
          <w:b/>
          <w:sz w:val="28"/>
          <w:szCs w:val="28"/>
        </w:rPr>
        <w:t xml:space="preserve"> и </w:t>
      </w:r>
      <w:r w:rsidR="00DF4444">
        <w:rPr>
          <w:b/>
          <w:sz w:val="28"/>
          <w:szCs w:val="28"/>
        </w:rPr>
        <w:t>20</w:t>
      </w:r>
      <w:r w:rsidR="00287195" w:rsidRPr="00287195">
        <w:rPr>
          <w:b/>
          <w:sz w:val="28"/>
          <w:szCs w:val="28"/>
        </w:rPr>
        <w:t>2</w:t>
      </w:r>
      <w:r w:rsidR="00A96607">
        <w:rPr>
          <w:b/>
          <w:sz w:val="28"/>
          <w:szCs w:val="28"/>
        </w:rPr>
        <w:t>1</w:t>
      </w:r>
      <w:r w:rsidR="00493483" w:rsidRPr="00B464D5">
        <w:rPr>
          <w:b/>
          <w:sz w:val="28"/>
          <w:szCs w:val="28"/>
        </w:rPr>
        <w:t xml:space="preserve"> годов</w:t>
      </w:r>
    </w:p>
    <w:p w:rsidR="00E81918" w:rsidRPr="00B464D5" w:rsidRDefault="00E81918" w:rsidP="00B93617">
      <w:pPr>
        <w:ind w:firstLine="709"/>
        <w:jc w:val="center"/>
        <w:rPr>
          <w:b/>
          <w:sz w:val="28"/>
          <w:szCs w:val="28"/>
        </w:rPr>
      </w:pPr>
    </w:p>
    <w:p w:rsidR="007E4618" w:rsidRPr="00B464D5" w:rsidRDefault="007E4618" w:rsidP="00232B64">
      <w:pPr>
        <w:pStyle w:val="ab"/>
        <w:rPr>
          <w:szCs w:val="24"/>
        </w:rPr>
      </w:pPr>
    </w:p>
    <w:p w:rsidR="00962CDD" w:rsidRPr="00B464D5" w:rsidRDefault="00962CDD" w:rsidP="00232B64">
      <w:pPr>
        <w:pStyle w:val="ab"/>
        <w:rPr>
          <w:szCs w:val="24"/>
        </w:rPr>
      </w:pPr>
      <w:r w:rsidRPr="00B464D5">
        <w:rPr>
          <w:szCs w:val="24"/>
        </w:rPr>
        <w:t>Принят Ярославской областной Думой</w:t>
      </w:r>
    </w:p>
    <w:p w:rsidR="00962CDD" w:rsidRPr="00B464D5" w:rsidRDefault="00962CDD" w:rsidP="00232B64">
      <w:pPr>
        <w:pStyle w:val="ab"/>
        <w:rPr>
          <w:szCs w:val="24"/>
        </w:rPr>
      </w:pPr>
      <w:r w:rsidRPr="00B464D5">
        <w:rPr>
          <w:szCs w:val="24"/>
        </w:rPr>
        <w:t>«____»_____________ 20</w:t>
      </w:r>
      <w:r w:rsidR="00DF65B3" w:rsidRPr="00B464D5">
        <w:rPr>
          <w:szCs w:val="24"/>
        </w:rPr>
        <w:t>1</w:t>
      </w:r>
      <w:r w:rsidR="00A96607">
        <w:rPr>
          <w:szCs w:val="24"/>
        </w:rPr>
        <w:t>8</w:t>
      </w:r>
      <w:r w:rsidRPr="00B464D5">
        <w:rPr>
          <w:szCs w:val="24"/>
        </w:rPr>
        <w:t xml:space="preserve"> года</w:t>
      </w:r>
    </w:p>
    <w:p w:rsidR="00962CDD" w:rsidRDefault="00962CDD" w:rsidP="00B93617">
      <w:pPr>
        <w:ind w:firstLine="709"/>
        <w:jc w:val="both"/>
        <w:rPr>
          <w:sz w:val="28"/>
          <w:szCs w:val="28"/>
        </w:rPr>
      </w:pPr>
    </w:p>
    <w:p w:rsidR="000A7328" w:rsidRPr="00B464D5" w:rsidRDefault="000A7328" w:rsidP="00B93617">
      <w:pPr>
        <w:ind w:firstLine="709"/>
        <w:jc w:val="both"/>
        <w:rPr>
          <w:sz w:val="28"/>
          <w:szCs w:val="28"/>
        </w:rPr>
      </w:pPr>
    </w:p>
    <w:p w:rsidR="00E43630" w:rsidRDefault="00E43630" w:rsidP="00C472B5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B464D5">
        <w:rPr>
          <w:sz w:val="28"/>
          <w:szCs w:val="28"/>
        </w:rPr>
        <w:t>Статья</w:t>
      </w:r>
      <w:r w:rsidR="00C60D5F" w:rsidRPr="00B464D5">
        <w:rPr>
          <w:sz w:val="28"/>
          <w:szCs w:val="28"/>
        </w:rPr>
        <w:t> </w:t>
      </w:r>
      <w:r w:rsidRPr="00B464D5">
        <w:rPr>
          <w:sz w:val="28"/>
          <w:szCs w:val="28"/>
        </w:rPr>
        <w:t>1.</w:t>
      </w:r>
      <w:r w:rsidR="00C60D5F" w:rsidRPr="00B464D5">
        <w:rPr>
          <w:sz w:val="28"/>
          <w:szCs w:val="28"/>
        </w:rPr>
        <w:t> </w:t>
      </w:r>
      <w:r w:rsidRPr="00B464D5">
        <w:rPr>
          <w:b/>
          <w:sz w:val="28"/>
          <w:szCs w:val="28"/>
        </w:rPr>
        <w:t>Основные характери</w:t>
      </w:r>
      <w:r w:rsidR="00E576B5" w:rsidRPr="00B464D5">
        <w:rPr>
          <w:b/>
          <w:sz w:val="28"/>
          <w:szCs w:val="28"/>
        </w:rPr>
        <w:t>стики бюджета Т</w:t>
      </w:r>
      <w:r w:rsidRPr="00B464D5">
        <w:rPr>
          <w:b/>
          <w:sz w:val="28"/>
          <w:szCs w:val="28"/>
        </w:rPr>
        <w:t>ерриториального фонда обязательного медицинского страхования</w:t>
      </w:r>
      <w:r w:rsidR="005A31DC" w:rsidRPr="00B464D5">
        <w:rPr>
          <w:b/>
          <w:sz w:val="28"/>
          <w:szCs w:val="28"/>
        </w:rPr>
        <w:t xml:space="preserve"> Ярославской области</w:t>
      </w:r>
      <w:r w:rsidR="00D565F5" w:rsidRPr="00B464D5">
        <w:rPr>
          <w:b/>
          <w:sz w:val="28"/>
          <w:szCs w:val="28"/>
        </w:rPr>
        <w:t xml:space="preserve"> на 20</w:t>
      </w:r>
      <w:r w:rsidR="00385A5D" w:rsidRPr="00B464D5">
        <w:rPr>
          <w:b/>
          <w:sz w:val="28"/>
          <w:szCs w:val="28"/>
        </w:rPr>
        <w:t>1</w:t>
      </w:r>
      <w:r w:rsidR="00A96607">
        <w:rPr>
          <w:b/>
          <w:sz w:val="28"/>
          <w:szCs w:val="28"/>
        </w:rPr>
        <w:t>9</w:t>
      </w:r>
      <w:r w:rsidR="00D565F5" w:rsidRPr="00B464D5">
        <w:rPr>
          <w:b/>
          <w:sz w:val="28"/>
          <w:szCs w:val="28"/>
        </w:rPr>
        <w:t xml:space="preserve"> год</w:t>
      </w:r>
      <w:r w:rsidR="00385A5D" w:rsidRPr="00B464D5">
        <w:rPr>
          <w:b/>
          <w:sz w:val="28"/>
          <w:szCs w:val="28"/>
        </w:rPr>
        <w:t xml:space="preserve"> </w:t>
      </w:r>
      <w:r w:rsidR="00DF65B3" w:rsidRPr="00B464D5">
        <w:rPr>
          <w:b/>
          <w:sz w:val="28"/>
          <w:szCs w:val="28"/>
        </w:rPr>
        <w:t>и на плановый период 20</w:t>
      </w:r>
      <w:r w:rsidR="00A96607">
        <w:rPr>
          <w:b/>
          <w:sz w:val="28"/>
          <w:szCs w:val="28"/>
        </w:rPr>
        <w:t>20</w:t>
      </w:r>
      <w:r w:rsidR="00287195">
        <w:rPr>
          <w:b/>
          <w:sz w:val="28"/>
          <w:szCs w:val="28"/>
        </w:rPr>
        <w:t xml:space="preserve"> и 20</w:t>
      </w:r>
      <w:r w:rsidR="00287195" w:rsidRPr="00287195">
        <w:rPr>
          <w:b/>
          <w:sz w:val="28"/>
          <w:szCs w:val="28"/>
        </w:rPr>
        <w:t>2</w:t>
      </w:r>
      <w:r w:rsidR="00A96607">
        <w:rPr>
          <w:b/>
          <w:sz w:val="28"/>
          <w:szCs w:val="28"/>
        </w:rPr>
        <w:t>1</w:t>
      </w:r>
      <w:r w:rsidR="00385A5D" w:rsidRPr="00B464D5">
        <w:rPr>
          <w:b/>
          <w:sz w:val="28"/>
          <w:szCs w:val="28"/>
        </w:rPr>
        <w:t xml:space="preserve"> годов</w:t>
      </w:r>
    </w:p>
    <w:p w:rsidR="00385A5D" w:rsidRPr="00B464D5" w:rsidRDefault="00385A5D" w:rsidP="00C472B5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464D5">
        <w:rPr>
          <w:rFonts w:ascii="Times New Roman" w:hAnsi="Times New Roman" w:cs="Times New Roman"/>
          <w:sz w:val="28"/>
          <w:szCs w:val="28"/>
        </w:rPr>
        <w:t>1.</w:t>
      </w:r>
      <w:r w:rsidR="00C60D5F" w:rsidRPr="00B464D5">
        <w:rPr>
          <w:rFonts w:ascii="Times New Roman" w:hAnsi="Times New Roman" w:cs="Times New Roman"/>
          <w:sz w:val="28"/>
          <w:szCs w:val="28"/>
        </w:rPr>
        <w:t> </w:t>
      </w:r>
      <w:r w:rsidRPr="00B464D5">
        <w:rPr>
          <w:rFonts w:ascii="Times New Roman" w:hAnsi="Times New Roman" w:cs="Times New Roman"/>
          <w:sz w:val="28"/>
          <w:szCs w:val="28"/>
        </w:rPr>
        <w:t>Утвердить основные характеристики бюджета Территориального фонда обязательного медицинского страхования Ярославской области (далее</w:t>
      </w:r>
      <w:r w:rsidR="0090551A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673D5D" w:rsidRPr="00B464D5">
        <w:rPr>
          <w:rFonts w:ascii="Times New Roman" w:hAnsi="Times New Roman" w:cs="Times New Roman"/>
          <w:sz w:val="28"/>
          <w:szCs w:val="28"/>
        </w:rPr>
        <w:t>–</w:t>
      </w:r>
      <w:r w:rsidRPr="00B464D5">
        <w:rPr>
          <w:rFonts w:ascii="Times New Roman" w:hAnsi="Times New Roman" w:cs="Times New Roman"/>
          <w:sz w:val="28"/>
          <w:szCs w:val="28"/>
        </w:rPr>
        <w:t xml:space="preserve"> Фонд) на 201</w:t>
      </w:r>
      <w:r w:rsidR="00A96607">
        <w:rPr>
          <w:rFonts w:ascii="Times New Roman" w:hAnsi="Times New Roman" w:cs="Times New Roman"/>
          <w:sz w:val="28"/>
          <w:szCs w:val="28"/>
        </w:rPr>
        <w:t>9</w:t>
      </w:r>
      <w:r w:rsidRPr="00B464D5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385A5D" w:rsidRPr="00B464D5" w:rsidRDefault="00385A5D" w:rsidP="00C472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4D5">
        <w:rPr>
          <w:rFonts w:ascii="Times New Roman" w:hAnsi="Times New Roman" w:cs="Times New Roman"/>
          <w:sz w:val="28"/>
          <w:szCs w:val="28"/>
        </w:rPr>
        <w:t>1)</w:t>
      </w:r>
      <w:r w:rsidR="00C60D5F" w:rsidRPr="00B464D5">
        <w:rPr>
          <w:rFonts w:ascii="Times New Roman" w:hAnsi="Times New Roman" w:cs="Times New Roman"/>
          <w:sz w:val="28"/>
          <w:szCs w:val="28"/>
        </w:rPr>
        <w:t> </w:t>
      </w:r>
      <w:r w:rsidRPr="00B464D5">
        <w:rPr>
          <w:rFonts w:ascii="Times New Roman" w:hAnsi="Times New Roman" w:cs="Times New Roman"/>
          <w:sz w:val="28"/>
          <w:szCs w:val="28"/>
        </w:rPr>
        <w:t>прогнозируемый общий объем доходов бюджета Фонда в сумме</w:t>
      </w:r>
      <w:r w:rsidR="00673D5D" w:rsidRPr="00B464D5">
        <w:rPr>
          <w:rFonts w:ascii="Times New Roman" w:hAnsi="Times New Roman" w:cs="Times New Roman"/>
          <w:sz w:val="28"/>
          <w:szCs w:val="28"/>
        </w:rPr>
        <w:t xml:space="preserve"> </w:t>
      </w:r>
      <w:r w:rsidR="00055BD8">
        <w:rPr>
          <w:rFonts w:ascii="Times New Roman" w:hAnsi="Times New Roman" w:cs="Times New Roman"/>
          <w:sz w:val="28"/>
          <w:szCs w:val="28"/>
        </w:rPr>
        <w:t>16 014 161 20</w:t>
      </w:r>
      <w:r w:rsidR="00904A7A" w:rsidRPr="00904A7A">
        <w:rPr>
          <w:rFonts w:ascii="Times New Roman" w:hAnsi="Times New Roman" w:cs="Times New Roman"/>
          <w:sz w:val="28"/>
          <w:szCs w:val="28"/>
        </w:rPr>
        <w:t xml:space="preserve">0 </w:t>
      </w:r>
      <w:r w:rsidR="00A13A55" w:rsidRPr="00B464D5">
        <w:rPr>
          <w:rFonts w:ascii="Times New Roman" w:hAnsi="Times New Roman" w:cs="Times New Roman"/>
          <w:sz w:val="28"/>
          <w:szCs w:val="28"/>
        </w:rPr>
        <w:t>рубл</w:t>
      </w:r>
      <w:r w:rsidR="00060368" w:rsidRPr="00B464D5">
        <w:rPr>
          <w:rFonts w:ascii="Times New Roman" w:hAnsi="Times New Roman" w:cs="Times New Roman"/>
          <w:sz w:val="28"/>
          <w:szCs w:val="28"/>
        </w:rPr>
        <w:t>ей</w:t>
      </w:r>
      <w:r w:rsidRPr="00B464D5">
        <w:rPr>
          <w:rFonts w:ascii="Times New Roman" w:hAnsi="Times New Roman" w:cs="Times New Roman"/>
          <w:sz w:val="28"/>
          <w:szCs w:val="28"/>
        </w:rPr>
        <w:t xml:space="preserve">, в том числе за счет межбюджетных трансфертов, </w:t>
      </w:r>
      <w:r w:rsidR="001C3A8E" w:rsidRPr="006423F5">
        <w:rPr>
          <w:rFonts w:ascii="Times New Roman" w:hAnsi="Times New Roman" w:cs="Times New Roman"/>
          <w:sz w:val="28"/>
          <w:szCs w:val="28"/>
        </w:rPr>
        <w:t>получаемых</w:t>
      </w:r>
      <w:r w:rsidR="008D4FF0">
        <w:rPr>
          <w:rFonts w:ascii="Times New Roman" w:hAnsi="Times New Roman" w:cs="Times New Roman"/>
          <w:sz w:val="28"/>
          <w:szCs w:val="28"/>
        </w:rPr>
        <w:t xml:space="preserve"> </w:t>
      </w:r>
      <w:r w:rsidR="006423F5" w:rsidRPr="00B464D5">
        <w:rPr>
          <w:rFonts w:ascii="Times New Roman" w:hAnsi="Times New Roman" w:cs="Times New Roman"/>
          <w:sz w:val="28"/>
          <w:szCs w:val="28"/>
        </w:rPr>
        <w:t>из бюджета Федерального фонда обязательного медицинского страхования в сумме</w:t>
      </w:r>
      <w:r w:rsidR="006423F5" w:rsidRPr="00904A7A">
        <w:rPr>
          <w:rFonts w:ascii="Times New Roman" w:hAnsi="Times New Roman" w:cs="Times New Roman"/>
          <w:sz w:val="28"/>
          <w:szCs w:val="28"/>
        </w:rPr>
        <w:t xml:space="preserve"> </w:t>
      </w:r>
      <w:r w:rsidR="00055BD8">
        <w:rPr>
          <w:rFonts w:ascii="Times New Roman" w:hAnsi="Times New Roman" w:cs="Times New Roman"/>
          <w:sz w:val="28"/>
          <w:szCs w:val="28"/>
        </w:rPr>
        <w:t>15 471 442 800</w:t>
      </w:r>
      <w:r w:rsidR="006423F5" w:rsidRPr="00904A7A">
        <w:rPr>
          <w:rFonts w:ascii="Times New Roman" w:hAnsi="Times New Roman" w:cs="Times New Roman"/>
          <w:sz w:val="28"/>
          <w:szCs w:val="28"/>
        </w:rPr>
        <w:t xml:space="preserve"> </w:t>
      </w:r>
      <w:r w:rsidR="006423F5" w:rsidRPr="00B464D5">
        <w:rPr>
          <w:rFonts w:ascii="Times New Roman" w:hAnsi="Times New Roman" w:cs="Times New Roman"/>
          <w:sz w:val="28"/>
          <w:szCs w:val="28"/>
        </w:rPr>
        <w:t>рублей</w:t>
      </w:r>
      <w:r w:rsidR="00322E70">
        <w:rPr>
          <w:rFonts w:ascii="Times New Roman" w:hAnsi="Times New Roman" w:cs="Times New Roman"/>
          <w:sz w:val="28"/>
          <w:szCs w:val="28"/>
        </w:rPr>
        <w:t xml:space="preserve"> и</w:t>
      </w:r>
      <w:r w:rsidR="006423F5" w:rsidRPr="006423F5">
        <w:rPr>
          <w:rFonts w:ascii="Times New Roman" w:hAnsi="Times New Roman" w:cs="Times New Roman"/>
          <w:sz w:val="28"/>
          <w:szCs w:val="28"/>
        </w:rPr>
        <w:t xml:space="preserve"> </w:t>
      </w:r>
      <w:r w:rsidR="008D4FF0" w:rsidRPr="008D4FF0">
        <w:rPr>
          <w:rFonts w:ascii="Times New Roman" w:hAnsi="Times New Roman" w:cs="Times New Roman"/>
          <w:sz w:val="28"/>
          <w:szCs w:val="28"/>
        </w:rPr>
        <w:t>бюджетов других территориальных фондов обязательного медицинского страхования в сумме</w:t>
      </w:r>
      <w:r w:rsidR="00904A7A" w:rsidRPr="00904A7A">
        <w:rPr>
          <w:rFonts w:ascii="Times New Roman" w:hAnsi="Times New Roman" w:cs="Times New Roman"/>
          <w:sz w:val="28"/>
          <w:szCs w:val="28"/>
        </w:rPr>
        <w:t xml:space="preserve"> </w:t>
      </w:r>
      <w:r w:rsidR="00055BD8">
        <w:rPr>
          <w:rFonts w:ascii="Times New Roman" w:hAnsi="Times New Roman" w:cs="Times New Roman"/>
          <w:sz w:val="28"/>
          <w:szCs w:val="28"/>
        </w:rPr>
        <w:t>522 432 900</w:t>
      </w:r>
      <w:r w:rsidR="00904A7A" w:rsidRPr="00904A7A">
        <w:rPr>
          <w:rFonts w:ascii="Times New Roman" w:hAnsi="Times New Roman" w:cs="Times New Roman"/>
          <w:sz w:val="28"/>
          <w:szCs w:val="28"/>
        </w:rPr>
        <w:t xml:space="preserve"> </w:t>
      </w:r>
      <w:r w:rsidR="008D4FF0" w:rsidRPr="008D4FF0">
        <w:rPr>
          <w:rFonts w:ascii="Times New Roman" w:hAnsi="Times New Roman" w:cs="Times New Roman"/>
          <w:sz w:val="28"/>
          <w:szCs w:val="28"/>
        </w:rPr>
        <w:t>рублей</w:t>
      </w:r>
      <w:r w:rsidRPr="00B464D5">
        <w:rPr>
          <w:rFonts w:ascii="Times New Roman" w:hAnsi="Times New Roman" w:cs="Times New Roman"/>
          <w:sz w:val="28"/>
          <w:szCs w:val="28"/>
        </w:rPr>
        <w:t>;</w:t>
      </w:r>
    </w:p>
    <w:p w:rsidR="00385A5D" w:rsidRPr="00D00350" w:rsidRDefault="00385A5D" w:rsidP="00DD78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4D5">
        <w:rPr>
          <w:rFonts w:ascii="Times New Roman" w:hAnsi="Times New Roman" w:cs="Times New Roman"/>
          <w:sz w:val="28"/>
          <w:szCs w:val="28"/>
        </w:rPr>
        <w:t>2)</w:t>
      </w:r>
      <w:r w:rsidR="00C60D5F" w:rsidRPr="00B464D5">
        <w:rPr>
          <w:rFonts w:ascii="Times New Roman" w:hAnsi="Times New Roman" w:cs="Times New Roman"/>
          <w:sz w:val="28"/>
          <w:szCs w:val="28"/>
        </w:rPr>
        <w:t> </w:t>
      </w:r>
      <w:r w:rsidRPr="00B464D5">
        <w:rPr>
          <w:rFonts w:ascii="Times New Roman" w:hAnsi="Times New Roman" w:cs="Times New Roman"/>
          <w:sz w:val="28"/>
          <w:szCs w:val="28"/>
        </w:rPr>
        <w:t xml:space="preserve">общий объем расходов бюджета Фонда </w:t>
      </w:r>
      <w:r w:rsidRPr="003C702A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055BD8">
        <w:rPr>
          <w:rFonts w:ascii="Times New Roman" w:hAnsi="Times New Roman" w:cs="Times New Roman"/>
          <w:sz w:val="28"/>
          <w:szCs w:val="28"/>
        </w:rPr>
        <w:t>16 014 161 20</w:t>
      </w:r>
      <w:r w:rsidR="00055BD8" w:rsidRPr="00904A7A">
        <w:rPr>
          <w:rFonts w:ascii="Times New Roman" w:hAnsi="Times New Roman" w:cs="Times New Roman"/>
          <w:sz w:val="28"/>
          <w:szCs w:val="28"/>
        </w:rPr>
        <w:t xml:space="preserve">0 </w:t>
      </w:r>
      <w:r w:rsidR="00A13A55" w:rsidRPr="003C702A">
        <w:rPr>
          <w:rFonts w:ascii="Times New Roman" w:hAnsi="Times New Roman" w:cs="Times New Roman"/>
          <w:sz w:val="28"/>
          <w:szCs w:val="28"/>
        </w:rPr>
        <w:t>рубл</w:t>
      </w:r>
      <w:r w:rsidR="00060368" w:rsidRPr="003C702A">
        <w:rPr>
          <w:rFonts w:ascii="Times New Roman" w:hAnsi="Times New Roman" w:cs="Times New Roman"/>
          <w:sz w:val="28"/>
          <w:szCs w:val="28"/>
        </w:rPr>
        <w:t>ей</w:t>
      </w:r>
      <w:r w:rsidR="00F07042" w:rsidRPr="00F07042">
        <w:rPr>
          <w:rFonts w:ascii="Times New Roman" w:hAnsi="Times New Roman" w:cs="Times New Roman"/>
          <w:sz w:val="28"/>
          <w:szCs w:val="28"/>
        </w:rPr>
        <w:t xml:space="preserve">, </w:t>
      </w:r>
      <w:r w:rsidR="00F07042" w:rsidRPr="006423F5">
        <w:rPr>
          <w:rFonts w:ascii="Times New Roman" w:hAnsi="Times New Roman" w:cs="Times New Roman"/>
          <w:sz w:val="28"/>
          <w:szCs w:val="28"/>
        </w:rPr>
        <w:t>в том числе межбюджетны</w:t>
      </w:r>
      <w:r w:rsidR="006423F5" w:rsidRPr="006423F5">
        <w:rPr>
          <w:rFonts w:ascii="Times New Roman" w:hAnsi="Times New Roman" w:cs="Times New Roman"/>
          <w:sz w:val="28"/>
          <w:szCs w:val="28"/>
        </w:rPr>
        <w:t>е</w:t>
      </w:r>
      <w:r w:rsidR="00F07042" w:rsidRPr="006423F5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6423F5" w:rsidRPr="006423F5">
        <w:rPr>
          <w:rFonts w:ascii="Times New Roman" w:hAnsi="Times New Roman" w:cs="Times New Roman"/>
          <w:sz w:val="28"/>
          <w:szCs w:val="28"/>
        </w:rPr>
        <w:t>ы</w:t>
      </w:r>
      <w:r w:rsidR="00F07042" w:rsidRPr="006423F5">
        <w:rPr>
          <w:rFonts w:ascii="Times New Roman" w:hAnsi="Times New Roman" w:cs="Times New Roman"/>
          <w:sz w:val="28"/>
          <w:szCs w:val="28"/>
        </w:rPr>
        <w:t>, передаваемы</w:t>
      </w:r>
      <w:r w:rsidR="006423F5" w:rsidRPr="006423F5">
        <w:rPr>
          <w:rFonts w:ascii="Times New Roman" w:hAnsi="Times New Roman" w:cs="Times New Roman"/>
          <w:sz w:val="28"/>
          <w:szCs w:val="28"/>
        </w:rPr>
        <w:t>е</w:t>
      </w:r>
      <w:r w:rsidR="00F07042" w:rsidRPr="006423F5">
        <w:rPr>
          <w:rFonts w:ascii="Times New Roman" w:hAnsi="Times New Roman" w:cs="Times New Roman"/>
          <w:sz w:val="28"/>
          <w:szCs w:val="28"/>
        </w:rPr>
        <w:t xml:space="preserve"> </w:t>
      </w:r>
      <w:r w:rsidR="001C3A8E" w:rsidRPr="006423F5">
        <w:rPr>
          <w:rFonts w:ascii="Times New Roman" w:hAnsi="Times New Roman" w:cs="Times New Roman"/>
          <w:sz w:val="28"/>
          <w:szCs w:val="28"/>
        </w:rPr>
        <w:t xml:space="preserve">бюджетам других территориальных фондов обязательного медицинского страхования в сумме </w:t>
      </w:r>
      <w:r w:rsidR="00055BD8">
        <w:rPr>
          <w:rFonts w:ascii="Times New Roman" w:hAnsi="Times New Roman" w:cs="Times New Roman"/>
          <w:sz w:val="28"/>
          <w:szCs w:val="28"/>
        </w:rPr>
        <w:t>711 016 000</w:t>
      </w:r>
      <w:r w:rsidR="001C3A8E" w:rsidRPr="006423F5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D00350">
        <w:rPr>
          <w:rFonts w:ascii="Times New Roman" w:hAnsi="Times New Roman" w:cs="Times New Roman"/>
          <w:sz w:val="28"/>
          <w:szCs w:val="28"/>
        </w:rPr>
        <w:t>.</w:t>
      </w:r>
    </w:p>
    <w:p w:rsidR="00385A5D" w:rsidRPr="00B464D5" w:rsidRDefault="00385A5D" w:rsidP="00C472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23F5">
        <w:rPr>
          <w:rFonts w:ascii="Times New Roman" w:hAnsi="Times New Roman" w:cs="Times New Roman"/>
          <w:sz w:val="28"/>
          <w:szCs w:val="28"/>
        </w:rPr>
        <w:t>2.</w:t>
      </w:r>
      <w:r w:rsidR="00C60D5F" w:rsidRPr="006423F5">
        <w:rPr>
          <w:rFonts w:ascii="Times New Roman" w:hAnsi="Times New Roman" w:cs="Times New Roman"/>
          <w:sz w:val="28"/>
          <w:szCs w:val="28"/>
        </w:rPr>
        <w:t> </w:t>
      </w:r>
      <w:r w:rsidRPr="006423F5">
        <w:rPr>
          <w:rFonts w:ascii="Times New Roman" w:hAnsi="Times New Roman" w:cs="Times New Roman"/>
          <w:sz w:val="28"/>
          <w:szCs w:val="28"/>
        </w:rPr>
        <w:t>Утвердить основные</w:t>
      </w:r>
      <w:r w:rsidRPr="00B464D5">
        <w:rPr>
          <w:rFonts w:ascii="Times New Roman" w:hAnsi="Times New Roman" w:cs="Times New Roman"/>
          <w:sz w:val="28"/>
          <w:szCs w:val="28"/>
        </w:rPr>
        <w:t xml:space="preserve"> характеристики бюджета Фонда на плановый период 20</w:t>
      </w:r>
      <w:r w:rsidR="00A96607">
        <w:rPr>
          <w:rFonts w:ascii="Times New Roman" w:hAnsi="Times New Roman" w:cs="Times New Roman"/>
          <w:sz w:val="28"/>
          <w:szCs w:val="28"/>
        </w:rPr>
        <w:t>20</w:t>
      </w:r>
      <w:r w:rsidRPr="00B464D5">
        <w:rPr>
          <w:rFonts w:ascii="Times New Roman" w:hAnsi="Times New Roman" w:cs="Times New Roman"/>
          <w:sz w:val="28"/>
          <w:szCs w:val="28"/>
        </w:rPr>
        <w:t xml:space="preserve"> и 20</w:t>
      </w:r>
      <w:r w:rsidR="00E53611" w:rsidRPr="00E53611">
        <w:rPr>
          <w:rFonts w:ascii="Times New Roman" w:hAnsi="Times New Roman" w:cs="Times New Roman"/>
          <w:sz w:val="28"/>
          <w:szCs w:val="28"/>
        </w:rPr>
        <w:t>2</w:t>
      </w:r>
      <w:r w:rsidR="00A96607">
        <w:rPr>
          <w:rFonts w:ascii="Times New Roman" w:hAnsi="Times New Roman" w:cs="Times New Roman"/>
          <w:sz w:val="28"/>
          <w:szCs w:val="28"/>
        </w:rPr>
        <w:t>1</w:t>
      </w:r>
      <w:r w:rsidRPr="00B464D5">
        <w:rPr>
          <w:rFonts w:ascii="Times New Roman" w:hAnsi="Times New Roman" w:cs="Times New Roman"/>
          <w:sz w:val="28"/>
          <w:szCs w:val="28"/>
        </w:rPr>
        <w:t xml:space="preserve"> годов:</w:t>
      </w:r>
    </w:p>
    <w:p w:rsidR="00A13A55" w:rsidRPr="00B464D5" w:rsidRDefault="00385A5D" w:rsidP="00BA08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4D5">
        <w:rPr>
          <w:rFonts w:ascii="Times New Roman" w:hAnsi="Times New Roman" w:cs="Times New Roman"/>
          <w:sz w:val="28"/>
          <w:szCs w:val="28"/>
        </w:rPr>
        <w:t>1)</w:t>
      </w:r>
      <w:r w:rsidR="00C60D5F" w:rsidRPr="00B464D5">
        <w:rPr>
          <w:rFonts w:ascii="Times New Roman" w:hAnsi="Times New Roman" w:cs="Times New Roman"/>
          <w:sz w:val="28"/>
          <w:szCs w:val="28"/>
        </w:rPr>
        <w:t> </w:t>
      </w:r>
      <w:r w:rsidR="00A13A55" w:rsidRPr="00B464D5">
        <w:rPr>
          <w:rFonts w:ascii="Times New Roman" w:hAnsi="Times New Roman" w:cs="Times New Roman"/>
          <w:sz w:val="28"/>
          <w:szCs w:val="28"/>
        </w:rPr>
        <w:t>прогнозируемый общий объем доходов бюджета Фонда на</w:t>
      </w:r>
      <w:r w:rsidR="00993392" w:rsidRPr="00993392">
        <w:rPr>
          <w:rFonts w:ascii="Times New Roman" w:hAnsi="Times New Roman" w:cs="Times New Roman"/>
          <w:sz w:val="28"/>
          <w:szCs w:val="28"/>
        </w:rPr>
        <w:t xml:space="preserve"> </w:t>
      </w:r>
      <w:r w:rsidR="00A13A55" w:rsidRPr="00B464D5">
        <w:rPr>
          <w:rFonts w:ascii="Times New Roman" w:hAnsi="Times New Roman" w:cs="Times New Roman"/>
          <w:sz w:val="28"/>
          <w:szCs w:val="28"/>
        </w:rPr>
        <w:t>20</w:t>
      </w:r>
      <w:r w:rsidR="00A96607">
        <w:rPr>
          <w:rFonts w:ascii="Times New Roman" w:hAnsi="Times New Roman" w:cs="Times New Roman"/>
          <w:sz w:val="28"/>
          <w:szCs w:val="28"/>
        </w:rPr>
        <w:t>20</w:t>
      </w:r>
      <w:r w:rsidR="00993392">
        <w:rPr>
          <w:rFonts w:ascii="Times New Roman" w:hAnsi="Times New Roman" w:cs="Times New Roman"/>
          <w:sz w:val="28"/>
          <w:szCs w:val="28"/>
        </w:rPr>
        <w:t xml:space="preserve"> </w:t>
      </w:r>
      <w:r w:rsidR="00A13A55" w:rsidRPr="00B464D5">
        <w:rPr>
          <w:rFonts w:ascii="Times New Roman" w:hAnsi="Times New Roman" w:cs="Times New Roman"/>
          <w:sz w:val="28"/>
          <w:szCs w:val="28"/>
        </w:rPr>
        <w:t xml:space="preserve">год в сумме </w:t>
      </w:r>
      <w:r w:rsidR="00055BD8">
        <w:rPr>
          <w:rFonts w:ascii="Times New Roman" w:hAnsi="Times New Roman" w:cs="Times New Roman"/>
          <w:sz w:val="28"/>
          <w:szCs w:val="28"/>
        </w:rPr>
        <w:t>17 257 756 100</w:t>
      </w:r>
      <w:r w:rsidR="00904A7A" w:rsidRPr="00904A7A">
        <w:rPr>
          <w:rFonts w:ascii="Times New Roman" w:hAnsi="Times New Roman" w:cs="Times New Roman"/>
          <w:sz w:val="28"/>
          <w:szCs w:val="28"/>
        </w:rPr>
        <w:t xml:space="preserve"> </w:t>
      </w:r>
      <w:r w:rsidR="00A13A55" w:rsidRPr="00B464D5">
        <w:rPr>
          <w:rFonts w:ascii="Times New Roman" w:hAnsi="Times New Roman" w:cs="Times New Roman"/>
          <w:sz w:val="28"/>
          <w:szCs w:val="28"/>
        </w:rPr>
        <w:t>рубл</w:t>
      </w:r>
      <w:r w:rsidR="008052D3" w:rsidRPr="00B464D5">
        <w:rPr>
          <w:rFonts w:ascii="Times New Roman" w:hAnsi="Times New Roman" w:cs="Times New Roman"/>
          <w:sz w:val="28"/>
          <w:szCs w:val="28"/>
        </w:rPr>
        <w:t>ей</w:t>
      </w:r>
      <w:r w:rsidR="00A13A55" w:rsidRPr="00B464D5">
        <w:rPr>
          <w:rFonts w:ascii="Times New Roman" w:hAnsi="Times New Roman" w:cs="Times New Roman"/>
          <w:sz w:val="28"/>
          <w:szCs w:val="28"/>
        </w:rPr>
        <w:t xml:space="preserve">, в том числе за счет межбюджетных трансфертов, </w:t>
      </w:r>
      <w:r w:rsidR="001C3A8E" w:rsidRPr="006A245A">
        <w:rPr>
          <w:rFonts w:ascii="Times New Roman" w:hAnsi="Times New Roman" w:cs="Times New Roman"/>
          <w:sz w:val="28"/>
          <w:szCs w:val="28"/>
        </w:rPr>
        <w:t>получаемых</w:t>
      </w:r>
      <w:r w:rsidR="001C3A8E">
        <w:rPr>
          <w:rFonts w:ascii="Times New Roman" w:hAnsi="Times New Roman" w:cs="Times New Roman"/>
          <w:sz w:val="28"/>
          <w:szCs w:val="28"/>
        </w:rPr>
        <w:t xml:space="preserve"> </w:t>
      </w:r>
      <w:r w:rsidR="00331E69" w:rsidRPr="00B464D5">
        <w:rPr>
          <w:rFonts w:ascii="Times New Roman" w:hAnsi="Times New Roman" w:cs="Times New Roman"/>
          <w:sz w:val="28"/>
          <w:szCs w:val="28"/>
        </w:rPr>
        <w:t>из</w:t>
      </w:r>
      <w:r w:rsidR="006A245A" w:rsidRPr="006A245A">
        <w:rPr>
          <w:rFonts w:ascii="Times New Roman" w:hAnsi="Times New Roman" w:cs="Times New Roman"/>
          <w:sz w:val="28"/>
          <w:szCs w:val="28"/>
        </w:rPr>
        <w:t xml:space="preserve"> </w:t>
      </w:r>
      <w:r w:rsidR="006A245A" w:rsidRPr="00B464D5">
        <w:rPr>
          <w:rFonts w:ascii="Times New Roman" w:hAnsi="Times New Roman" w:cs="Times New Roman"/>
          <w:sz w:val="28"/>
          <w:szCs w:val="28"/>
        </w:rPr>
        <w:t xml:space="preserve">бюджета Федерального фонда обязательного медицинского страхования в сумме </w:t>
      </w:r>
      <w:r w:rsidR="00055BD8">
        <w:rPr>
          <w:rFonts w:ascii="Times New Roman" w:hAnsi="Times New Roman" w:cs="Times New Roman"/>
          <w:sz w:val="28"/>
          <w:szCs w:val="28"/>
        </w:rPr>
        <w:t>16 647 121 400</w:t>
      </w:r>
      <w:r w:rsidR="006A245A" w:rsidRPr="00904A7A">
        <w:rPr>
          <w:rFonts w:ascii="Times New Roman" w:hAnsi="Times New Roman" w:cs="Times New Roman"/>
          <w:sz w:val="28"/>
          <w:szCs w:val="28"/>
        </w:rPr>
        <w:t xml:space="preserve"> </w:t>
      </w:r>
      <w:r w:rsidR="006A245A" w:rsidRPr="00B464D5">
        <w:rPr>
          <w:rFonts w:ascii="Times New Roman" w:hAnsi="Times New Roman" w:cs="Times New Roman"/>
          <w:sz w:val="28"/>
          <w:szCs w:val="28"/>
        </w:rPr>
        <w:t>рублей</w:t>
      </w:r>
      <w:r w:rsidR="00322E70">
        <w:rPr>
          <w:rFonts w:ascii="Times New Roman" w:hAnsi="Times New Roman" w:cs="Times New Roman"/>
          <w:sz w:val="28"/>
          <w:szCs w:val="28"/>
        </w:rPr>
        <w:t xml:space="preserve"> и</w:t>
      </w:r>
      <w:r w:rsidR="00331E69">
        <w:rPr>
          <w:rFonts w:ascii="Times New Roman" w:hAnsi="Times New Roman" w:cs="Times New Roman"/>
          <w:sz w:val="28"/>
          <w:szCs w:val="28"/>
        </w:rPr>
        <w:t xml:space="preserve"> </w:t>
      </w:r>
      <w:r w:rsidR="008D4FF0" w:rsidRPr="008D4FF0">
        <w:rPr>
          <w:rFonts w:ascii="Times New Roman" w:hAnsi="Times New Roman" w:cs="Times New Roman"/>
          <w:sz w:val="28"/>
          <w:szCs w:val="28"/>
        </w:rPr>
        <w:t>бюджетов других территориальных фондов обязательного медицинского страхования в сумме</w:t>
      </w:r>
      <w:r w:rsidR="00904A7A" w:rsidRPr="00904A7A">
        <w:rPr>
          <w:rFonts w:ascii="Times New Roman" w:hAnsi="Times New Roman" w:cs="Times New Roman"/>
          <w:sz w:val="28"/>
          <w:szCs w:val="28"/>
        </w:rPr>
        <w:t xml:space="preserve"> </w:t>
      </w:r>
      <w:r w:rsidR="00055BD8">
        <w:rPr>
          <w:rFonts w:ascii="Times New Roman" w:hAnsi="Times New Roman" w:cs="Times New Roman"/>
          <w:sz w:val="28"/>
          <w:szCs w:val="28"/>
        </w:rPr>
        <w:t>590 349 200</w:t>
      </w:r>
      <w:r w:rsidR="00904A7A" w:rsidRPr="00904A7A">
        <w:rPr>
          <w:rFonts w:ascii="Times New Roman" w:hAnsi="Times New Roman" w:cs="Times New Roman"/>
          <w:sz w:val="28"/>
          <w:szCs w:val="28"/>
        </w:rPr>
        <w:t xml:space="preserve"> </w:t>
      </w:r>
      <w:r w:rsidR="008D4FF0" w:rsidRPr="008D4FF0">
        <w:rPr>
          <w:rFonts w:ascii="Times New Roman" w:hAnsi="Times New Roman" w:cs="Times New Roman"/>
          <w:sz w:val="28"/>
          <w:szCs w:val="28"/>
        </w:rPr>
        <w:t>рублей</w:t>
      </w:r>
      <w:r w:rsidR="00AB648E">
        <w:rPr>
          <w:rFonts w:ascii="Times New Roman" w:hAnsi="Times New Roman" w:cs="Times New Roman"/>
          <w:sz w:val="28"/>
          <w:szCs w:val="28"/>
        </w:rPr>
        <w:t>, и на 20</w:t>
      </w:r>
      <w:r w:rsidR="00E53611" w:rsidRPr="00E53611">
        <w:rPr>
          <w:rFonts w:ascii="Times New Roman" w:hAnsi="Times New Roman" w:cs="Times New Roman"/>
          <w:sz w:val="28"/>
          <w:szCs w:val="28"/>
        </w:rPr>
        <w:t>2</w:t>
      </w:r>
      <w:r w:rsidR="00A96607">
        <w:rPr>
          <w:rFonts w:ascii="Times New Roman" w:hAnsi="Times New Roman" w:cs="Times New Roman"/>
          <w:sz w:val="28"/>
          <w:szCs w:val="28"/>
        </w:rPr>
        <w:t>1</w:t>
      </w:r>
      <w:r w:rsidR="00AB648E">
        <w:rPr>
          <w:rFonts w:ascii="Times New Roman" w:hAnsi="Times New Roman" w:cs="Times New Roman"/>
          <w:sz w:val="28"/>
          <w:szCs w:val="28"/>
        </w:rPr>
        <w:t xml:space="preserve"> год </w:t>
      </w:r>
      <w:r w:rsidR="00AB648E" w:rsidRPr="00B464D5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055BD8">
        <w:rPr>
          <w:rFonts w:ascii="Times New Roman" w:hAnsi="Times New Roman" w:cs="Times New Roman"/>
          <w:sz w:val="28"/>
          <w:szCs w:val="28"/>
        </w:rPr>
        <w:t>18 428 628 700</w:t>
      </w:r>
      <w:r w:rsidR="00AB648E" w:rsidRPr="00904A7A">
        <w:rPr>
          <w:rFonts w:ascii="Times New Roman" w:hAnsi="Times New Roman" w:cs="Times New Roman"/>
          <w:sz w:val="28"/>
          <w:szCs w:val="28"/>
        </w:rPr>
        <w:t xml:space="preserve"> </w:t>
      </w:r>
      <w:r w:rsidR="00AB648E" w:rsidRPr="00B464D5">
        <w:rPr>
          <w:rFonts w:ascii="Times New Roman" w:hAnsi="Times New Roman" w:cs="Times New Roman"/>
          <w:sz w:val="28"/>
          <w:szCs w:val="28"/>
        </w:rPr>
        <w:t xml:space="preserve">рублей, в </w:t>
      </w:r>
      <w:r w:rsidR="00AB648E" w:rsidRPr="00B464D5">
        <w:rPr>
          <w:rFonts w:ascii="Times New Roman" w:hAnsi="Times New Roman" w:cs="Times New Roman"/>
          <w:sz w:val="28"/>
          <w:szCs w:val="28"/>
        </w:rPr>
        <w:lastRenderedPageBreak/>
        <w:t xml:space="preserve">том числе за счет межбюджетных трансфертов, </w:t>
      </w:r>
      <w:r w:rsidR="00AB648E" w:rsidRPr="006A245A">
        <w:rPr>
          <w:rFonts w:ascii="Times New Roman" w:hAnsi="Times New Roman" w:cs="Times New Roman"/>
          <w:sz w:val="28"/>
          <w:szCs w:val="28"/>
        </w:rPr>
        <w:t>получаемых</w:t>
      </w:r>
      <w:r w:rsidR="00AB648E">
        <w:rPr>
          <w:rFonts w:ascii="Times New Roman" w:hAnsi="Times New Roman" w:cs="Times New Roman"/>
          <w:sz w:val="28"/>
          <w:szCs w:val="28"/>
        </w:rPr>
        <w:t xml:space="preserve"> </w:t>
      </w:r>
      <w:r w:rsidR="00AB648E" w:rsidRPr="00B464D5">
        <w:rPr>
          <w:rFonts w:ascii="Times New Roman" w:hAnsi="Times New Roman" w:cs="Times New Roman"/>
          <w:sz w:val="28"/>
          <w:szCs w:val="28"/>
        </w:rPr>
        <w:t>из</w:t>
      </w:r>
      <w:r w:rsidR="00AB648E" w:rsidRPr="006A245A">
        <w:rPr>
          <w:rFonts w:ascii="Times New Roman" w:hAnsi="Times New Roman" w:cs="Times New Roman"/>
          <w:sz w:val="28"/>
          <w:szCs w:val="28"/>
        </w:rPr>
        <w:t xml:space="preserve"> </w:t>
      </w:r>
      <w:r w:rsidR="00AB648E" w:rsidRPr="00B464D5">
        <w:rPr>
          <w:rFonts w:ascii="Times New Roman" w:hAnsi="Times New Roman" w:cs="Times New Roman"/>
          <w:sz w:val="28"/>
          <w:szCs w:val="28"/>
        </w:rPr>
        <w:t xml:space="preserve">бюджета Федерального фонда обязательного медицинского страхования в сумме </w:t>
      </w:r>
      <w:r w:rsidR="00055BD8">
        <w:rPr>
          <w:rFonts w:ascii="Times New Roman" w:hAnsi="Times New Roman" w:cs="Times New Roman"/>
          <w:sz w:val="28"/>
          <w:szCs w:val="28"/>
        </w:rPr>
        <w:t>17 741 248 600</w:t>
      </w:r>
      <w:r w:rsidR="00AB648E" w:rsidRPr="00904A7A">
        <w:rPr>
          <w:rFonts w:ascii="Times New Roman" w:hAnsi="Times New Roman" w:cs="Times New Roman"/>
          <w:sz w:val="28"/>
          <w:szCs w:val="28"/>
        </w:rPr>
        <w:t xml:space="preserve"> </w:t>
      </w:r>
      <w:r w:rsidR="00AB648E" w:rsidRPr="00B464D5">
        <w:rPr>
          <w:rFonts w:ascii="Times New Roman" w:hAnsi="Times New Roman" w:cs="Times New Roman"/>
          <w:sz w:val="28"/>
          <w:szCs w:val="28"/>
        </w:rPr>
        <w:t>рублей</w:t>
      </w:r>
      <w:r w:rsidR="00322E70">
        <w:rPr>
          <w:rFonts w:ascii="Times New Roman" w:hAnsi="Times New Roman" w:cs="Times New Roman"/>
          <w:sz w:val="28"/>
          <w:szCs w:val="28"/>
        </w:rPr>
        <w:t xml:space="preserve"> и</w:t>
      </w:r>
      <w:r w:rsidR="00AB648E">
        <w:rPr>
          <w:rFonts w:ascii="Times New Roman" w:hAnsi="Times New Roman" w:cs="Times New Roman"/>
          <w:sz w:val="28"/>
          <w:szCs w:val="28"/>
        </w:rPr>
        <w:t xml:space="preserve"> </w:t>
      </w:r>
      <w:r w:rsidR="00AB648E" w:rsidRPr="008D4FF0">
        <w:rPr>
          <w:rFonts w:ascii="Times New Roman" w:hAnsi="Times New Roman" w:cs="Times New Roman"/>
          <w:sz w:val="28"/>
          <w:szCs w:val="28"/>
        </w:rPr>
        <w:t>бюджетов других территориальных фондов обязательного медицинского страхования в сумме</w:t>
      </w:r>
      <w:r w:rsidR="00AB648E" w:rsidRPr="00904A7A">
        <w:rPr>
          <w:rFonts w:ascii="Times New Roman" w:hAnsi="Times New Roman" w:cs="Times New Roman"/>
          <w:sz w:val="28"/>
          <w:szCs w:val="28"/>
        </w:rPr>
        <w:t xml:space="preserve"> </w:t>
      </w:r>
      <w:r w:rsidR="00055BD8">
        <w:rPr>
          <w:rFonts w:ascii="Times New Roman" w:hAnsi="Times New Roman" w:cs="Times New Roman"/>
          <w:sz w:val="28"/>
          <w:szCs w:val="28"/>
        </w:rPr>
        <w:t>667 094 600</w:t>
      </w:r>
      <w:r w:rsidR="00942EB6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A13A55" w:rsidRPr="00B464D5">
        <w:rPr>
          <w:rFonts w:ascii="Times New Roman" w:hAnsi="Times New Roman" w:cs="Times New Roman"/>
          <w:sz w:val="28"/>
          <w:szCs w:val="28"/>
        </w:rPr>
        <w:t>;</w:t>
      </w:r>
    </w:p>
    <w:p w:rsidR="00A13A55" w:rsidRPr="00B464D5" w:rsidRDefault="00A13A55" w:rsidP="00A13A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4D5">
        <w:rPr>
          <w:rFonts w:ascii="Times New Roman" w:hAnsi="Times New Roman" w:cs="Times New Roman"/>
          <w:sz w:val="28"/>
          <w:szCs w:val="28"/>
        </w:rPr>
        <w:t>2)</w:t>
      </w:r>
      <w:r w:rsidR="00C60D5F" w:rsidRPr="00B464D5">
        <w:rPr>
          <w:rFonts w:ascii="Times New Roman" w:hAnsi="Times New Roman" w:cs="Times New Roman"/>
          <w:sz w:val="28"/>
          <w:szCs w:val="28"/>
        </w:rPr>
        <w:t> </w:t>
      </w:r>
      <w:r w:rsidRPr="00B464D5">
        <w:rPr>
          <w:rFonts w:ascii="Times New Roman" w:hAnsi="Times New Roman" w:cs="Times New Roman"/>
          <w:sz w:val="28"/>
          <w:szCs w:val="28"/>
        </w:rPr>
        <w:t>общий объем расходов бюджета Фонда на 20</w:t>
      </w:r>
      <w:r w:rsidR="00A96607">
        <w:rPr>
          <w:rFonts w:ascii="Times New Roman" w:hAnsi="Times New Roman" w:cs="Times New Roman"/>
          <w:sz w:val="28"/>
          <w:szCs w:val="28"/>
        </w:rPr>
        <w:t>20</w:t>
      </w:r>
      <w:r w:rsidRPr="00B464D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055BD8" w:rsidRPr="00055BD8">
        <w:rPr>
          <w:rFonts w:ascii="Times New Roman" w:hAnsi="Times New Roman" w:cs="Times New Roman"/>
          <w:sz w:val="28"/>
          <w:szCs w:val="28"/>
        </w:rPr>
        <w:t xml:space="preserve">17 257 756 100 </w:t>
      </w:r>
      <w:r w:rsidRPr="00B464D5">
        <w:rPr>
          <w:rFonts w:ascii="Times New Roman" w:hAnsi="Times New Roman" w:cs="Times New Roman"/>
          <w:sz w:val="28"/>
          <w:szCs w:val="28"/>
        </w:rPr>
        <w:t>рубл</w:t>
      </w:r>
      <w:r w:rsidR="008052D3" w:rsidRPr="00B464D5">
        <w:rPr>
          <w:rFonts w:ascii="Times New Roman" w:hAnsi="Times New Roman" w:cs="Times New Roman"/>
          <w:sz w:val="28"/>
          <w:szCs w:val="28"/>
        </w:rPr>
        <w:t>ей</w:t>
      </w:r>
      <w:r w:rsidR="001C3A8E">
        <w:rPr>
          <w:rFonts w:ascii="Times New Roman" w:hAnsi="Times New Roman" w:cs="Times New Roman"/>
          <w:sz w:val="28"/>
          <w:szCs w:val="28"/>
        </w:rPr>
        <w:t xml:space="preserve">, </w:t>
      </w:r>
      <w:r w:rsidR="001C3A8E" w:rsidRPr="006A245A">
        <w:rPr>
          <w:rFonts w:ascii="Times New Roman" w:hAnsi="Times New Roman" w:cs="Times New Roman"/>
          <w:sz w:val="28"/>
          <w:szCs w:val="28"/>
        </w:rPr>
        <w:t>в том числе межбюджетны</w:t>
      </w:r>
      <w:r w:rsidR="006A245A" w:rsidRPr="006A245A">
        <w:rPr>
          <w:rFonts w:ascii="Times New Roman" w:hAnsi="Times New Roman" w:cs="Times New Roman"/>
          <w:sz w:val="28"/>
          <w:szCs w:val="28"/>
        </w:rPr>
        <w:t>е</w:t>
      </w:r>
      <w:r w:rsidR="001C3A8E" w:rsidRPr="006A245A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6A245A" w:rsidRPr="006A245A">
        <w:rPr>
          <w:rFonts w:ascii="Times New Roman" w:hAnsi="Times New Roman" w:cs="Times New Roman"/>
          <w:sz w:val="28"/>
          <w:szCs w:val="28"/>
        </w:rPr>
        <w:t>ы</w:t>
      </w:r>
      <w:r w:rsidR="001C3A8E" w:rsidRPr="006A245A">
        <w:rPr>
          <w:rFonts w:ascii="Times New Roman" w:hAnsi="Times New Roman" w:cs="Times New Roman"/>
          <w:sz w:val="28"/>
          <w:szCs w:val="28"/>
        </w:rPr>
        <w:t>, передаваемы</w:t>
      </w:r>
      <w:r w:rsidR="006A245A" w:rsidRPr="006A245A">
        <w:rPr>
          <w:rFonts w:ascii="Times New Roman" w:hAnsi="Times New Roman" w:cs="Times New Roman"/>
          <w:sz w:val="28"/>
          <w:szCs w:val="28"/>
        </w:rPr>
        <w:t>е</w:t>
      </w:r>
      <w:r w:rsidR="001C3A8E" w:rsidRPr="006A245A">
        <w:rPr>
          <w:rFonts w:ascii="Times New Roman" w:hAnsi="Times New Roman" w:cs="Times New Roman"/>
          <w:sz w:val="28"/>
          <w:szCs w:val="28"/>
        </w:rPr>
        <w:t xml:space="preserve"> бюджетам других территориальных фондов обязательного медицинского страхования в сумме </w:t>
      </w:r>
      <w:r w:rsidR="00055BD8">
        <w:rPr>
          <w:rFonts w:ascii="Times New Roman" w:hAnsi="Times New Roman" w:cs="Times New Roman"/>
          <w:sz w:val="28"/>
          <w:szCs w:val="28"/>
        </w:rPr>
        <w:t>881 659 800</w:t>
      </w:r>
      <w:r w:rsidR="001C3A8E" w:rsidRPr="006A245A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AB648E">
        <w:rPr>
          <w:rFonts w:ascii="Times New Roman" w:hAnsi="Times New Roman" w:cs="Times New Roman"/>
          <w:sz w:val="28"/>
          <w:szCs w:val="28"/>
        </w:rPr>
        <w:t>, и на 20</w:t>
      </w:r>
      <w:r w:rsidR="00E53611" w:rsidRPr="00E53611">
        <w:rPr>
          <w:rFonts w:ascii="Times New Roman" w:hAnsi="Times New Roman" w:cs="Times New Roman"/>
          <w:sz w:val="28"/>
          <w:szCs w:val="28"/>
        </w:rPr>
        <w:t>2</w:t>
      </w:r>
      <w:r w:rsidR="00A96607">
        <w:rPr>
          <w:rFonts w:ascii="Times New Roman" w:hAnsi="Times New Roman" w:cs="Times New Roman"/>
          <w:sz w:val="28"/>
          <w:szCs w:val="28"/>
        </w:rPr>
        <w:t>1</w:t>
      </w:r>
      <w:r w:rsidR="00AB648E">
        <w:rPr>
          <w:rFonts w:ascii="Times New Roman" w:hAnsi="Times New Roman" w:cs="Times New Roman"/>
          <w:sz w:val="28"/>
          <w:szCs w:val="28"/>
        </w:rPr>
        <w:t xml:space="preserve"> год </w:t>
      </w:r>
      <w:r w:rsidR="00AB648E" w:rsidRPr="00B464D5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055BD8">
        <w:rPr>
          <w:rFonts w:ascii="Times New Roman" w:hAnsi="Times New Roman" w:cs="Times New Roman"/>
          <w:sz w:val="28"/>
          <w:szCs w:val="28"/>
        </w:rPr>
        <w:t>18 428 628 700</w:t>
      </w:r>
      <w:r w:rsidR="00055BD8" w:rsidRPr="00904A7A">
        <w:rPr>
          <w:rFonts w:ascii="Times New Roman" w:hAnsi="Times New Roman" w:cs="Times New Roman"/>
          <w:sz w:val="28"/>
          <w:szCs w:val="28"/>
        </w:rPr>
        <w:t xml:space="preserve"> </w:t>
      </w:r>
      <w:r w:rsidR="00AB648E" w:rsidRPr="00B464D5">
        <w:rPr>
          <w:rFonts w:ascii="Times New Roman" w:hAnsi="Times New Roman" w:cs="Times New Roman"/>
          <w:sz w:val="28"/>
          <w:szCs w:val="28"/>
        </w:rPr>
        <w:t>рублей</w:t>
      </w:r>
      <w:r w:rsidR="00AB648E">
        <w:rPr>
          <w:rFonts w:ascii="Times New Roman" w:hAnsi="Times New Roman" w:cs="Times New Roman"/>
          <w:sz w:val="28"/>
          <w:szCs w:val="28"/>
        </w:rPr>
        <w:t xml:space="preserve">, </w:t>
      </w:r>
      <w:r w:rsidR="00AB648E" w:rsidRPr="006A245A">
        <w:rPr>
          <w:rFonts w:ascii="Times New Roman" w:hAnsi="Times New Roman" w:cs="Times New Roman"/>
          <w:sz w:val="28"/>
          <w:szCs w:val="28"/>
        </w:rPr>
        <w:t>в том числе межбюджетные трансферты, передаваемые бюджетам других территориальных фондов обязательного ме</w:t>
      </w:r>
      <w:r w:rsidR="00322E70">
        <w:rPr>
          <w:rFonts w:ascii="Times New Roman" w:hAnsi="Times New Roman" w:cs="Times New Roman"/>
          <w:sz w:val="28"/>
          <w:szCs w:val="28"/>
        </w:rPr>
        <w:t xml:space="preserve">дицинского страхования в сумме </w:t>
      </w:r>
      <w:r w:rsidR="00055BD8">
        <w:rPr>
          <w:rFonts w:ascii="Times New Roman" w:hAnsi="Times New Roman" w:cs="Times New Roman"/>
          <w:sz w:val="28"/>
          <w:szCs w:val="28"/>
        </w:rPr>
        <w:t>1 093 258 200</w:t>
      </w:r>
      <w:r w:rsidR="00AB648E" w:rsidRPr="006A245A">
        <w:rPr>
          <w:rFonts w:ascii="Times New Roman" w:hAnsi="Times New Roman" w:cs="Times New Roman"/>
          <w:sz w:val="28"/>
          <w:szCs w:val="28"/>
        </w:rPr>
        <w:t xml:space="preserve"> рублей</w:t>
      </w:r>
      <w:r w:rsidRPr="006A245A">
        <w:rPr>
          <w:rFonts w:ascii="Times New Roman" w:hAnsi="Times New Roman" w:cs="Times New Roman"/>
          <w:sz w:val="28"/>
          <w:szCs w:val="28"/>
        </w:rPr>
        <w:t>.</w:t>
      </w:r>
    </w:p>
    <w:p w:rsidR="00B464D5" w:rsidRPr="00B464D5" w:rsidRDefault="00B464D5" w:rsidP="00A13A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31DC" w:rsidRDefault="005A31DC" w:rsidP="00C472B5">
      <w:pPr>
        <w:ind w:firstLine="709"/>
        <w:jc w:val="both"/>
        <w:rPr>
          <w:b/>
          <w:sz w:val="28"/>
          <w:szCs w:val="28"/>
        </w:rPr>
      </w:pPr>
      <w:r w:rsidRPr="00B464D5">
        <w:rPr>
          <w:sz w:val="28"/>
          <w:szCs w:val="28"/>
        </w:rPr>
        <w:t>Статья</w:t>
      </w:r>
      <w:r w:rsidR="00C60D5F" w:rsidRPr="00B464D5">
        <w:rPr>
          <w:sz w:val="28"/>
          <w:szCs w:val="28"/>
        </w:rPr>
        <w:t> </w:t>
      </w:r>
      <w:r w:rsidRPr="00B464D5">
        <w:rPr>
          <w:sz w:val="28"/>
          <w:szCs w:val="28"/>
        </w:rPr>
        <w:t>2.</w:t>
      </w:r>
      <w:r w:rsidR="00C60D5F" w:rsidRPr="00B464D5">
        <w:rPr>
          <w:sz w:val="28"/>
          <w:szCs w:val="28"/>
        </w:rPr>
        <w:t> </w:t>
      </w:r>
      <w:r w:rsidRPr="00B464D5">
        <w:rPr>
          <w:b/>
          <w:sz w:val="28"/>
          <w:szCs w:val="28"/>
        </w:rPr>
        <w:t>Главные администраторы доходов бюджета Фонда</w:t>
      </w:r>
      <w:r w:rsidR="0093030A" w:rsidRPr="00B464D5">
        <w:rPr>
          <w:b/>
          <w:sz w:val="28"/>
          <w:szCs w:val="28"/>
        </w:rPr>
        <w:t>,</w:t>
      </w:r>
      <w:r w:rsidRPr="00B464D5">
        <w:rPr>
          <w:b/>
          <w:sz w:val="28"/>
          <w:szCs w:val="28"/>
        </w:rPr>
        <w:t xml:space="preserve"> главные администраторы источников финансирования дефицита бюджета Фонда</w:t>
      </w:r>
    </w:p>
    <w:p w:rsidR="00385A5D" w:rsidRPr="00B464D5" w:rsidRDefault="00385A5D" w:rsidP="00C472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4D5">
        <w:rPr>
          <w:rFonts w:ascii="Times New Roman" w:hAnsi="Times New Roman" w:cs="Times New Roman"/>
          <w:sz w:val="28"/>
          <w:szCs w:val="28"/>
        </w:rPr>
        <w:t>1.</w:t>
      </w:r>
      <w:r w:rsidR="0093030A" w:rsidRPr="00B464D5">
        <w:rPr>
          <w:rFonts w:ascii="Times New Roman" w:hAnsi="Times New Roman" w:cs="Times New Roman"/>
          <w:sz w:val="28"/>
          <w:szCs w:val="28"/>
        </w:rPr>
        <w:t> </w:t>
      </w:r>
      <w:r w:rsidRPr="00B464D5">
        <w:rPr>
          <w:rFonts w:ascii="Times New Roman" w:hAnsi="Times New Roman" w:cs="Times New Roman"/>
          <w:sz w:val="28"/>
          <w:szCs w:val="28"/>
        </w:rPr>
        <w:t>Утвердить перечень главных администраторов доходов бюджета Фонда на 201</w:t>
      </w:r>
      <w:r w:rsidR="00A96607">
        <w:rPr>
          <w:rFonts w:ascii="Times New Roman" w:hAnsi="Times New Roman" w:cs="Times New Roman"/>
          <w:sz w:val="28"/>
          <w:szCs w:val="28"/>
        </w:rPr>
        <w:t>9</w:t>
      </w:r>
      <w:r w:rsidRPr="00B464D5">
        <w:rPr>
          <w:rFonts w:ascii="Times New Roman" w:hAnsi="Times New Roman" w:cs="Times New Roman"/>
          <w:sz w:val="28"/>
          <w:szCs w:val="28"/>
        </w:rPr>
        <w:t xml:space="preserve"> год согласно приложению 1 к настоящему Закону.</w:t>
      </w:r>
    </w:p>
    <w:p w:rsidR="00385A5D" w:rsidRPr="00B464D5" w:rsidRDefault="00385A5D" w:rsidP="00C472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4D5">
        <w:rPr>
          <w:rFonts w:ascii="Times New Roman" w:hAnsi="Times New Roman" w:cs="Times New Roman"/>
          <w:sz w:val="28"/>
          <w:szCs w:val="28"/>
        </w:rPr>
        <w:t>2.</w:t>
      </w:r>
      <w:r w:rsidR="00D13F0C" w:rsidRPr="00B464D5">
        <w:rPr>
          <w:rFonts w:ascii="Times New Roman" w:hAnsi="Times New Roman" w:cs="Times New Roman"/>
          <w:sz w:val="28"/>
          <w:szCs w:val="28"/>
        </w:rPr>
        <w:t> </w:t>
      </w:r>
      <w:r w:rsidRPr="00B464D5">
        <w:rPr>
          <w:rFonts w:ascii="Times New Roman" w:hAnsi="Times New Roman" w:cs="Times New Roman"/>
          <w:sz w:val="28"/>
          <w:szCs w:val="28"/>
        </w:rPr>
        <w:t>Утвердить перечень главных администраторов источников финансирования дефицита бюджета Фонда на 201</w:t>
      </w:r>
      <w:r w:rsidR="00A96607">
        <w:rPr>
          <w:rFonts w:ascii="Times New Roman" w:hAnsi="Times New Roman" w:cs="Times New Roman"/>
          <w:sz w:val="28"/>
          <w:szCs w:val="28"/>
        </w:rPr>
        <w:t>9</w:t>
      </w:r>
      <w:r w:rsidRPr="00B464D5">
        <w:rPr>
          <w:rFonts w:ascii="Times New Roman" w:hAnsi="Times New Roman" w:cs="Times New Roman"/>
          <w:sz w:val="28"/>
          <w:szCs w:val="28"/>
        </w:rPr>
        <w:t xml:space="preserve"> год согласно приложению 2 к настоящему Закону.</w:t>
      </w:r>
    </w:p>
    <w:p w:rsidR="00385A5D" w:rsidRPr="00B464D5" w:rsidRDefault="00385A5D" w:rsidP="00C472B5">
      <w:pPr>
        <w:ind w:firstLine="709"/>
        <w:jc w:val="both"/>
        <w:rPr>
          <w:sz w:val="28"/>
          <w:szCs w:val="28"/>
        </w:rPr>
      </w:pPr>
    </w:p>
    <w:p w:rsidR="00E23BFB" w:rsidRDefault="005A31DC" w:rsidP="00C472B5">
      <w:pPr>
        <w:pStyle w:val="a4"/>
        <w:ind w:firstLine="709"/>
        <w:jc w:val="both"/>
        <w:rPr>
          <w:i w:val="0"/>
          <w:smallCaps w:val="0"/>
          <w:color w:val="000000"/>
          <w:szCs w:val="28"/>
        </w:rPr>
      </w:pPr>
      <w:r w:rsidRPr="00B464D5">
        <w:rPr>
          <w:b w:val="0"/>
          <w:i w:val="0"/>
          <w:smallCaps w:val="0"/>
          <w:color w:val="000000"/>
          <w:szCs w:val="28"/>
        </w:rPr>
        <w:t>Стат</w:t>
      </w:r>
      <w:r w:rsidR="00E37D0E" w:rsidRPr="00B464D5">
        <w:rPr>
          <w:b w:val="0"/>
          <w:i w:val="0"/>
          <w:smallCaps w:val="0"/>
          <w:color w:val="000000"/>
          <w:szCs w:val="28"/>
        </w:rPr>
        <w:t>ья</w:t>
      </w:r>
      <w:r w:rsidR="00C60D5F" w:rsidRPr="00B464D5">
        <w:rPr>
          <w:b w:val="0"/>
          <w:i w:val="0"/>
          <w:smallCaps w:val="0"/>
          <w:color w:val="000000"/>
          <w:szCs w:val="28"/>
        </w:rPr>
        <w:t> </w:t>
      </w:r>
      <w:r w:rsidR="00E37D0E" w:rsidRPr="00B464D5">
        <w:rPr>
          <w:b w:val="0"/>
          <w:i w:val="0"/>
          <w:smallCaps w:val="0"/>
          <w:color w:val="000000"/>
          <w:szCs w:val="28"/>
        </w:rPr>
        <w:t>3.</w:t>
      </w:r>
      <w:r w:rsidR="00C60D5F" w:rsidRPr="00B464D5">
        <w:rPr>
          <w:b w:val="0"/>
          <w:i w:val="0"/>
          <w:smallCaps w:val="0"/>
          <w:color w:val="000000"/>
          <w:szCs w:val="28"/>
        </w:rPr>
        <w:t> </w:t>
      </w:r>
      <w:r w:rsidRPr="00B464D5">
        <w:rPr>
          <w:i w:val="0"/>
          <w:smallCaps w:val="0"/>
          <w:color w:val="000000"/>
          <w:szCs w:val="28"/>
        </w:rPr>
        <w:t xml:space="preserve">Доходы бюджета </w:t>
      </w:r>
      <w:r w:rsidR="00B21F77" w:rsidRPr="00B464D5">
        <w:rPr>
          <w:i w:val="0"/>
          <w:smallCaps w:val="0"/>
          <w:color w:val="000000"/>
          <w:szCs w:val="28"/>
        </w:rPr>
        <w:t>Ф</w:t>
      </w:r>
      <w:r w:rsidRPr="00B464D5">
        <w:rPr>
          <w:i w:val="0"/>
          <w:smallCaps w:val="0"/>
          <w:color w:val="000000"/>
          <w:szCs w:val="28"/>
        </w:rPr>
        <w:t>онда</w:t>
      </w:r>
      <w:r w:rsidR="006938D5" w:rsidRPr="00B464D5">
        <w:rPr>
          <w:i w:val="0"/>
          <w:smallCaps w:val="0"/>
          <w:color w:val="000000"/>
          <w:szCs w:val="28"/>
        </w:rPr>
        <w:t xml:space="preserve"> на 201</w:t>
      </w:r>
      <w:r w:rsidR="00A96607">
        <w:rPr>
          <w:i w:val="0"/>
          <w:smallCaps w:val="0"/>
          <w:color w:val="000000"/>
          <w:szCs w:val="28"/>
        </w:rPr>
        <w:t>9</w:t>
      </w:r>
      <w:r w:rsidR="00D565F5" w:rsidRPr="00B464D5">
        <w:rPr>
          <w:i w:val="0"/>
          <w:smallCaps w:val="0"/>
          <w:color w:val="000000"/>
          <w:szCs w:val="28"/>
        </w:rPr>
        <w:t xml:space="preserve"> год</w:t>
      </w:r>
      <w:r w:rsidR="001B61EF" w:rsidRPr="00B464D5">
        <w:rPr>
          <w:i w:val="0"/>
          <w:smallCaps w:val="0"/>
          <w:color w:val="000000"/>
          <w:szCs w:val="28"/>
        </w:rPr>
        <w:t xml:space="preserve"> и на плановый период 20</w:t>
      </w:r>
      <w:r w:rsidR="00A96607">
        <w:rPr>
          <w:i w:val="0"/>
          <w:smallCaps w:val="0"/>
          <w:color w:val="000000"/>
          <w:szCs w:val="28"/>
        </w:rPr>
        <w:t>20</w:t>
      </w:r>
      <w:r w:rsidR="001B61EF" w:rsidRPr="00B464D5">
        <w:rPr>
          <w:i w:val="0"/>
          <w:smallCaps w:val="0"/>
          <w:color w:val="000000"/>
          <w:szCs w:val="28"/>
        </w:rPr>
        <w:t xml:space="preserve"> и 20</w:t>
      </w:r>
      <w:r w:rsidR="00246FE6" w:rsidRPr="00246FE6">
        <w:rPr>
          <w:i w:val="0"/>
          <w:smallCaps w:val="0"/>
          <w:color w:val="000000"/>
          <w:szCs w:val="28"/>
        </w:rPr>
        <w:t>2</w:t>
      </w:r>
      <w:r w:rsidR="00A96607">
        <w:rPr>
          <w:i w:val="0"/>
          <w:smallCaps w:val="0"/>
          <w:color w:val="000000"/>
          <w:szCs w:val="28"/>
        </w:rPr>
        <w:t>1</w:t>
      </w:r>
      <w:r w:rsidR="001B61EF" w:rsidRPr="00B464D5">
        <w:rPr>
          <w:i w:val="0"/>
          <w:smallCaps w:val="0"/>
          <w:color w:val="000000"/>
          <w:szCs w:val="28"/>
        </w:rPr>
        <w:t xml:space="preserve"> годов</w:t>
      </w:r>
    </w:p>
    <w:p w:rsidR="00844456" w:rsidRPr="00B464D5" w:rsidRDefault="00844456" w:rsidP="00C472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4D5">
        <w:rPr>
          <w:rFonts w:ascii="Times New Roman" w:hAnsi="Times New Roman" w:cs="Times New Roman"/>
          <w:sz w:val="28"/>
          <w:szCs w:val="28"/>
        </w:rPr>
        <w:t>Утвердить доходы бюджета Фонда в соответствии с классификацией доходов бюджетов:</w:t>
      </w:r>
    </w:p>
    <w:p w:rsidR="00385A5D" w:rsidRPr="00B464D5" w:rsidRDefault="00385A5D" w:rsidP="00C472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4D5">
        <w:rPr>
          <w:rFonts w:ascii="Times New Roman" w:hAnsi="Times New Roman" w:cs="Times New Roman"/>
          <w:sz w:val="28"/>
          <w:szCs w:val="28"/>
        </w:rPr>
        <w:t>1)</w:t>
      </w:r>
      <w:r w:rsidR="00C60D5F" w:rsidRPr="00B464D5">
        <w:rPr>
          <w:rFonts w:ascii="Times New Roman" w:hAnsi="Times New Roman" w:cs="Times New Roman"/>
          <w:sz w:val="28"/>
          <w:szCs w:val="28"/>
        </w:rPr>
        <w:t> </w:t>
      </w:r>
      <w:r w:rsidRPr="00B464D5">
        <w:rPr>
          <w:rFonts w:ascii="Times New Roman" w:hAnsi="Times New Roman" w:cs="Times New Roman"/>
          <w:sz w:val="28"/>
          <w:szCs w:val="28"/>
        </w:rPr>
        <w:t>на 201</w:t>
      </w:r>
      <w:r w:rsidR="00A96607">
        <w:rPr>
          <w:rFonts w:ascii="Times New Roman" w:hAnsi="Times New Roman" w:cs="Times New Roman"/>
          <w:sz w:val="28"/>
          <w:szCs w:val="28"/>
        </w:rPr>
        <w:t>9</w:t>
      </w:r>
      <w:r w:rsidRPr="00B464D5">
        <w:rPr>
          <w:rFonts w:ascii="Times New Roman" w:hAnsi="Times New Roman" w:cs="Times New Roman"/>
          <w:sz w:val="28"/>
          <w:szCs w:val="28"/>
        </w:rPr>
        <w:t xml:space="preserve"> год согласно приложению </w:t>
      </w:r>
      <w:r w:rsidR="003F4B3F">
        <w:rPr>
          <w:rFonts w:ascii="Times New Roman" w:hAnsi="Times New Roman" w:cs="Times New Roman"/>
          <w:sz w:val="28"/>
          <w:szCs w:val="28"/>
        </w:rPr>
        <w:t>3</w:t>
      </w:r>
      <w:r w:rsidRPr="00B464D5">
        <w:rPr>
          <w:rFonts w:ascii="Times New Roman" w:hAnsi="Times New Roman" w:cs="Times New Roman"/>
          <w:sz w:val="28"/>
          <w:szCs w:val="28"/>
        </w:rPr>
        <w:t xml:space="preserve"> к настоящему Закону;</w:t>
      </w:r>
    </w:p>
    <w:p w:rsidR="00385A5D" w:rsidRPr="00B464D5" w:rsidRDefault="00385A5D" w:rsidP="00C472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4D5">
        <w:rPr>
          <w:rFonts w:ascii="Times New Roman" w:hAnsi="Times New Roman" w:cs="Times New Roman"/>
          <w:sz w:val="28"/>
          <w:szCs w:val="28"/>
        </w:rPr>
        <w:t>2)</w:t>
      </w:r>
      <w:r w:rsidR="00C60D5F" w:rsidRPr="00B464D5">
        <w:rPr>
          <w:rFonts w:ascii="Times New Roman" w:hAnsi="Times New Roman" w:cs="Times New Roman"/>
          <w:sz w:val="28"/>
          <w:szCs w:val="28"/>
        </w:rPr>
        <w:t> </w:t>
      </w:r>
      <w:r w:rsidRPr="00B464D5">
        <w:rPr>
          <w:rFonts w:ascii="Times New Roman" w:hAnsi="Times New Roman" w:cs="Times New Roman"/>
          <w:sz w:val="28"/>
          <w:szCs w:val="28"/>
        </w:rPr>
        <w:t>на плановый период 20</w:t>
      </w:r>
      <w:r w:rsidR="00A96607">
        <w:rPr>
          <w:rFonts w:ascii="Times New Roman" w:hAnsi="Times New Roman" w:cs="Times New Roman"/>
          <w:sz w:val="28"/>
          <w:szCs w:val="28"/>
        </w:rPr>
        <w:t>20</w:t>
      </w:r>
      <w:r w:rsidRPr="00B464D5">
        <w:rPr>
          <w:rFonts w:ascii="Times New Roman" w:hAnsi="Times New Roman" w:cs="Times New Roman"/>
          <w:sz w:val="28"/>
          <w:szCs w:val="28"/>
        </w:rPr>
        <w:t xml:space="preserve"> и 20</w:t>
      </w:r>
      <w:r w:rsidR="00246FE6" w:rsidRPr="00246FE6">
        <w:rPr>
          <w:rFonts w:ascii="Times New Roman" w:hAnsi="Times New Roman" w:cs="Times New Roman"/>
          <w:sz w:val="28"/>
          <w:szCs w:val="28"/>
        </w:rPr>
        <w:t>2</w:t>
      </w:r>
      <w:r w:rsidR="00A96607">
        <w:rPr>
          <w:rFonts w:ascii="Times New Roman" w:hAnsi="Times New Roman" w:cs="Times New Roman"/>
          <w:sz w:val="28"/>
          <w:szCs w:val="28"/>
        </w:rPr>
        <w:t>1</w:t>
      </w:r>
      <w:r w:rsidRPr="00B464D5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3F4B3F">
        <w:rPr>
          <w:rFonts w:ascii="Times New Roman" w:hAnsi="Times New Roman" w:cs="Times New Roman"/>
          <w:sz w:val="28"/>
          <w:szCs w:val="28"/>
        </w:rPr>
        <w:t>4</w:t>
      </w:r>
      <w:r w:rsidRPr="00B464D5">
        <w:rPr>
          <w:rFonts w:ascii="Times New Roman" w:hAnsi="Times New Roman" w:cs="Times New Roman"/>
          <w:sz w:val="28"/>
          <w:szCs w:val="28"/>
        </w:rPr>
        <w:t xml:space="preserve"> к настоящему Закону.</w:t>
      </w:r>
    </w:p>
    <w:p w:rsidR="00385A5D" w:rsidRPr="00B464D5" w:rsidRDefault="00385A5D" w:rsidP="00C472B5">
      <w:pPr>
        <w:pStyle w:val="a4"/>
        <w:ind w:firstLine="709"/>
        <w:jc w:val="both"/>
        <w:rPr>
          <w:b w:val="0"/>
          <w:i w:val="0"/>
          <w:smallCaps w:val="0"/>
          <w:color w:val="000000"/>
          <w:szCs w:val="28"/>
        </w:rPr>
      </w:pPr>
    </w:p>
    <w:p w:rsidR="00B21F77" w:rsidRDefault="00B21F77" w:rsidP="00C472B5">
      <w:pPr>
        <w:pStyle w:val="a4"/>
        <w:ind w:firstLine="709"/>
        <w:jc w:val="both"/>
        <w:rPr>
          <w:i w:val="0"/>
          <w:smallCaps w:val="0"/>
          <w:color w:val="000000"/>
          <w:szCs w:val="28"/>
        </w:rPr>
      </w:pPr>
      <w:r w:rsidRPr="00B464D5">
        <w:rPr>
          <w:b w:val="0"/>
          <w:i w:val="0"/>
          <w:smallCaps w:val="0"/>
          <w:color w:val="000000"/>
          <w:szCs w:val="28"/>
        </w:rPr>
        <w:t>Статья</w:t>
      </w:r>
      <w:r w:rsidR="00C60D5F" w:rsidRPr="00B464D5">
        <w:rPr>
          <w:b w:val="0"/>
          <w:i w:val="0"/>
          <w:smallCaps w:val="0"/>
          <w:color w:val="000000"/>
          <w:szCs w:val="28"/>
        </w:rPr>
        <w:t> </w:t>
      </w:r>
      <w:r w:rsidRPr="00B464D5">
        <w:rPr>
          <w:b w:val="0"/>
          <w:i w:val="0"/>
          <w:smallCaps w:val="0"/>
          <w:color w:val="000000"/>
          <w:szCs w:val="28"/>
        </w:rPr>
        <w:t>4.</w:t>
      </w:r>
      <w:r w:rsidR="00C60D5F" w:rsidRPr="00B464D5">
        <w:rPr>
          <w:b w:val="0"/>
          <w:i w:val="0"/>
          <w:smallCaps w:val="0"/>
          <w:color w:val="000000"/>
          <w:szCs w:val="28"/>
        </w:rPr>
        <w:t> </w:t>
      </w:r>
      <w:r w:rsidR="000B1A65" w:rsidRPr="00B464D5">
        <w:rPr>
          <w:i w:val="0"/>
          <w:smallCaps w:val="0"/>
          <w:color w:val="000000"/>
          <w:szCs w:val="28"/>
        </w:rPr>
        <w:t xml:space="preserve">Распределение бюджетных ассигнований </w:t>
      </w:r>
      <w:r w:rsidRPr="00B464D5">
        <w:rPr>
          <w:i w:val="0"/>
          <w:smallCaps w:val="0"/>
          <w:color w:val="000000"/>
          <w:szCs w:val="28"/>
        </w:rPr>
        <w:t>Фонда</w:t>
      </w:r>
      <w:r w:rsidR="00D565F5" w:rsidRPr="00B464D5">
        <w:rPr>
          <w:i w:val="0"/>
          <w:smallCaps w:val="0"/>
          <w:color w:val="000000"/>
          <w:szCs w:val="28"/>
        </w:rPr>
        <w:t xml:space="preserve"> на 20</w:t>
      </w:r>
      <w:r w:rsidR="00385A5D" w:rsidRPr="00B464D5">
        <w:rPr>
          <w:i w:val="0"/>
          <w:smallCaps w:val="0"/>
          <w:color w:val="000000"/>
          <w:szCs w:val="28"/>
        </w:rPr>
        <w:t>1</w:t>
      </w:r>
      <w:r w:rsidR="00A96607">
        <w:rPr>
          <w:i w:val="0"/>
          <w:smallCaps w:val="0"/>
          <w:color w:val="000000"/>
          <w:szCs w:val="28"/>
        </w:rPr>
        <w:t>9</w:t>
      </w:r>
      <w:r w:rsidR="00D565F5" w:rsidRPr="00B464D5">
        <w:rPr>
          <w:i w:val="0"/>
          <w:smallCaps w:val="0"/>
          <w:color w:val="000000"/>
          <w:szCs w:val="28"/>
        </w:rPr>
        <w:t xml:space="preserve"> год</w:t>
      </w:r>
      <w:r w:rsidR="001B61EF" w:rsidRPr="00B464D5">
        <w:rPr>
          <w:i w:val="0"/>
          <w:smallCaps w:val="0"/>
          <w:color w:val="000000"/>
          <w:szCs w:val="28"/>
        </w:rPr>
        <w:t xml:space="preserve"> и на плановый период 20</w:t>
      </w:r>
      <w:r w:rsidR="00A96607">
        <w:rPr>
          <w:i w:val="0"/>
          <w:smallCaps w:val="0"/>
          <w:color w:val="000000"/>
          <w:szCs w:val="28"/>
        </w:rPr>
        <w:t>20</w:t>
      </w:r>
      <w:r w:rsidR="00246FE6">
        <w:rPr>
          <w:i w:val="0"/>
          <w:smallCaps w:val="0"/>
          <w:color w:val="000000"/>
          <w:szCs w:val="28"/>
        </w:rPr>
        <w:t xml:space="preserve"> и 20</w:t>
      </w:r>
      <w:r w:rsidR="00246FE6" w:rsidRPr="00246FE6">
        <w:rPr>
          <w:i w:val="0"/>
          <w:smallCaps w:val="0"/>
          <w:color w:val="000000"/>
          <w:szCs w:val="28"/>
        </w:rPr>
        <w:t>2</w:t>
      </w:r>
      <w:r w:rsidR="00A96607">
        <w:rPr>
          <w:i w:val="0"/>
          <w:smallCaps w:val="0"/>
          <w:color w:val="000000"/>
          <w:szCs w:val="28"/>
        </w:rPr>
        <w:t>1</w:t>
      </w:r>
      <w:r w:rsidR="001B61EF" w:rsidRPr="00B464D5">
        <w:rPr>
          <w:i w:val="0"/>
          <w:smallCaps w:val="0"/>
          <w:color w:val="000000"/>
          <w:szCs w:val="28"/>
        </w:rPr>
        <w:t xml:space="preserve"> годов</w:t>
      </w:r>
    </w:p>
    <w:p w:rsidR="00385A5D" w:rsidRPr="00B464D5" w:rsidRDefault="00385A5D" w:rsidP="00C472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4D5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576073" w:rsidRPr="00B464D5">
        <w:rPr>
          <w:rFonts w:ascii="Times New Roman" w:hAnsi="Times New Roman" w:cs="Times New Roman"/>
          <w:sz w:val="28"/>
          <w:szCs w:val="28"/>
        </w:rPr>
        <w:t>распределение бюджетных ассигнований Фонда по разделам и подразделам, целевым статьям и</w:t>
      </w:r>
      <w:r w:rsidR="00F12837" w:rsidRPr="00F12837">
        <w:rPr>
          <w:rFonts w:ascii="Times New Roman" w:hAnsi="Times New Roman" w:cs="Times New Roman"/>
          <w:sz w:val="28"/>
          <w:szCs w:val="28"/>
        </w:rPr>
        <w:t xml:space="preserve"> </w:t>
      </w:r>
      <w:r w:rsidR="00F12837">
        <w:rPr>
          <w:rFonts w:ascii="Times New Roman" w:hAnsi="Times New Roman" w:cs="Times New Roman"/>
          <w:sz w:val="28"/>
          <w:szCs w:val="28"/>
        </w:rPr>
        <w:t>группам</w:t>
      </w:r>
      <w:r w:rsidR="00576073" w:rsidRPr="00B464D5">
        <w:rPr>
          <w:rFonts w:ascii="Times New Roman" w:hAnsi="Times New Roman" w:cs="Times New Roman"/>
          <w:sz w:val="28"/>
          <w:szCs w:val="28"/>
        </w:rPr>
        <w:t xml:space="preserve"> вид</w:t>
      </w:r>
      <w:r w:rsidR="00F12837">
        <w:rPr>
          <w:rFonts w:ascii="Times New Roman" w:hAnsi="Times New Roman" w:cs="Times New Roman"/>
          <w:sz w:val="28"/>
          <w:szCs w:val="28"/>
        </w:rPr>
        <w:t>ов</w:t>
      </w:r>
      <w:r w:rsidR="00576073" w:rsidRPr="00B464D5">
        <w:rPr>
          <w:rFonts w:ascii="Times New Roman" w:hAnsi="Times New Roman" w:cs="Times New Roman"/>
          <w:sz w:val="28"/>
          <w:szCs w:val="28"/>
        </w:rPr>
        <w:t xml:space="preserve"> расходов</w:t>
      </w:r>
      <w:r w:rsidR="00662E3E" w:rsidRPr="00B464D5">
        <w:rPr>
          <w:rFonts w:ascii="Times New Roman" w:hAnsi="Times New Roman" w:cs="Times New Roman"/>
          <w:sz w:val="28"/>
          <w:szCs w:val="28"/>
        </w:rPr>
        <w:t>:</w:t>
      </w:r>
    </w:p>
    <w:p w:rsidR="00385A5D" w:rsidRPr="00B464D5" w:rsidRDefault="00385A5D" w:rsidP="00C472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4D5">
        <w:rPr>
          <w:rFonts w:ascii="Times New Roman" w:hAnsi="Times New Roman" w:cs="Times New Roman"/>
          <w:sz w:val="28"/>
          <w:szCs w:val="28"/>
        </w:rPr>
        <w:t>1)</w:t>
      </w:r>
      <w:r w:rsidR="00C60D5F" w:rsidRPr="00B464D5">
        <w:rPr>
          <w:rFonts w:ascii="Times New Roman" w:hAnsi="Times New Roman" w:cs="Times New Roman"/>
          <w:sz w:val="28"/>
          <w:szCs w:val="28"/>
        </w:rPr>
        <w:t> </w:t>
      </w:r>
      <w:r w:rsidR="002A32C2" w:rsidRPr="00B464D5">
        <w:rPr>
          <w:rFonts w:ascii="Times New Roman" w:hAnsi="Times New Roman" w:cs="Times New Roman"/>
          <w:sz w:val="28"/>
          <w:szCs w:val="28"/>
        </w:rPr>
        <w:t>на 201</w:t>
      </w:r>
      <w:r w:rsidR="00A96607">
        <w:rPr>
          <w:rFonts w:ascii="Times New Roman" w:hAnsi="Times New Roman" w:cs="Times New Roman"/>
          <w:sz w:val="28"/>
          <w:szCs w:val="28"/>
        </w:rPr>
        <w:t>9</w:t>
      </w:r>
      <w:r w:rsidRPr="00B464D5">
        <w:rPr>
          <w:rFonts w:ascii="Times New Roman" w:hAnsi="Times New Roman" w:cs="Times New Roman"/>
          <w:sz w:val="28"/>
          <w:szCs w:val="28"/>
        </w:rPr>
        <w:t xml:space="preserve"> год согласно приложению </w:t>
      </w:r>
      <w:r w:rsidR="003F4B3F">
        <w:rPr>
          <w:rFonts w:ascii="Times New Roman" w:hAnsi="Times New Roman" w:cs="Times New Roman"/>
          <w:sz w:val="28"/>
          <w:szCs w:val="28"/>
        </w:rPr>
        <w:t>5</w:t>
      </w:r>
      <w:r w:rsidRPr="00B464D5">
        <w:rPr>
          <w:rFonts w:ascii="Times New Roman" w:hAnsi="Times New Roman" w:cs="Times New Roman"/>
          <w:sz w:val="28"/>
          <w:szCs w:val="28"/>
        </w:rPr>
        <w:t xml:space="preserve"> к настоящему Закону;</w:t>
      </w:r>
    </w:p>
    <w:p w:rsidR="00385A5D" w:rsidRPr="00B464D5" w:rsidRDefault="00385A5D" w:rsidP="00C472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4D5">
        <w:rPr>
          <w:rFonts w:ascii="Times New Roman" w:hAnsi="Times New Roman" w:cs="Times New Roman"/>
          <w:sz w:val="28"/>
          <w:szCs w:val="28"/>
        </w:rPr>
        <w:t>2)</w:t>
      </w:r>
      <w:r w:rsidR="00C60D5F" w:rsidRPr="00B464D5">
        <w:rPr>
          <w:rFonts w:ascii="Times New Roman" w:hAnsi="Times New Roman" w:cs="Times New Roman"/>
          <w:sz w:val="28"/>
          <w:szCs w:val="28"/>
        </w:rPr>
        <w:t> </w:t>
      </w:r>
      <w:r w:rsidRPr="00B464D5">
        <w:rPr>
          <w:rFonts w:ascii="Times New Roman" w:hAnsi="Times New Roman" w:cs="Times New Roman"/>
          <w:sz w:val="28"/>
          <w:szCs w:val="28"/>
        </w:rPr>
        <w:t>на плановый период 20</w:t>
      </w:r>
      <w:r w:rsidR="00A96607">
        <w:rPr>
          <w:rFonts w:ascii="Times New Roman" w:hAnsi="Times New Roman" w:cs="Times New Roman"/>
          <w:sz w:val="28"/>
          <w:szCs w:val="28"/>
        </w:rPr>
        <w:t>20</w:t>
      </w:r>
      <w:r w:rsidRPr="00B464D5">
        <w:rPr>
          <w:rFonts w:ascii="Times New Roman" w:hAnsi="Times New Roman" w:cs="Times New Roman"/>
          <w:sz w:val="28"/>
          <w:szCs w:val="28"/>
        </w:rPr>
        <w:t xml:space="preserve"> и 20</w:t>
      </w:r>
      <w:r w:rsidR="00246FE6" w:rsidRPr="00246FE6">
        <w:rPr>
          <w:rFonts w:ascii="Times New Roman" w:hAnsi="Times New Roman" w:cs="Times New Roman"/>
          <w:sz w:val="28"/>
          <w:szCs w:val="28"/>
        </w:rPr>
        <w:t>2</w:t>
      </w:r>
      <w:r w:rsidR="00A96607">
        <w:rPr>
          <w:rFonts w:ascii="Times New Roman" w:hAnsi="Times New Roman" w:cs="Times New Roman"/>
          <w:sz w:val="28"/>
          <w:szCs w:val="28"/>
        </w:rPr>
        <w:t>1</w:t>
      </w:r>
      <w:r w:rsidRPr="00B464D5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3F4B3F">
        <w:rPr>
          <w:rFonts w:ascii="Times New Roman" w:hAnsi="Times New Roman" w:cs="Times New Roman"/>
          <w:sz w:val="28"/>
          <w:szCs w:val="28"/>
        </w:rPr>
        <w:t>6</w:t>
      </w:r>
      <w:r w:rsidRPr="00B464D5">
        <w:rPr>
          <w:rFonts w:ascii="Times New Roman" w:hAnsi="Times New Roman" w:cs="Times New Roman"/>
          <w:sz w:val="28"/>
          <w:szCs w:val="28"/>
        </w:rPr>
        <w:t xml:space="preserve"> к настоящему Закону.</w:t>
      </w:r>
    </w:p>
    <w:p w:rsidR="00063DDD" w:rsidRPr="00B464D5" w:rsidRDefault="00063DDD" w:rsidP="00C472B5">
      <w:pPr>
        <w:pStyle w:val="a4"/>
        <w:ind w:firstLine="709"/>
        <w:jc w:val="both"/>
        <w:rPr>
          <w:b w:val="0"/>
          <w:i w:val="0"/>
          <w:smallCaps w:val="0"/>
          <w:szCs w:val="28"/>
        </w:rPr>
      </w:pPr>
    </w:p>
    <w:p w:rsidR="00F50F62" w:rsidRPr="00AD2D4B" w:rsidRDefault="00F50F62" w:rsidP="00F50F62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D45BA0">
        <w:rPr>
          <w:sz w:val="28"/>
          <w:szCs w:val="28"/>
        </w:rPr>
        <w:t>Статья 5. </w:t>
      </w:r>
      <w:r w:rsidR="00AD2D4B" w:rsidRPr="00D45BA0">
        <w:rPr>
          <w:b/>
          <w:sz w:val="28"/>
          <w:szCs w:val="28"/>
        </w:rPr>
        <w:t>Межбюджетные трансферты</w:t>
      </w:r>
      <w:r w:rsidR="00D271CC">
        <w:rPr>
          <w:b/>
          <w:sz w:val="28"/>
          <w:szCs w:val="28"/>
        </w:rPr>
        <w:t xml:space="preserve"> бюджету Фонда</w:t>
      </w:r>
    </w:p>
    <w:p w:rsidR="006629A9" w:rsidRPr="00ED30D7" w:rsidRDefault="006629A9" w:rsidP="006629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7C1A">
        <w:rPr>
          <w:rFonts w:ascii="Times New Roman" w:hAnsi="Times New Roman" w:cs="Times New Roman"/>
          <w:sz w:val="28"/>
          <w:szCs w:val="28"/>
        </w:rPr>
        <w:t>Утвердить распределение межбюджетных трансфертов, получаемых из бюджета Федерального фонда обязательного медицинского страхования</w:t>
      </w:r>
      <w:r w:rsidRPr="006629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CB7C1A">
        <w:rPr>
          <w:rFonts w:ascii="Times New Roman" w:hAnsi="Times New Roman" w:cs="Times New Roman"/>
          <w:sz w:val="28"/>
          <w:szCs w:val="28"/>
        </w:rPr>
        <w:t xml:space="preserve"> бюджетов других территориальных фондов обязательного медицинского страхования</w:t>
      </w:r>
      <w:r w:rsidRPr="00993BDD">
        <w:rPr>
          <w:sz w:val="28"/>
          <w:szCs w:val="28"/>
        </w:rPr>
        <w:t>:</w:t>
      </w:r>
    </w:p>
    <w:p w:rsidR="006629A9" w:rsidRPr="00993BDD" w:rsidRDefault="006629A9" w:rsidP="006629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BDD">
        <w:rPr>
          <w:rFonts w:ascii="Times New Roman" w:hAnsi="Times New Roman" w:cs="Times New Roman"/>
          <w:sz w:val="28"/>
          <w:szCs w:val="28"/>
        </w:rPr>
        <w:t>1) на 201</w:t>
      </w:r>
      <w:r w:rsidR="00A96607">
        <w:rPr>
          <w:rFonts w:ascii="Times New Roman" w:hAnsi="Times New Roman" w:cs="Times New Roman"/>
          <w:sz w:val="28"/>
          <w:szCs w:val="28"/>
        </w:rPr>
        <w:t>9</w:t>
      </w:r>
      <w:r w:rsidRPr="00993BDD">
        <w:rPr>
          <w:rFonts w:ascii="Times New Roman" w:hAnsi="Times New Roman" w:cs="Times New Roman"/>
          <w:sz w:val="28"/>
          <w:szCs w:val="28"/>
        </w:rPr>
        <w:t xml:space="preserve"> год согласно приложению 7 к настоящему Закону;</w:t>
      </w:r>
    </w:p>
    <w:p w:rsidR="006629A9" w:rsidRPr="00993BDD" w:rsidRDefault="006629A9" w:rsidP="006629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BDD">
        <w:rPr>
          <w:rFonts w:ascii="Times New Roman" w:hAnsi="Times New Roman" w:cs="Times New Roman"/>
          <w:sz w:val="28"/>
          <w:szCs w:val="28"/>
        </w:rPr>
        <w:t>2) на плановый период 20</w:t>
      </w:r>
      <w:r w:rsidR="00A96607">
        <w:rPr>
          <w:rFonts w:ascii="Times New Roman" w:hAnsi="Times New Roman" w:cs="Times New Roman"/>
          <w:sz w:val="28"/>
          <w:szCs w:val="28"/>
        </w:rPr>
        <w:t>20</w:t>
      </w:r>
      <w:r w:rsidRPr="00993BDD">
        <w:rPr>
          <w:rFonts w:ascii="Times New Roman" w:hAnsi="Times New Roman" w:cs="Times New Roman"/>
          <w:sz w:val="28"/>
          <w:szCs w:val="28"/>
        </w:rPr>
        <w:t xml:space="preserve"> и 20</w:t>
      </w:r>
      <w:r w:rsidR="00246FE6" w:rsidRPr="00246FE6">
        <w:rPr>
          <w:rFonts w:ascii="Times New Roman" w:hAnsi="Times New Roman" w:cs="Times New Roman"/>
          <w:sz w:val="28"/>
          <w:szCs w:val="28"/>
        </w:rPr>
        <w:t>2</w:t>
      </w:r>
      <w:r w:rsidR="00A96607">
        <w:rPr>
          <w:rFonts w:ascii="Times New Roman" w:hAnsi="Times New Roman" w:cs="Times New Roman"/>
          <w:sz w:val="28"/>
          <w:szCs w:val="28"/>
        </w:rPr>
        <w:t>1</w:t>
      </w:r>
      <w:r w:rsidRPr="00993BDD">
        <w:rPr>
          <w:rFonts w:ascii="Times New Roman" w:hAnsi="Times New Roman" w:cs="Times New Roman"/>
          <w:sz w:val="28"/>
          <w:szCs w:val="28"/>
        </w:rPr>
        <w:t xml:space="preserve"> годов согласно приложению 8 к настоящему Закону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A7328" w:rsidRDefault="000A7328" w:rsidP="00C472B5">
      <w:pPr>
        <w:pStyle w:val="a4"/>
        <w:ind w:firstLine="709"/>
        <w:jc w:val="both"/>
        <w:rPr>
          <w:b w:val="0"/>
          <w:i w:val="0"/>
          <w:smallCaps w:val="0"/>
          <w:szCs w:val="28"/>
        </w:rPr>
      </w:pPr>
    </w:p>
    <w:p w:rsidR="009A5E4A" w:rsidRDefault="00C6448E" w:rsidP="00C472B5">
      <w:pPr>
        <w:pStyle w:val="a4"/>
        <w:ind w:firstLine="709"/>
        <w:jc w:val="both"/>
        <w:rPr>
          <w:i w:val="0"/>
          <w:smallCaps w:val="0"/>
          <w:szCs w:val="28"/>
        </w:rPr>
      </w:pPr>
      <w:r w:rsidRPr="00B464D5">
        <w:rPr>
          <w:b w:val="0"/>
          <w:i w:val="0"/>
          <w:smallCaps w:val="0"/>
          <w:szCs w:val="28"/>
        </w:rPr>
        <w:lastRenderedPageBreak/>
        <w:t>Статья</w:t>
      </w:r>
      <w:r w:rsidR="00C60D5F" w:rsidRPr="00B464D5">
        <w:rPr>
          <w:b w:val="0"/>
          <w:i w:val="0"/>
          <w:smallCaps w:val="0"/>
          <w:szCs w:val="28"/>
        </w:rPr>
        <w:t> </w:t>
      </w:r>
      <w:r w:rsidR="006D3746">
        <w:rPr>
          <w:b w:val="0"/>
          <w:i w:val="0"/>
          <w:smallCaps w:val="0"/>
          <w:szCs w:val="28"/>
        </w:rPr>
        <w:t>6</w:t>
      </w:r>
      <w:r w:rsidRPr="00B464D5">
        <w:rPr>
          <w:b w:val="0"/>
          <w:i w:val="0"/>
          <w:smallCaps w:val="0"/>
          <w:szCs w:val="28"/>
        </w:rPr>
        <w:t>.</w:t>
      </w:r>
      <w:r w:rsidR="00C60D5F" w:rsidRPr="00B464D5">
        <w:rPr>
          <w:b w:val="0"/>
          <w:i w:val="0"/>
          <w:smallCaps w:val="0"/>
          <w:szCs w:val="28"/>
        </w:rPr>
        <w:t> </w:t>
      </w:r>
      <w:r w:rsidRPr="00B464D5">
        <w:rPr>
          <w:i w:val="0"/>
          <w:smallCaps w:val="0"/>
          <w:szCs w:val="28"/>
        </w:rPr>
        <w:t>Нормированный страховой запас Фонда</w:t>
      </w:r>
      <w:r w:rsidR="004A777A" w:rsidRPr="00B464D5">
        <w:rPr>
          <w:i w:val="0"/>
          <w:smallCaps w:val="0"/>
          <w:szCs w:val="28"/>
        </w:rPr>
        <w:t xml:space="preserve"> в 20</w:t>
      </w:r>
      <w:r w:rsidR="00D92D12" w:rsidRPr="00B464D5">
        <w:rPr>
          <w:i w:val="0"/>
          <w:smallCaps w:val="0"/>
          <w:szCs w:val="28"/>
        </w:rPr>
        <w:t>1</w:t>
      </w:r>
      <w:r w:rsidR="00A96607">
        <w:rPr>
          <w:i w:val="0"/>
          <w:smallCaps w:val="0"/>
          <w:szCs w:val="28"/>
        </w:rPr>
        <w:t>9</w:t>
      </w:r>
      <w:r w:rsidR="004A777A" w:rsidRPr="00B464D5">
        <w:rPr>
          <w:i w:val="0"/>
          <w:smallCaps w:val="0"/>
          <w:szCs w:val="28"/>
        </w:rPr>
        <w:t xml:space="preserve"> году</w:t>
      </w:r>
    </w:p>
    <w:p w:rsidR="009A5E4A" w:rsidRPr="00B464D5" w:rsidRDefault="009A5E4A" w:rsidP="00C472B5">
      <w:pPr>
        <w:ind w:firstLine="709"/>
        <w:jc w:val="both"/>
        <w:rPr>
          <w:sz w:val="28"/>
          <w:szCs w:val="28"/>
        </w:rPr>
      </w:pPr>
      <w:r w:rsidRPr="00B464D5">
        <w:rPr>
          <w:sz w:val="28"/>
          <w:szCs w:val="28"/>
        </w:rPr>
        <w:t>1.</w:t>
      </w:r>
      <w:r w:rsidR="00C60D5F" w:rsidRPr="00B464D5">
        <w:rPr>
          <w:sz w:val="28"/>
          <w:szCs w:val="28"/>
        </w:rPr>
        <w:t> </w:t>
      </w:r>
      <w:r w:rsidRPr="00B464D5">
        <w:rPr>
          <w:sz w:val="28"/>
          <w:szCs w:val="28"/>
        </w:rPr>
        <w:t>Для обеспечения финансовой устойчивости системы обязательного медицинского страхования утвердить на 201</w:t>
      </w:r>
      <w:r w:rsidR="00A96607">
        <w:rPr>
          <w:sz w:val="28"/>
          <w:szCs w:val="28"/>
        </w:rPr>
        <w:t>9</w:t>
      </w:r>
      <w:r w:rsidR="00D64E64" w:rsidRPr="00B464D5">
        <w:rPr>
          <w:sz w:val="28"/>
          <w:szCs w:val="28"/>
        </w:rPr>
        <w:t xml:space="preserve"> </w:t>
      </w:r>
      <w:r w:rsidRPr="00B464D5">
        <w:rPr>
          <w:sz w:val="28"/>
          <w:szCs w:val="28"/>
        </w:rPr>
        <w:t>год нормированный</w:t>
      </w:r>
      <w:r w:rsidR="007C5A8D" w:rsidRPr="00B464D5">
        <w:rPr>
          <w:sz w:val="28"/>
          <w:szCs w:val="28"/>
        </w:rPr>
        <w:t xml:space="preserve"> страховой запас Фонда в сумме </w:t>
      </w:r>
      <w:r w:rsidR="00055BD8">
        <w:rPr>
          <w:sz w:val="28"/>
          <w:szCs w:val="28"/>
        </w:rPr>
        <w:t>1 270 000 000</w:t>
      </w:r>
      <w:r w:rsidR="001426DA" w:rsidRPr="001426DA">
        <w:rPr>
          <w:sz w:val="28"/>
          <w:szCs w:val="28"/>
        </w:rPr>
        <w:t xml:space="preserve"> </w:t>
      </w:r>
      <w:r w:rsidR="004F0101">
        <w:rPr>
          <w:sz w:val="28"/>
          <w:szCs w:val="28"/>
        </w:rPr>
        <w:t>рублей</w:t>
      </w:r>
      <w:r w:rsidRPr="00B464D5">
        <w:rPr>
          <w:sz w:val="28"/>
          <w:szCs w:val="28"/>
        </w:rPr>
        <w:t>.</w:t>
      </w:r>
    </w:p>
    <w:p w:rsidR="007C5A8D" w:rsidRPr="00B464D5" w:rsidRDefault="007C5A8D" w:rsidP="00C472B5">
      <w:pPr>
        <w:widowControl w:val="0"/>
        <w:ind w:firstLine="709"/>
        <w:jc w:val="both"/>
        <w:rPr>
          <w:sz w:val="28"/>
          <w:szCs w:val="28"/>
        </w:rPr>
      </w:pPr>
      <w:r w:rsidRPr="00B464D5">
        <w:rPr>
          <w:sz w:val="28"/>
          <w:szCs w:val="28"/>
        </w:rPr>
        <w:t>2.</w:t>
      </w:r>
      <w:r w:rsidR="00C60D5F" w:rsidRPr="00B464D5">
        <w:rPr>
          <w:sz w:val="28"/>
          <w:szCs w:val="28"/>
        </w:rPr>
        <w:t> </w:t>
      </w:r>
      <w:r w:rsidRPr="00B464D5">
        <w:rPr>
          <w:sz w:val="28"/>
          <w:szCs w:val="28"/>
        </w:rPr>
        <w:t>Установить, что средства нормированного страхового запаса Фонда в 201</w:t>
      </w:r>
      <w:r w:rsidR="00A96607">
        <w:rPr>
          <w:sz w:val="28"/>
          <w:szCs w:val="28"/>
        </w:rPr>
        <w:t>9</w:t>
      </w:r>
      <w:r w:rsidRPr="00B464D5">
        <w:rPr>
          <w:sz w:val="28"/>
          <w:szCs w:val="28"/>
        </w:rPr>
        <w:t xml:space="preserve"> году используются на:</w:t>
      </w:r>
    </w:p>
    <w:p w:rsidR="007C5A8D" w:rsidRPr="00B464D5" w:rsidRDefault="007C5A8D" w:rsidP="00C472B5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4D5">
        <w:rPr>
          <w:rFonts w:ascii="Times New Roman" w:hAnsi="Times New Roman" w:cs="Times New Roman"/>
          <w:sz w:val="28"/>
          <w:szCs w:val="28"/>
        </w:rPr>
        <w:t>1)</w:t>
      </w:r>
      <w:r w:rsidR="00C60D5F" w:rsidRPr="00B464D5">
        <w:rPr>
          <w:rFonts w:ascii="Times New Roman" w:hAnsi="Times New Roman" w:cs="Times New Roman"/>
          <w:sz w:val="28"/>
          <w:szCs w:val="28"/>
        </w:rPr>
        <w:t> </w:t>
      </w:r>
      <w:r w:rsidR="00222F10">
        <w:rPr>
          <w:rFonts w:ascii="Times New Roman" w:hAnsi="Times New Roman" w:cs="Times New Roman"/>
          <w:sz w:val="28"/>
          <w:szCs w:val="28"/>
        </w:rPr>
        <w:t xml:space="preserve">дополнительное </w:t>
      </w:r>
      <w:r w:rsidRPr="00B464D5">
        <w:rPr>
          <w:rFonts w:ascii="Times New Roman" w:hAnsi="Times New Roman" w:cs="Times New Roman"/>
          <w:sz w:val="28"/>
          <w:szCs w:val="28"/>
        </w:rPr>
        <w:t>финансовое обеспечение реализации территориальной программы обязательного медицинского</w:t>
      </w:r>
      <w:r w:rsidR="00222F10">
        <w:rPr>
          <w:rFonts w:ascii="Times New Roman" w:hAnsi="Times New Roman" w:cs="Times New Roman"/>
          <w:sz w:val="28"/>
          <w:szCs w:val="28"/>
        </w:rPr>
        <w:t xml:space="preserve"> страхования </w:t>
      </w:r>
      <w:r w:rsidR="00222F10" w:rsidRPr="00222F10">
        <w:rPr>
          <w:rFonts w:ascii="Times New Roman" w:hAnsi="Times New Roman" w:cs="Times New Roman"/>
          <w:sz w:val="28"/>
          <w:szCs w:val="28"/>
        </w:rPr>
        <w:t xml:space="preserve">путем предоставления страховой медицинской организации недостающих для оплаты медицинской помощи средств в соответствии с </w:t>
      </w:r>
      <w:hyperlink r:id="rId10" w:history="1">
        <w:r w:rsidR="00222F10" w:rsidRPr="00222F10">
          <w:rPr>
            <w:rFonts w:ascii="Times New Roman" w:hAnsi="Times New Roman" w:cs="Times New Roman"/>
            <w:sz w:val="28"/>
            <w:szCs w:val="28"/>
          </w:rPr>
          <w:t>частью 6 статьи 38</w:t>
        </w:r>
      </w:hyperlink>
      <w:r w:rsidR="00222F10" w:rsidRPr="00222F10">
        <w:rPr>
          <w:rFonts w:ascii="Times New Roman" w:hAnsi="Times New Roman" w:cs="Times New Roman"/>
          <w:sz w:val="28"/>
          <w:szCs w:val="28"/>
        </w:rPr>
        <w:t xml:space="preserve"> Федерального закона от 29.11.2010 № 326-ФЗ «Об обязательном медицинском страховании в Российской Федерации</w:t>
      </w:r>
      <w:r w:rsidR="00F3789E">
        <w:rPr>
          <w:rFonts w:ascii="Times New Roman" w:hAnsi="Times New Roman" w:cs="Times New Roman"/>
          <w:sz w:val="28"/>
          <w:szCs w:val="28"/>
        </w:rPr>
        <w:t>»</w:t>
      </w:r>
      <w:r w:rsidRPr="00B464D5">
        <w:rPr>
          <w:rFonts w:ascii="Times New Roman" w:hAnsi="Times New Roman" w:cs="Times New Roman"/>
          <w:sz w:val="28"/>
          <w:szCs w:val="28"/>
        </w:rPr>
        <w:t>;</w:t>
      </w:r>
    </w:p>
    <w:p w:rsidR="007C5A8D" w:rsidRPr="00B464D5" w:rsidRDefault="007C5A8D" w:rsidP="00C472B5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4D5">
        <w:rPr>
          <w:rFonts w:ascii="Times New Roman" w:hAnsi="Times New Roman" w:cs="Times New Roman"/>
          <w:sz w:val="28"/>
          <w:szCs w:val="28"/>
        </w:rPr>
        <w:t>2)</w:t>
      </w:r>
      <w:r w:rsidR="00C60D5F" w:rsidRPr="00B464D5">
        <w:rPr>
          <w:rFonts w:ascii="Times New Roman" w:hAnsi="Times New Roman" w:cs="Times New Roman"/>
          <w:sz w:val="28"/>
          <w:szCs w:val="28"/>
        </w:rPr>
        <w:t> </w:t>
      </w:r>
      <w:r w:rsidRPr="00B464D5">
        <w:rPr>
          <w:rFonts w:ascii="Times New Roman" w:hAnsi="Times New Roman" w:cs="Times New Roman"/>
          <w:sz w:val="28"/>
          <w:szCs w:val="28"/>
        </w:rPr>
        <w:t xml:space="preserve">расчеты за медицинскую помощь, оказанную застрахованным лицам за пределами территории </w:t>
      </w:r>
      <w:r w:rsidR="00230ECB" w:rsidRPr="00B464D5">
        <w:rPr>
          <w:rFonts w:ascii="Times New Roman" w:hAnsi="Times New Roman" w:cs="Times New Roman"/>
          <w:sz w:val="28"/>
          <w:szCs w:val="28"/>
        </w:rPr>
        <w:t>субъекта Российской Федерации</w:t>
      </w:r>
      <w:r w:rsidRPr="00B464D5">
        <w:rPr>
          <w:rFonts w:ascii="Times New Roman" w:hAnsi="Times New Roman" w:cs="Times New Roman"/>
          <w:sz w:val="28"/>
          <w:szCs w:val="28"/>
        </w:rPr>
        <w:t>, в которо</w:t>
      </w:r>
      <w:r w:rsidR="00230ECB" w:rsidRPr="00B464D5">
        <w:rPr>
          <w:rFonts w:ascii="Times New Roman" w:hAnsi="Times New Roman" w:cs="Times New Roman"/>
          <w:sz w:val="28"/>
          <w:szCs w:val="28"/>
        </w:rPr>
        <w:t>м</w:t>
      </w:r>
      <w:r w:rsidRPr="00B464D5">
        <w:rPr>
          <w:rFonts w:ascii="Times New Roman" w:hAnsi="Times New Roman" w:cs="Times New Roman"/>
          <w:sz w:val="28"/>
          <w:szCs w:val="28"/>
        </w:rPr>
        <w:t xml:space="preserve"> выдан полис обязательного медицинского страхования, в части:</w:t>
      </w:r>
    </w:p>
    <w:p w:rsidR="007C5A8D" w:rsidRPr="00B464D5" w:rsidRDefault="007C5A8D" w:rsidP="00C472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4D5">
        <w:rPr>
          <w:rFonts w:ascii="Times New Roman" w:hAnsi="Times New Roman" w:cs="Times New Roman"/>
          <w:sz w:val="28"/>
          <w:szCs w:val="28"/>
        </w:rPr>
        <w:t>а)</w:t>
      </w:r>
      <w:r w:rsidR="00C60D5F" w:rsidRPr="00B464D5">
        <w:rPr>
          <w:rFonts w:ascii="Times New Roman" w:hAnsi="Times New Roman" w:cs="Times New Roman"/>
          <w:sz w:val="28"/>
          <w:szCs w:val="28"/>
        </w:rPr>
        <w:t> </w:t>
      </w:r>
      <w:r w:rsidRPr="00B464D5">
        <w:rPr>
          <w:rFonts w:ascii="Times New Roman" w:hAnsi="Times New Roman" w:cs="Times New Roman"/>
          <w:sz w:val="28"/>
          <w:szCs w:val="28"/>
        </w:rPr>
        <w:t xml:space="preserve">возмещения другим территориальным фондам </w:t>
      </w:r>
      <w:r w:rsidR="002B5495" w:rsidRPr="00B464D5">
        <w:rPr>
          <w:rFonts w:ascii="Times New Roman" w:hAnsi="Times New Roman" w:cs="Times New Roman"/>
          <w:sz w:val="28"/>
          <w:szCs w:val="28"/>
        </w:rPr>
        <w:t>обязательного медицинского</w:t>
      </w:r>
      <w:r w:rsidR="002B5495">
        <w:rPr>
          <w:rFonts w:ascii="Times New Roman" w:hAnsi="Times New Roman" w:cs="Times New Roman"/>
          <w:sz w:val="28"/>
          <w:szCs w:val="28"/>
        </w:rPr>
        <w:t xml:space="preserve"> страхования </w:t>
      </w:r>
      <w:r w:rsidRPr="00B464D5">
        <w:rPr>
          <w:rFonts w:ascii="Times New Roman" w:hAnsi="Times New Roman" w:cs="Times New Roman"/>
          <w:sz w:val="28"/>
          <w:szCs w:val="28"/>
        </w:rPr>
        <w:t>затрат по оплате стоимости медицинской помощи, оказанной застрахованным лицам за пределами территории Ярославской области, в которой выдан полис обязательного медицинского страхования, в объеме, предусмотренном базовой программой обязател</w:t>
      </w:r>
      <w:r w:rsidR="003943CA" w:rsidRPr="00B464D5">
        <w:rPr>
          <w:rFonts w:ascii="Times New Roman" w:hAnsi="Times New Roman" w:cs="Times New Roman"/>
          <w:sz w:val="28"/>
          <w:szCs w:val="28"/>
        </w:rPr>
        <w:t>ьного медицинского страхования;</w:t>
      </w:r>
    </w:p>
    <w:p w:rsidR="00DB640A" w:rsidRPr="00B464D5" w:rsidRDefault="007C5A8D" w:rsidP="00C472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4D5">
        <w:rPr>
          <w:rFonts w:ascii="Times New Roman" w:hAnsi="Times New Roman" w:cs="Times New Roman"/>
          <w:sz w:val="28"/>
          <w:szCs w:val="28"/>
        </w:rPr>
        <w:t>б)</w:t>
      </w:r>
      <w:r w:rsidR="00C60D5F" w:rsidRPr="00B464D5">
        <w:rPr>
          <w:rFonts w:ascii="Times New Roman" w:hAnsi="Times New Roman" w:cs="Times New Roman"/>
          <w:sz w:val="28"/>
          <w:szCs w:val="28"/>
        </w:rPr>
        <w:t> </w:t>
      </w:r>
      <w:r w:rsidRPr="00B464D5">
        <w:rPr>
          <w:rFonts w:ascii="Times New Roman" w:hAnsi="Times New Roman" w:cs="Times New Roman"/>
          <w:sz w:val="28"/>
          <w:szCs w:val="28"/>
        </w:rPr>
        <w:t>оплаты стоимости медицинской помощи, оказанной медицинскими организациями Ярославской области лицам, застрахованным на территории других субъектов Российской Федерации, с последующим восстановлением средств в состав нормированного страхового запаса по мере возмещения затрат д</w:t>
      </w:r>
      <w:r w:rsidR="00CF7396">
        <w:rPr>
          <w:rFonts w:ascii="Times New Roman" w:hAnsi="Times New Roman" w:cs="Times New Roman"/>
          <w:sz w:val="28"/>
          <w:szCs w:val="28"/>
        </w:rPr>
        <w:t>ругими территориальными фондами</w:t>
      </w:r>
      <w:r w:rsidR="003F13A9">
        <w:rPr>
          <w:rFonts w:ascii="Times New Roman" w:hAnsi="Times New Roman" w:cs="Times New Roman"/>
          <w:sz w:val="28"/>
          <w:szCs w:val="28"/>
        </w:rPr>
        <w:t xml:space="preserve"> </w:t>
      </w:r>
      <w:r w:rsidR="003F13A9" w:rsidRPr="00B464D5">
        <w:rPr>
          <w:rFonts w:ascii="Times New Roman" w:hAnsi="Times New Roman" w:cs="Times New Roman"/>
          <w:sz w:val="28"/>
          <w:szCs w:val="28"/>
        </w:rPr>
        <w:t>обязательного медицинского страхования</w:t>
      </w:r>
      <w:r w:rsidR="00C42131">
        <w:rPr>
          <w:rFonts w:ascii="Times New Roman" w:hAnsi="Times New Roman" w:cs="Times New Roman"/>
          <w:sz w:val="28"/>
          <w:szCs w:val="28"/>
        </w:rPr>
        <w:t>;</w:t>
      </w:r>
    </w:p>
    <w:p w:rsidR="006D3746" w:rsidRDefault="00C42131" w:rsidP="00753F34">
      <w:pPr>
        <w:ind w:firstLine="709"/>
        <w:jc w:val="both"/>
        <w:rPr>
          <w:rStyle w:val="pt-a0-000012"/>
          <w:sz w:val="28"/>
          <w:szCs w:val="28"/>
        </w:rPr>
      </w:pPr>
      <w:r w:rsidRPr="00D5324D">
        <w:rPr>
          <w:rStyle w:val="pt-a0-000012"/>
          <w:sz w:val="28"/>
          <w:szCs w:val="28"/>
        </w:rPr>
        <w:t>3) 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</w:t>
      </w:r>
      <w:r w:rsidR="00655E14">
        <w:rPr>
          <w:rStyle w:val="pt-a0-000012"/>
          <w:sz w:val="28"/>
          <w:szCs w:val="28"/>
        </w:rPr>
        <w:t>.</w:t>
      </w:r>
    </w:p>
    <w:p w:rsidR="00C42131" w:rsidRDefault="00DC6517" w:rsidP="00753F34">
      <w:pPr>
        <w:ind w:firstLine="709"/>
        <w:jc w:val="both"/>
        <w:rPr>
          <w:rStyle w:val="pt-a0-000012"/>
          <w:sz w:val="28"/>
        </w:rPr>
      </w:pPr>
      <w:r>
        <w:rPr>
          <w:rStyle w:val="pt-a0-000012"/>
          <w:sz w:val="28"/>
          <w:szCs w:val="28"/>
        </w:rPr>
        <w:t>3.</w:t>
      </w:r>
      <w:r>
        <w:rPr>
          <w:rStyle w:val="pt-a0-000012"/>
          <w:sz w:val="28"/>
          <w:szCs w:val="28"/>
          <w:lang w:val="en-US"/>
        </w:rPr>
        <w:t> </w:t>
      </w:r>
      <w:r w:rsidR="00993085">
        <w:rPr>
          <w:rStyle w:val="pt-a0-000012"/>
          <w:sz w:val="28"/>
          <w:szCs w:val="28"/>
        </w:rPr>
        <w:t>Установить, что не использованные по состоянию на 1 января 201</w:t>
      </w:r>
      <w:r w:rsidR="00106191">
        <w:rPr>
          <w:rStyle w:val="pt-a0-000012"/>
          <w:sz w:val="28"/>
          <w:szCs w:val="28"/>
        </w:rPr>
        <w:t>9</w:t>
      </w:r>
      <w:r w:rsidR="00993085">
        <w:rPr>
          <w:rStyle w:val="pt-a0-000012"/>
          <w:sz w:val="28"/>
          <w:szCs w:val="28"/>
        </w:rPr>
        <w:t xml:space="preserve"> года средства прочих поступлений от денежных взысканий (штрафов) и иных сумм в возмещение ущерба, зачисляемых в бюджет Фонда и поступивших на формирование нормированного страхового запаса Фонда в соответствии с частью 6.3 статьи 26 Федерального закона от 29.11.2010 № 326-ФЗ «Об</w:t>
      </w:r>
      <w:r w:rsidR="00ED30D7">
        <w:rPr>
          <w:rStyle w:val="pt-a0-000012"/>
          <w:sz w:val="28"/>
          <w:szCs w:val="28"/>
        </w:rPr>
        <w:t> </w:t>
      </w:r>
      <w:bookmarkStart w:id="0" w:name="_GoBack"/>
      <w:bookmarkEnd w:id="0"/>
      <w:r w:rsidR="00993085">
        <w:rPr>
          <w:rStyle w:val="pt-a0-000012"/>
          <w:sz w:val="28"/>
          <w:szCs w:val="28"/>
        </w:rPr>
        <w:t>обязательном медицинском страховании в Российской Федерации», направляются в 201</w:t>
      </w:r>
      <w:r w:rsidR="00106191">
        <w:rPr>
          <w:rStyle w:val="pt-a0-000012"/>
          <w:sz w:val="28"/>
          <w:szCs w:val="28"/>
        </w:rPr>
        <w:t>9</w:t>
      </w:r>
      <w:r w:rsidR="00993085">
        <w:rPr>
          <w:rStyle w:val="pt-a0-000012"/>
          <w:sz w:val="28"/>
          <w:szCs w:val="28"/>
        </w:rPr>
        <w:t xml:space="preserve"> году на </w:t>
      </w:r>
      <w:r w:rsidR="00993085">
        <w:rPr>
          <w:rStyle w:val="pt-a0-000012"/>
          <w:sz w:val="28"/>
        </w:rPr>
        <w:t xml:space="preserve">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 </w:t>
      </w:r>
      <w:r w:rsidR="00993085">
        <w:rPr>
          <w:sz w:val="28"/>
          <w:szCs w:val="28"/>
        </w:rPr>
        <w:t>с соответствующим внесением изменений в сводную бюджетную роспись бюджета Фонда</w:t>
      </w:r>
      <w:r w:rsidR="00993085">
        <w:rPr>
          <w:rStyle w:val="pt-a0-000012"/>
          <w:sz w:val="28"/>
        </w:rPr>
        <w:t>.</w:t>
      </w:r>
    </w:p>
    <w:p w:rsidR="00CF53FB" w:rsidRPr="00CF53FB" w:rsidRDefault="00CF53FB" w:rsidP="00753F34">
      <w:pPr>
        <w:ind w:firstLine="709"/>
        <w:jc w:val="both"/>
        <w:rPr>
          <w:rStyle w:val="pt-a0-000012"/>
        </w:rPr>
      </w:pPr>
      <w:r w:rsidRPr="00CF53FB">
        <w:rPr>
          <w:rStyle w:val="pt-a0-000012"/>
          <w:sz w:val="28"/>
        </w:rPr>
        <w:t>4. Установить, что не использованные по состоянию на 1 января 201</w:t>
      </w:r>
      <w:r w:rsidR="005C1A22">
        <w:rPr>
          <w:rStyle w:val="pt-a0-000012"/>
          <w:sz w:val="28"/>
        </w:rPr>
        <w:t>9</w:t>
      </w:r>
      <w:r w:rsidRPr="00CF53FB">
        <w:rPr>
          <w:rStyle w:val="pt-a0-000012"/>
          <w:sz w:val="28"/>
        </w:rPr>
        <w:t xml:space="preserve"> года средства денежных взысканий, налагаемых в возмещение ущерба, причиненного в результате незаконного или нецелевого использования </w:t>
      </w:r>
      <w:r w:rsidRPr="00CF53FB">
        <w:rPr>
          <w:rStyle w:val="pt-a0-000012"/>
          <w:sz w:val="28"/>
        </w:rPr>
        <w:lastRenderedPageBreak/>
        <w:t>медицинскими организациями средств нормированного страхового запаса Фонда, сформированного в соответствии с частью 6.3 статьи 26 Федерального закона от 29.11.2010 № 326-ФЗ «Об обязательном медицинском страховании в Российской Федерации», направляются в 201</w:t>
      </w:r>
      <w:r w:rsidR="005C1A22">
        <w:rPr>
          <w:rStyle w:val="pt-a0-000012"/>
          <w:sz w:val="28"/>
        </w:rPr>
        <w:t>9</w:t>
      </w:r>
      <w:r w:rsidRPr="00CF53FB">
        <w:rPr>
          <w:rStyle w:val="pt-a0-000012"/>
          <w:sz w:val="28"/>
        </w:rPr>
        <w:t xml:space="preserve"> году на 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</w:t>
      </w:r>
      <w:r w:rsidR="0041265F">
        <w:rPr>
          <w:rStyle w:val="pt-a0-000012"/>
          <w:sz w:val="28"/>
        </w:rPr>
        <w:t xml:space="preserve"> </w:t>
      </w:r>
      <w:r w:rsidR="0041265F" w:rsidRPr="00927262">
        <w:rPr>
          <w:sz w:val="28"/>
          <w:szCs w:val="28"/>
        </w:rPr>
        <w:t>с соответствующим внесением изменений в сводную бюджетную роспись бюджета Фонда</w:t>
      </w:r>
      <w:r w:rsidRPr="00CF53FB">
        <w:rPr>
          <w:rStyle w:val="pt-a0-000012"/>
          <w:sz w:val="28"/>
        </w:rPr>
        <w:t>.</w:t>
      </w:r>
    </w:p>
    <w:p w:rsidR="00566385" w:rsidRPr="00DF4444" w:rsidRDefault="00566385" w:rsidP="00753F34">
      <w:pPr>
        <w:ind w:firstLine="709"/>
        <w:jc w:val="both"/>
        <w:rPr>
          <w:sz w:val="28"/>
          <w:szCs w:val="28"/>
        </w:rPr>
      </w:pPr>
    </w:p>
    <w:p w:rsidR="00C23D78" w:rsidRPr="00481284" w:rsidRDefault="00C23D78" w:rsidP="00753F34">
      <w:pPr>
        <w:ind w:firstLine="709"/>
        <w:jc w:val="both"/>
        <w:rPr>
          <w:b/>
          <w:sz w:val="28"/>
          <w:szCs w:val="28"/>
        </w:rPr>
      </w:pPr>
      <w:r w:rsidRPr="00753F34">
        <w:rPr>
          <w:sz w:val="28"/>
          <w:szCs w:val="28"/>
        </w:rPr>
        <w:t>Статья</w:t>
      </w:r>
      <w:r w:rsidR="00C60D5F" w:rsidRPr="00753F34">
        <w:rPr>
          <w:sz w:val="28"/>
          <w:szCs w:val="28"/>
        </w:rPr>
        <w:t> </w:t>
      </w:r>
      <w:r w:rsidR="006D3746">
        <w:rPr>
          <w:sz w:val="28"/>
          <w:szCs w:val="28"/>
        </w:rPr>
        <w:t>7</w:t>
      </w:r>
      <w:r w:rsidR="00C6448E" w:rsidRPr="00753F34">
        <w:rPr>
          <w:sz w:val="28"/>
          <w:szCs w:val="28"/>
        </w:rPr>
        <w:t>.</w:t>
      </w:r>
      <w:r w:rsidR="00C60D5F" w:rsidRPr="00753F34">
        <w:rPr>
          <w:sz w:val="28"/>
          <w:szCs w:val="28"/>
        </w:rPr>
        <w:t> </w:t>
      </w:r>
      <w:r w:rsidR="00C6448E" w:rsidRPr="009F0B38">
        <w:rPr>
          <w:b/>
          <w:sz w:val="28"/>
          <w:szCs w:val="28"/>
        </w:rPr>
        <w:t>Особенности исполнения бюджета Фонда в 20</w:t>
      </w:r>
      <w:r w:rsidR="00D92D12" w:rsidRPr="009F0B38">
        <w:rPr>
          <w:b/>
          <w:sz w:val="28"/>
          <w:szCs w:val="28"/>
        </w:rPr>
        <w:t>1</w:t>
      </w:r>
      <w:r w:rsidR="00A96607">
        <w:rPr>
          <w:b/>
          <w:sz w:val="28"/>
          <w:szCs w:val="28"/>
        </w:rPr>
        <w:t>9</w:t>
      </w:r>
      <w:r w:rsidR="00C6448E" w:rsidRPr="009F0B38">
        <w:rPr>
          <w:b/>
          <w:sz w:val="28"/>
          <w:szCs w:val="28"/>
        </w:rPr>
        <w:t xml:space="preserve"> году</w:t>
      </w:r>
    </w:p>
    <w:p w:rsidR="009B492B" w:rsidRDefault="007310DC" w:rsidP="009B492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9B492B" w:rsidRPr="00125D1B">
        <w:rPr>
          <w:sz w:val="28"/>
          <w:szCs w:val="28"/>
        </w:rPr>
        <w:t>. Установить, что не</w:t>
      </w:r>
      <w:r w:rsidR="00125D1B" w:rsidRPr="00125D1B">
        <w:rPr>
          <w:sz w:val="28"/>
          <w:szCs w:val="28"/>
        </w:rPr>
        <w:t xml:space="preserve"> </w:t>
      </w:r>
      <w:r w:rsidR="009B492B" w:rsidRPr="00125D1B">
        <w:rPr>
          <w:sz w:val="28"/>
          <w:szCs w:val="28"/>
        </w:rPr>
        <w:t>использованные</w:t>
      </w:r>
      <w:r w:rsidR="009B492B">
        <w:rPr>
          <w:sz w:val="28"/>
          <w:szCs w:val="28"/>
        </w:rPr>
        <w:t xml:space="preserve"> по состоянию на 1 января 201</w:t>
      </w:r>
      <w:r w:rsidR="00A96607">
        <w:rPr>
          <w:sz w:val="28"/>
          <w:szCs w:val="28"/>
        </w:rPr>
        <w:t>9</w:t>
      </w:r>
      <w:r w:rsidR="009B492B">
        <w:rPr>
          <w:sz w:val="28"/>
          <w:szCs w:val="28"/>
        </w:rPr>
        <w:t xml:space="preserve"> года средства субвенции, полученные в 201</w:t>
      </w:r>
      <w:r w:rsidR="00A96607">
        <w:rPr>
          <w:sz w:val="28"/>
          <w:szCs w:val="28"/>
        </w:rPr>
        <w:t>8</w:t>
      </w:r>
      <w:r w:rsidR="009B492B">
        <w:rPr>
          <w:sz w:val="28"/>
          <w:szCs w:val="28"/>
        </w:rPr>
        <w:t xml:space="preserve"> году из бюджета Федерального фонда обязательного медицинского страхования на финансовое обеспечение организации обязательного медицинского страхования на территории Ярославской области, подлежат возврату в бюджет Федерального фонда обязательного медицинского страхования в течение первых 15 рабочих дней 201</w:t>
      </w:r>
      <w:r w:rsidR="00A96607">
        <w:rPr>
          <w:sz w:val="28"/>
          <w:szCs w:val="28"/>
        </w:rPr>
        <w:t>9</w:t>
      </w:r>
      <w:r w:rsidR="009B492B">
        <w:rPr>
          <w:sz w:val="28"/>
          <w:szCs w:val="28"/>
        </w:rPr>
        <w:t xml:space="preserve"> года.</w:t>
      </w:r>
    </w:p>
    <w:p w:rsidR="004966D4" w:rsidRPr="00566385" w:rsidRDefault="004966D4" w:rsidP="004966D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Pr="00566385">
        <w:rPr>
          <w:rStyle w:val="pt-a0-000012"/>
          <w:sz w:val="28"/>
          <w:szCs w:val="28"/>
        </w:rPr>
        <w:t>Установить, что не использованные по состоянию на 1 января 201</w:t>
      </w:r>
      <w:r w:rsidR="00A96607">
        <w:rPr>
          <w:rStyle w:val="pt-a0-000012"/>
          <w:sz w:val="28"/>
          <w:szCs w:val="28"/>
        </w:rPr>
        <w:t>9</w:t>
      </w:r>
      <w:r w:rsidRPr="00566385">
        <w:rPr>
          <w:rStyle w:val="pt-a0-000012"/>
          <w:sz w:val="28"/>
          <w:szCs w:val="28"/>
        </w:rPr>
        <w:t xml:space="preserve"> года </w:t>
      </w:r>
      <w:r w:rsidRPr="00927262">
        <w:rPr>
          <w:sz w:val="28"/>
          <w:szCs w:val="28"/>
        </w:rPr>
        <w:t>средства денежных взысканий (штрафов) за нарушение законодательства Российской Федерации о государственных внебюджетных фондах и о конкретных видах обязательного социального страхования, бюджетного законодательства (в части бюджетов территориальных фондов обязательного медицинского страхования)</w:t>
      </w:r>
      <w:r w:rsidRPr="00566385">
        <w:rPr>
          <w:rStyle w:val="pt-a0-000012"/>
          <w:sz w:val="28"/>
          <w:szCs w:val="28"/>
        </w:rPr>
        <w:t xml:space="preserve"> направляются в 201</w:t>
      </w:r>
      <w:r w:rsidR="00A96607">
        <w:rPr>
          <w:rStyle w:val="pt-a0-000012"/>
          <w:sz w:val="28"/>
          <w:szCs w:val="28"/>
        </w:rPr>
        <w:t>9</w:t>
      </w:r>
      <w:r w:rsidRPr="00566385">
        <w:rPr>
          <w:rStyle w:val="pt-a0-000012"/>
          <w:sz w:val="28"/>
          <w:szCs w:val="28"/>
        </w:rPr>
        <w:t xml:space="preserve"> году </w:t>
      </w:r>
      <w:r w:rsidRPr="00927262">
        <w:rPr>
          <w:sz w:val="28"/>
          <w:szCs w:val="28"/>
        </w:rPr>
        <w:t>на дополнительное финансовое обеспечение организации обязательного медицинского страхования на территории Ярославской области с соответствующим внесением изменений в сводную бюджетную роспись бюджета Фонда</w:t>
      </w:r>
      <w:r w:rsidRPr="00566385">
        <w:rPr>
          <w:rStyle w:val="pt-a0-000012"/>
          <w:sz w:val="28"/>
        </w:rPr>
        <w:t>.</w:t>
      </w:r>
    </w:p>
    <w:p w:rsidR="00B24AA8" w:rsidRPr="00B464D5" w:rsidRDefault="00CB672B" w:rsidP="00C472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24AA8" w:rsidRPr="00487BA6">
        <w:rPr>
          <w:sz w:val="28"/>
          <w:szCs w:val="28"/>
        </w:rPr>
        <w:t>.</w:t>
      </w:r>
      <w:r w:rsidR="00E21A04" w:rsidRPr="00487BA6">
        <w:rPr>
          <w:sz w:val="28"/>
          <w:szCs w:val="28"/>
        </w:rPr>
        <w:t> </w:t>
      </w:r>
      <w:r w:rsidR="005209AF" w:rsidRPr="00927262">
        <w:rPr>
          <w:sz w:val="28"/>
          <w:szCs w:val="28"/>
        </w:rPr>
        <w:t>Установить, что средства денежных взысканий (штрафов) за нарушение законодательства Российской Федерации о государственных внебюджетных фондах и о конкретных видах обязательного социального страхования, бюджетного законодательства (в части бюджетов территориальных фондов обязательного медицинского страхования), поступившие сверх объемов, утвержденных настоящим Законом, направляются в 201</w:t>
      </w:r>
      <w:r w:rsidR="005209AF">
        <w:rPr>
          <w:sz w:val="28"/>
          <w:szCs w:val="28"/>
        </w:rPr>
        <w:t>9</w:t>
      </w:r>
      <w:r w:rsidR="005209AF" w:rsidRPr="00927262">
        <w:rPr>
          <w:sz w:val="28"/>
          <w:szCs w:val="28"/>
        </w:rPr>
        <w:t xml:space="preserve"> году на дополнительное финансовое обеспечение организации обязательного медицинского страхования на территории Ярославской области с соответствующим внесением изменений в сводную бюджетную роспись бюджета Фонда</w:t>
      </w:r>
      <w:r w:rsidR="005209AF">
        <w:rPr>
          <w:sz w:val="28"/>
          <w:szCs w:val="28"/>
        </w:rPr>
        <w:t>.</w:t>
      </w:r>
    </w:p>
    <w:p w:rsidR="00892E2E" w:rsidRPr="00892E2E" w:rsidRDefault="00FE34B2" w:rsidP="00B848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F4444">
        <w:rPr>
          <w:rFonts w:ascii="Times New Roman" w:hAnsi="Times New Roman" w:cs="Times New Roman"/>
          <w:sz w:val="28"/>
          <w:szCs w:val="28"/>
        </w:rPr>
        <w:t>.</w:t>
      </w:r>
      <w:r w:rsidR="00DF4444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892E2E" w:rsidRPr="00892E2E">
        <w:rPr>
          <w:rFonts w:ascii="Times New Roman" w:hAnsi="Times New Roman" w:cs="Times New Roman"/>
          <w:sz w:val="28"/>
          <w:szCs w:val="28"/>
        </w:rPr>
        <w:t>Установить, что средства межбюджетных трансфертов, полученные Фондом от других территориальных фондов</w:t>
      </w:r>
      <w:r w:rsidR="00DB4C56">
        <w:rPr>
          <w:rFonts w:ascii="Times New Roman" w:hAnsi="Times New Roman" w:cs="Times New Roman"/>
          <w:sz w:val="28"/>
          <w:szCs w:val="28"/>
        </w:rPr>
        <w:t xml:space="preserve"> </w:t>
      </w:r>
      <w:r w:rsidR="00DB4C56" w:rsidRPr="00DB4C56">
        <w:rPr>
          <w:rFonts w:ascii="Times New Roman" w:hAnsi="Times New Roman" w:cs="Times New Roman"/>
          <w:sz w:val="28"/>
          <w:szCs w:val="28"/>
        </w:rPr>
        <w:t>обязательного медицинского страхования</w:t>
      </w:r>
      <w:r w:rsidR="00892E2E" w:rsidRPr="00892E2E">
        <w:rPr>
          <w:rFonts w:ascii="Times New Roman" w:hAnsi="Times New Roman" w:cs="Times New Roman"/>
          <w:sz w:val="28"/>
          <w:szCs w:val="28"/>
        </w:rPr>
        <w:t xml:space="preserve"> в качестве возмещения затрат по оплате стоимости медицинской помощи, оказанной медицинскими организациями Ярославской области лицам, застрахованным за пределами территории Ярославской области, сверх объемов, утвержденных настоящим Законом, направляются в 201</w:t>
      </w:r>
      <w:r w:rsidR="00A96607">
        <w:rPr>
          <w:rFonts w:ascii="Times New Roman" w:hAnsi="Times New Roman" w:cs="Times New Roman"/>
          <w:sz w:val="28"/>
          <w:szCs w:val="28"/>
        </w:rPr>
        <w:t>9</w:t>
      </w:r>
      <w:r w:rsidR="00892E2E" w:rsidRPr="00892E2E">
        <w:rPr>
          <w:rFonts w:ascii="Times New Roman" w:hAnsi="Times New Roman" w:cs="Times New Roman"/>
          <w:sz w:val="28"/>
          <w:szCs w:val="28"/>
        </w:rPr>
        <w:t xml:space="preserve"> году на финансовое обеспечение организации обязательного медицинского страхования на территории Ярославской области </w:t>
      </w:r>
      <w:r w:rsidR="00B8484A" w:rsidRPr="00B8484A">
        <w:rPr>
          <w:rFonts w:ascii="Times New Roman" w:hAnsi="Times New Roman" w:cs="Times New Roman"/>
          <w:sz w:val="28"/>
          <w:szCs w:val="28"/>
        </w:rPr>
        <w:t xml:space="preserve">в </w:t>
      </w:r>
      <w:r w:rsidR="00B8484A">
        <w:rPr>
          <w:rFonts w:ascii="Times New Roman" w:hAnsi="Times New Roman" w:cs="Times New Roman"/>
          <w:sz w:val="28"/>
          <w:szCs w:val="28"/>
        </w:rPr>
        <w:t>части</w:t>
      </w:r>
      <w:r w:rsidR="00B8484A" w:rsidRPr="00B8484A">
        <w:rPr>
          <w:rFonts w:ascii="Times New Roman" w:hAnsi="Times New Roman" w:cs="Times New Roman"/>
          <w:sz w:val="28"/>
          <w:szCs w:val="28"/>
        </w:rPr>
        <w:t xml:space="preserve"> </w:t>
      </w:r>
      <w:r w:rsidR="00B8484A">
        <w:rPr>
          <w:rFonts w:ascii="Times New Roman" w:hAnsi="Times New Roman" w:cs="Times New Roman"/>
          <w:sz w:val="28"/>
          <w:szCs w:val="28"/>
        </w:rPr>
        <w:t>р</w:t>
      </w:r>
      <w:r w:rsidR="00B8484A">
        <w:rPr>
          <w:rFonts w:ascii="Times New Roman" w:hAnsi="Times New Roman"/>
          <w:sz w:val="28"/>
          <w:szCs w:val="28"/>
        </w:rPr>
        <w:t xml:space="preserve">асходов на оплату </w:t>
      </w:r>
      <w:r w:rsidR="00B8484A">
        <w:rPr>
          <w:rFonts w:ascii="Times New Roman" w:hAnsi="Times New Roman"/>
          <w:sz w:val="28"/>
          <w:szCs w:val="28"/>
        </w:rPr>
        <w:lastRenderedPageBreak/>
        <w:t xml:space="preserve">медицинской помощи, оказанной застрахованным лицам за пределами территории субъекта Российской Федерации, в котором выдан полис обязательного медицинского страхования, </w:t>
      </w:r>
      <w:r w:rsidR="00892E2E" w:rsidRPr="00892E2E">
        <w:rPr>
          <w:rFonts w:ascii="Times New Roman" w:hAnsi="Times New Roman" w:cs="Times New Roman"/>
          <w:sz w:val="28"/>
          <w:szCs w:val="28"/>
        </w:rPr>
        <w:t>с соответствующим внесением изменений в сводную бюджетную роспись бюджета Фонда.</w:t>
      </w:r>
    </w:p>
    <w:p w:rsidR="00622640" w:rsidRPr="00927262" w:rsidRDefault="00FE34B2" w:rsidP="00B848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22640">
        <w:rPr>
          <w:rFonts w:ascii="Times New Roman" w:hAnsi="Times New Roman" w:cs="Times New Roman"/>
          <w:sz w:val="28"/>
          <w:szCs w:val="28"/>
        </w:rPr>
        <w:t>.</w:t>
      </w:r>
      <w:r w:rsidR="00DF4444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622640" w:rsidRPr="00622640">
        <w:rPr>
          <w:rFonts w:ascii="Times New Roman" w:hAnsi="Times New Roman" w:cs="Times New Roman"/>
          <w:sz w:val="28"/>
          <w:szCs w:val="28"/>
        </w:rPr>
        <w:t>Установить, что основанием для внесения в 201</w:t>
      </w:r>
      <w:r w:rsidR="00A96607">
        <w:rPr>
          <w:rFonts w:ascii="Times New Roman" w:hAnsi="Times New Roman" w:cs="Times New Roman"/>
          <w:sz w:val="28"/>
          <w:szCs w:val="28"/>
        </w:rPr>
        <w:t>9</w:t>
      </w:r>
      <w:r w:rsidR="00622640" w:rsidRPr="00622640">
        <w:rPr>
          <w:rFonts w:ascii="Times New Roman" w:hAnsi="Times New Roman" w:cs="Times New Roman"/>
          <w:sz w:val="28"/>
          <w:szCs w:val="28"/>
        </w:rPr>
        <w:t xml:space="preserve"> году изменений в показатели сводной бюджетной росписи бюджета Фонда является перераспределение бюджетных ассигнований, предусмотренных по целевой статье расходов </w:t>
      </w:r>
      <w:r w:rsidR="00DE0A07">
        <w:rPr>
          <w:rFonts w:ascii="Times New Roman" w:hAnsi="Times New Roman" w:cs="Times New Roman"/>
          <w:sz w:val="28"/>
          <w:szCs w:val="28"/>
        </w:rPr>
        <w:t>«</w:t>
      </w:r>
      <w:r w:rsidR="00DE0A07" w:rsidRPr="00DE0A07">
        <w:rPr>
          <w:rFonts w:ascii="Times New Roman" w:hAnsi="Times New Roman" w:cs="Times New Roman"/>
          <w:sz w:val="28"/>
          <w:szCs w:val="28"/>
        </w:rPr>
        <w:t>Финансовое обеспечение организации обязательного медицинского страхования на территориях субъектов Российской Федерации (Реализация территориальной программы обязательного медицинского страхования)</w:t>
      </w:r>
      <w:r w:rsidR="00DE0A07">
        <w:rPr>
          <w:rFonts w:ascii="Times New Roman" w:hAnsi="Times New Roman" w:cs="Times New Roman"/>
          <w:sz w:val="28"/>
          <w:szCs w:val="28"/>
        </w:rPr>
        <w:t>»</w:t>
      </w:r>
      <w:r w:rsidR="00622640" w:rsidRPr="00622640">
        <w:rPr>
          <w:rFonts w:ascii="Times New Roman" w:hAnsi="Times New Roman" w:cs="Times New Roman"/>
          <w:sz w:val="28"/>
          <w:szCs w:val="28"/>
        </w:rPr>
        <w:t xml:space="preserve"> классификации расходов бюджетов в целях отражения расходов Фонда по возмещению другим территориальным фондам</w:t>
      </w:r>
      <w:r w:rsidR="008759CA">
        <w:rPr>
          <w:rFonts w:ascii="Times New Roman" w:hAnsi="Times New Roman" w:cs="Times New Roman"/>
          <w:sz w:val="28"/>
          <w:szCs w:val="28"/>
        </w:rPr>
        <w:t xml:space="preserve"> </w:t>
      </w:r>
      <w:r w:rsidR="008759CA" w:rsidRPr="00DE0A07">
        <w:rPr>
          <w:rFonts w:ascii="Times New Roman" w:hAnsi="Times New Roman" w:cs="Times New Roman"/>
          <w:sz w:val="28"/>
          <w:szCs w:val="28"/>
        </w:rPr>
        <w:t>обязательного медицинского страхования</w:t>
      </w:r>
      <w:r w:rsidR="00622640" w:rsidRPr="00622640">
        <w:rPr>
          <w:rFonts w:ascii="Times New Roman" w:hAnsi="Times New Roman" w:cs="Times New Roman"/>
          <w:sz w:val="28"/>
          <w:szCs w:val="28"/>
        </w:rPr>
        <w:t xml:space="preserve"> затрат по оплате стоимости медицинской помощи, оказанной за пределами территории Ярославской области лицам, застрахованным на территории Ярославской области</w:t>
      </w:r>
      <w:r w:rsidR="00CF7396">
        <w:rPr>
          <w:rFonts w:ascii="Times New Roman" w:hAnsi="Times New Roman" w:cs="Times New Roman"/>
          <w:sz w:val="28"/>
          <w:szCs w:val="28"/>
        </w:rPr>
        <w:t xml:space="preserve">, </w:t>
      </w:r>
      <w:r w:rsidR="00CF7396" w:rsidRPr="00706477">
        <w:rPr>
          <w:rFonts w:ascii="Times New Roman" w:hAnsi="Times New Roman" w:cs="Times New Roman"/>
          <w:sz w:val="28"/>
          <w:szCs w:val="28"/>
        </w:rPr>
        <w:t>сверх объемов, утвержденных настоящим Законом</w:t>
      </w:r>
      <w:r w:rsidR="00622640" w:rsidRPr="00706477">
        <w:rPr>
          <w:rFonts w:ascii="Times New Roman" w:hAnsi="Times New Roman" w:cs="Times New Roman"/>
          <w:sz w:val="28"/>
          <w:szCs w:val="28"/>
        </w:rPr>
        <w:t>.</w:t>
      </w:r>
    </w:p>
    <w:p w:rsidR="005209AF" w:rsidRPr="00927262" w:rsidRDefault="00FE34B2" w:rsidP="00B848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DF4444">
        <w:rPr>
          <w:rFonts w:ascii="Times New Roman" w:hAnsi="Times New Roman" w:cs="Times New Roman"/>
          <w:sz w:val="28"/>
          <w:szCs w:val="28"/>
        </w:rPr>
        <w:t>.</w:t>
      </w:r>
      <w:r w:rsidR="00DF4444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5209AF" w:rsidRPr="005209AF">
        <w:rPr>
          <w:rFonts w:ascii="Times New Roman" w:hAnsi="Times New Roman" w:cs="Times New Roman"/>
          <w:sz w:val="28"/>
          <w:szCs w:val="28"/>
        </w:rPr>
        <w:t>Установить, что средства, поступившие в бюджет Фонда из областного бюджета от возврата части единовременной компенсационной выплаты медицинским работникам, подлежат перечислению в течение трех рабочих дней в бюджет Федерального фонда обязательного медицинского страхования.</w:t>
      </w:r>
    </w:p>
    <w:p w:rsidR="001F3C58" w:rsidRPr="00481284" w:rsidRDefault="001F3C58" w:rsidP="00892E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D3BE9" w:rsidRDefault="003D3BE9" w:rsidP="003D3BE9">
      <w:pPr>
        <w:ind w:firstLine="709"/>
        <w:jc w:val="both"/>
        <w:rPr>
          <w:b/>
          <w:sz w:val="28"/>
          <w:szCs w:val="28"/>
        </w:rPr>
      </w:pPr>
      <w:r w:rsidRPr="00B464D5">
        <w:rPr>
          <w:sz w:val="28"/>
          <w:szCs w:val="28"/>
        </w:rPr>
        <w:t>Статья</w:t>
      </w:r>
      <w:r w:rsidR="00C60D5F" w:rsidRPr="00B464D5">
        <w:rPr>
          <w:sz w:val="28"/>
          <w:szCs w:val="28"/>
        </w:rPr>
        <w:t> </w:t>
      </w:r>
      <w:r w:rsidR="006D3746">
        <w:rPr>
          <w:sz w:val="28"/>
          <w:szCs w:val="28"/>
        </w:rPr>
        <w:t>8</w:t>
      </w:r>
      <w:r w:rsidRPr="00B464D5">
        <w:rPr>
          <w:sz w:val="28"/>
          <w:szCs w:val="28"/>
        </w:rPr>
        <w:t>.</w:t>
      </w:r>
      <w:r w:rsidR="00C60D5F" w:rsidRPr="00B464D5">
        <w:rPr>
          <w:sz w:val="28"/>
          <w:szCs w:val="28"/>
        </w:rPr>
        <w:t> </w:t>
      </w:r>
      <w:r w:rsidRPr="00B464D5">
        <w:rPr>
          <w:b/>
          <w:sz w:val="28"/>
          <w:szCs w:val="28"/>
        </w:rPr>
        <w:t>Норматив расходов на ведение дела по обязательному медицинскому страхованию в 201</w:t>
      </w:r>
      <w:r w:rsidR="00A96607">
        <w:rPr>
          <w:b/>
          <w:sz w:val="28"/>
          <w:szCs w:val="28"/>
        </w:rPr>
        <w:t>9</w:t>
      </w:r>
      <w:r w:rsidRPr="00B464D5">
        <w:rPr>
          <w:sz w:val="28"/>
          <w:szCs w:val="28"/>
        </w:rPr>
        <w:t xml:space="preserve"> </w:t>
      </w:r>
      <w:r w:rsidRPr="00B464D5">
        <w:rPr>
          <w:b/>
          <w:sz w:val="28"/>
          <w:szCs w:val="28"/>
        </w:rPr>
        <w:t>году</w:t>
      </w:r>
    </w:p>
    <w:p w:rsidR="003D3BE9" w:rsidRPr="00B464D5" w:rsidRDefault="003D3BE9" w:rsidP="003D3BE9">
      <w:pPr>
        <w:ind w:firstLine="709"/>
        <w:jc w:val="both"/>
        <w:rPr>
          <w:sz w:val="28"/>
          <w:szCs w:val="28"/>
        </w:rPr>
      </w:pPr>
      <w:r w:rsidRPr="00B464D5">
        <w:rPr>
          <w:sz w:val="28"/>
          <w:szCs w:val="28"/>
        </w:rPr>
        <w:t>Установить для страховых медицинских организаций, участвующих в реализации территориальной программы обязательного медицинского страхования</w:t>
      </w:r>
      <w:r w:rsidR="00E736BC">
        <w:rPr>
          <w:sz w:val="28"/>
          <w:szCs w:val="28"/>
        </w:rPr>
        <w:t xml:space="preserve"> Ярославской области</w:t>
      </w:r>
      <w:r w:rsidRPr="00B464D5">
        <w:rPr>
          <w:sz w:val="28"/>
          <w:szCs w:val="28"/>
        </w:rPr>
        <w:t xml:space="preserve">, норматив расходов на ведение дела по обязательному медицинскому страхованию в размере </w:t>
      </w:r>
      <w:r w:rsidRPr="006D3746">
        <w:rPr>
          <w:sz w:val="28"/>
          <w:szCs w:val="28"/>
        </w:rPr>
        <w:t>1,</w:t>
      </w:r>
      <w:r w:rsidR="00DF4444" w:rsidRPr="00DF4444">
        <w:rPr>
          <w:sz w:val="28"/>
          <w:szCs w:val="28"/>
        </w:rPr>
        <w:t>0</w:t>
      </w:r>
      <w:r w:rsidRPr="006D3746">
        <w:rPr>
          <w:sz w:val="28"/>
          <w:szCs w:val="28"/>
        </w:rPr>
        <w:t xml:space="preserve"> процент</w:t>
      </w:r>
      <w:r w:rsidR="005C37C9" w:rsidRPr="006D3746">
        <w:rPr>
          <w:sz w:val="28"/>
          <w:szCs w:val="28"/>
        </w:rPr>
        <w:t>а</w:t>
      </w:r>
      <w:r w:rsidRPr="00B464D5">
        <w:rPr>
          <w:sz w:val="28"/>
          <w:szCs w:val="28"/>
        </w:rPr>
        <w:t xml:space="preserve"> от суммы средств, поступивших в страховую медицинскую организацию по дифференцированным </w:t>
      </w:r>
      <w:proofErr w:type="spellStart"/>
      <w:r w:rsidRPr="00B464D5">
        <w:rPr>
          <w:sz w:val="28"/>
          <w:szCs w:val="28"/>
        </w:rPr>
        <w:t>подушевым</w:t>
      </w:r>
      <w:proofErr w:type="spellEnd"/>
      <w:r w:rsidRPr="00B464D5">
        <w:rPr>
          <w:sz w:val="28"/>
          <w:szCs w:val="28"/>
        </w:rPr>
        <w:t xml:space="preserve"> нормативам.</w:t>
      </w:r>
    </w:p>
    <w:p w:rsidR="003D3BE9" w:rsidRPr="00B464D5" w:rsidRDefault="003D3BE9" w:rsidP="00C472B5">
      <w:pPr>
        <w:ind w:firstLine="709"/>
        <w:jc w:val="both"/>
        <w:rPr>
          <w:sz w:val="28"/>
          <w:szCs w:val="28"/>
        </w:rPr>
      </w:pPr>
    </w:p>
    <w:p w:rsidR="004B4E5C" w:rsidRDefault="004B4E5C" w:rsidP="00C472B5">
      <w:pPr>
        <w:ind w:firstLine="709"/>
        <w:jc w:val="both"/>
        <w:rPr>
          <w:b/>
          <w:sz w:val="28"/>
          <w:szCs w:val="28"/>
        </w:rPr>
      </w:pPr>
      <w:r w:rsidRPr="00B464D5">
        <w:rPr>
          <w:sz w:val="28"/>
          <w:szCs w:val="28"/>
        </w:rPr>
        <w:t>Статья</w:t>
      </w:r>
      <w:r w:rsidR="00C60D5F" w:rsidRPr="00B464D5">
        <w:rPr>
          <w:sz w:val="28"/>
          <w:szCs w:val="28"/>
        </w:rPr>
        <w:t> </w:t>
      </w:r>
      <w:r w:rsidR="006D3746">
        <w:rPr>
          <w:sz w:val="28"/>
          <w:szCs w:val="28"/>
        </w:rPr>
        <w:t>9</w:t>
      </w:r>
      <w:r w:rsidRPr="00B464D5">
        <w:rPr>
          <w:sz w:val="28"/>
          <w:szCs w:val="28"/>
        </w:rPr>
        <w:t>.</w:t>
      </w:r>
      <w:r w:rsidR="00C60D5F" w:rsidRPr="00B464D5">
        <w:rPr>
          <w:sz w:val="28"/>
          <w:szCs w:val="28"/>
        </w:rPr>
        <w:t> </w:t>
      </w:r>
      <w:r w:rsidRPr="00B464D5">
        <w:rPr>
          <w:b/>
          <w:sz w:val="28"/>
          <w:szCs w:val="28"/>
        </w:rPr>
        <w:t>Вступление в силу настоящего Закона</w:t>
      </w:r>
    </w:p>
    <w:p w:rsidR="004B4E5C" w:rsidRPr="00B464D5" w:rsidRDefault="004B4E5C" w:rsidP="00C472B5">
      <w:pPr>
        <w:ind w:firstLine="709"/>
        <w:jc w:val="both"/>
        <w:rPr>
          <w:sz w:val="28"/>
          <w:szCs w:val="28"/>
        </w:rPr>
      </w:pPr>
      <w:r w:rsidRPr="00B464D5">
        <w:rPr>
          <w:sz w:val="28"/>
          <w:szCs w:val="28"/>
        </w:rPr>
        <w:t>Настоящий Закон вступает в силу с 1 января 201</w:t>
      </w:r>
      <w:r w:rsidR="00A96607">
        <w:rPr>
          <w:sz w:val="28"/>
          <w:szCs w:val="28"/>
        </w:rPr>
        <w:t>9</w:t>
      </w:r>
      <w:r w:rsidRPr="00B464D5">
        <w:rPr>
          <w:sz w:val="28"/>
          <w:szCs w:val="28"/>
        </w:rPr>
        <w:t xml:space="preserve"> года.</w:t>
      </w:r>
    </w:p>
    <w:p w:rsidR="00C60D5F" w:rsidRDefault="00C60D5F" w:rsidP="00B93617">
      <w:pPr>
        <w:pStyle w:val="a4"/>
        <w:ind w:firstLine="709"/>
        <w:jc w:val="both"/>
        <w:rPr>
          <w:b w:val="0"/>
          <w:i w:val="0"/>
          <w:smallCaps w:val="0"/>
          <w:szCs w:val="28"/>
        </w:rPr>
      </w:pPr>
    </w:p>
    <w:p w:rsidR="00D641A4" w:rsidRDefault="00D641A4" w:rsidP="00B93617">
      <w:pPr>
        <w:pStyle w:val="a4"/>
        <w:ind w:firstLine="709"/>
        <w:jc w:val="both"/>
        <w:rPr>
          <w:b w:val="0"/>
          <w:i w:val="0"/>
          <w:smallCaps w:val="0"/>
          <w:szCs w:val="28"/>
        </w:rPr>
      </w:pPr>
    </w:p>
    <w:p w:rsidR="00322E70" w:rsidRPr="00322E70" w:rsidRDefault="00322E70" w:rsidP="00322E70">
      <w:pPr>
        <w:keepNext/>
        <w:tabs>
          <w:tab w:val="left" w:pos="7371"/>
          <w:tab w:val="left" w:pos="8222"/>
        </w:tabs>
        <w:jc w:val="both"/>
        <w:outlineLvl w:val="1"/>
        <w:rPr>
          <w:bCs/>
          <w:sz w:val="28"/>
          <w:szCs w:val="28"/>
        </w:rPr>
      </w:pPr>
      <w:r w:rsidRPr="00322E70">
        <w:rPr>
          <w:bCs/>
          <w:sz w:val="28"/>
          <w:szCs w:val="28"/>
        </w:rPr>
        <w:t xml:space="preserve">Губернатор </w:t>
      </w:r>
    </w:p>
    <w:p w:rsidR="00322E70" w:rsidRPr="00322E70" w:rsidRDefault="00322E70" w:rsidP="00322E70">
      <w:pPr>
        <w:keepNext/>
        <w:tabs>
          <w:tab w:val="left" w:pos="7371"/>
          <w:tab w:val="left" w:pos="8222"/>
        </w:tabs>
        <w:jc w:val="both"/>
        <w:outlineLvl w:val="1"/>
        <w:rPr>
          <w:bCs/>
          <w:sz w:val="28"/>
          <w:szCs w:val="28"/>
        </w:rPr>
      </w:pPr>
      <w:r w:rsidRPr="00322E70">
        <w:rPr>
          <w:bCs/>
          <w:sz w:val="28"/>
          <w:szCs w:val="28"/>
        </w:rPr>
        <w:t>Ярославской области</w:t>
      </w:r>
      <w:r w:rsidRPr="00322E70">
        <w:rPr>
          <w:bCs/>
          <w:sz w:val="28"/>
          <w:szCs w:val="28"/>
        </w:rPr>
        <w:tab/>
        <w:t xml:space="preserve">  Д.Ю. Миронов</w:t>
      </w:r>
    </w:p>
    <w:p w:rsidR="00322E70" w:rsidRPr="00322E70" w:rsidRDefault="00322E70" w:rsidP="00322E70">
      <w:pPr>
        <w:keepNext/>
        <w:tabs>
          <w:tab w:val="left" w:pos="8222"/>
        </w:tabs>
        <w:jc w:val="both"/>
        <w:outlineLvl w:val="1"/>
        <w:rPr>
          <w:bCs/>
          <w:sz w:val="28"/>
          <w:szCs w:val="28"/>
        </w:rPr>
      </w:pPr>
    </w:p>
    <w:p w:rsidR="00322E70" w:rsidRPr="00322E70" w:rsidRDefault="00322E70" w:rsidP="00322E70">
      <w:pPr>
        <w:keepNext/>
        <w:tabs>
          <w:tab w:val="left" w:pos="8222"/>
        </w:tabs>
        <w:jc w:val="both"/>
        <w:outlineLvl w:val="1"/>
        <w:rPr>
          <w:bCs/>
          <w:sz w:val="28"/>
          <w:szCs w:val="28"/>
        </w:rPr>
      </w:pPr>
      <w:r w:rsidRPr="00322E70">
        <w:rPr>
          <w:bCs/>
          <w:sz w:val="28"/>
          <w:szCs w:val="28"/>
        </w:rPr>
        <w:t>«_____»_____________201</w:t>
      </w:r>
      <w:r w:rsidR="00A96607">
        <w:rPr>
          <w:bCs/>
          <w:sz w:val="28"/>
          <w:szCs w:val="28"/>
        </w:rPr>
        <w:t>8</w:t>
      </w:r>
      <w:r w:rsidRPr="00322E70">
        <w:rPr>
          <w:bCs/>
          <w:sz w:val="28"/>
          <w:szCs w:val="28"/>
        </w:rPr>
        <w:t xml:space="preserve"> г.</w:t>
      </w:r>
    </w:p>
    <w:p w:rsidR="00322E70" w:rsidRPr="00322E70" w:rsidRDefault="00322E70" w:rsidP="00322E70">
      <w:pPr>
        <w:keepNext/>
        <w:tabs>
          <w:tab w:val="left" w:pos="8222"/>
        </w:tabs>
        <w:jc w:val="both"/>
        <w:outlineLvl w:val="1"/>
        <w:rPr>
          <w:bCs/>
          <w:sz w:val="28"/>
          <w:szCs w:val="28"/>
        </w:rPr>
      </w:pPr>
    </w:p>
    <w:p w:rsidR="00322E70" w:rsidRPr="00322E70" w:rsidRDefault="00322E70" w:rsidP="00322E70">
      <w:pPr>
        <w:keepNext/>
        <w:tabs>
          <w:tab w:val="left" w:pos="8222"/>
        </w:tabs>
        <w:jc w:val="both"/>
        <w:outlineLvl w:val="1"/>
        <w:rPr>
          <w:bCs/>
          <w:sz w:val="28"/>
          <w:szCs w:val="28"/>
        </w:rPr>
      </w:pPr>
      <w:r w:rsidRPr="00322E70">
        <w:rPr>
          <w:bCs/>
          <w:sz w:val="28"/>
          <w:szCs w:val="28"/>
        </w:rPr>
        <w:t>№______</w:t>
      </w:r>
    </w:p>
    <w:p w:rsidR="00907971" w:rsidRPr="00322E70" w:rsidRDefault="00907971" w:rsidP="00322E70">
      <w:pPr>
        <w:pStyle w:val="4"/>
        <w:spacing w:before="0" w:after="0"/>
        <w:jc w:val="both"/>
      </w:pPr>
    </w:p>
    <w:sectPr w:rsidR="00907971" w:rsidRPr="00322E70" w:rsidSect="00786D6B">
      <w:headerReference w:type="even" r:id="rId11"/>
      <w:headerReference w:type="default" r:id="rId12"/>
      <w:pgSz w:w="11906" w:h="16838" w:code="9"/>
      <w:pgMar w:top="1021" w:right="567" w:bottom="96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4C7D" w:rsidRDefault="00AB4C7D">
      <w:r>
        <w:separator/>
      </w:r>
    </w:p>
  </w:endnote>
  <w:endnote w:type="continuationSeparator" w:id="0">
    <w:p w:rsidR="00AB4C7D" w:rsidRDefault="00AB4C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4C7D" w:rsidRDefault="00AB4C7D">
      <w:r>
        <w:separator/>
      </w:r>
    </w:p>
  </w:footnote>
  <w:footnote w:type="continuationSeparator" w:id="0">
    <w:p w:rsidR="00AB4C7D" w:rsidRDefault="00AB4C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C56" w:rsidRDefault="00DB4C56" w:rsidP="00475FED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B4C56" w:rsidRDefault="00DB4C56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C56" w:rsidRDefault="00DB4C56" w:rsidP="00475FED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D30D7">
      <w:rPr>
        <w:rStyle w:val="a8"/>
        <w:noProof/>
      </w:rPr>
      <w:t>5</w:t>
    </w:r>
    <w:r>
      <w:rPr>
        <w:rStyle w:val="a8"/>
      </w:rPr>
      <w:fldChar w:fldCharType="end"/>
    </w:r>
  </w:p>
  <w:p w:rsidR="00DB4C56" w:rsidRDefault="00DB4C56" w:rsidP="00E8191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595CC5"/>
    <w:multiLevelType w:val="hybridMultilevel"/>
    <w:tmpl w:val="D30284F2"/>
    <w:lvl w:ilvl="0" w:tplc="B0649C82">
      <w:start w:val="1"/>
      <w:numFmt w:val="decimal"/>
      <w:lvlText w:val="%1."/>
      <w:lvlJc w:val="left"/>
      <w:pPr>
        <w:tabs>
          <w:tab w:val="num" w:pos="1799"/>
        </w:tabs>
        <w:ind w:left="1799" w:hanging="10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3ED70371"/>
    <w:multiLevelType w:val="hybridMultilevel"/>
    <w:tmpl w:val="7542DF1C"/>
    <w:lvl w:ilvl="0" w:tplc="B19E8AEE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BE83B11"/>
    <w:multiLevelType w:val="hybridMultilevel"/>
    <w:tmpl w:val="6C6613EE"/>
    <w:lvl w:ilvl="0" w:tplc="7376E76A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FC5109F"/>
    <w:multiLevelType w:val="hybridMultilevel"/>
    <w:tmpl w:val="93664F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E2A44AB"/>
    <w:multiLevelType w:val="hybridMultilevel"/>
    <w:tmpl w:val="6AE435D6"/>
    <w:lvl w:ilvl="0" w:tplc="44642EA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E6A48A2"/>
    <w:multiLevelType w:val="hybridMultilevel"/>
    <w:tmpl w:val="5810C248"/>
    <w:lvl w:ilvl="0" w:tplc="FC585042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8FD000B"/>
    <w:multiLevelType w:val="hybridMultilevel"/>
    <w:tmpl w:val="5C20BED0"/>
    <w:lvl w:ilvl="0" w:tplc="12ACA4D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B2E23F8"/>
    <w:multiLevelType w:val="hybridMultilevel"/>
    <w:tmpl w:val="481A893C"/>
    <w:lvl w:ilvl="0" w:tplc="C826F180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2D11760"/>
    <w:multiLevelType w:val="hybridMultilevel"/>
    <w:tmpl w:val="CC988C9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7D2C5812"/>
    <w:multiLevelType w:val="hybridMultilevel"/>
    <w:tmpl w:val="C966D2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0"/>
  </w:num>
  <w:num w:numId="3">
    <w:abstractNumId w:val="3"/>
  </w:num>
  <w:num w:numId="4">
    <w:abstractNumId w:val="9"/>
  </w:num>
  <w:num w:numId="5">
    <w:abstractNumId w:val="6"/>
  </w:num>
  <w:num w:numId="6">
    <w:abstractNumId w:val="5"/>
  </w:num>
  <w:num w:numId="7">
    <w:abstractNumId w:val="4"/>
  </w:num>
  <w:num w:numId="8">
    <w:abstractNumId w:val="2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6E74"/>
    <w:rsid w:val="00001AF5"/>
    <w:rsid w:val="0000543C"/>
    <w:rsid w:val="00005D75"/>
    <w:rsid w:val="00006D2B"/>
    <w:rsid w:val="00007446"/>
    <w:rsid w:val="00007880"/>
    <w:rsid w:val="000153A3"/>
    <w:rsid w:val="00017E78"/>
    <w:rsid w:val="00023500"/>
    <w:rsid w:val="00023B24"/>
    <w:rsid w:val="000310F9"/>
    <w:rsid w:val="000317AC"/>
    <w:rsid w:val="00034047"/>
    <w:rsid w:val="00035A5C"/>
    <w:rsid w:val="00053B9E"/>
    <w:rsid w:val="00055BD8"/>
    <w:rsid w:val="000569EB"/>
    <w:rsid w:val="00060368"/>
    <w:rsid w:val="00063DDD"/>
    <w:rsid w:val="00066F52"/>
    <w:rsid w:val="00067AB4"/>
    <w:rsid w:val="00071391"/>
    <w:rsid w:val="00074E77"/>
    <w:rsid w:val="00074EE2"/>
    <w:rsid w:val="000777A4"/>
    <w:rsid w:val="0008449A"/>
    <w:rsid w:val="00091323"/>
    <w:rsid w:val="00096071"/>
    <w:rsid w:val="000A086B"/>
    <w:rsid w:val="000A407A"/>
    <w:rsid w:val="000A614D"/>
    <w:rsid w:val="000A7328"/>
    <w:rsid w:val="000B0EB9"/>
    <w:rsid w:val="000B1A65"/>
    <w:rsid w:val="000B5402"/>
    <w:rsid w:val="000B57C5"/>
    <w:rsid w:val="000B75CC"/>
    <w:rsid w:val="000B7907"/>
    <w:rsid w:val="000C69BC"/>
    <w:rsid w:val="000C76BC"/>
    <w:rsid w:val="000D0DDE"/>
    <w:rsid w:val="000D1B51"/>
    <w:rsid w:val="000D435E"/>
    <w:rsid w:val="000D47C3"/>
    <w:rsid w:val="000D5D08"/>
    <w:rsid w:val="000E23C2"/>
    <w:rsid w:val="000F2BBC"/>
    <w:rsid w:val="000F4D21"/>
    <w:rsid w:val="000F51FA"/>
    <w:rsid w:val="000F6171"/>
    <w:rsid w:val="000F73EF"/>
    <w:rsid w:val="00100B3C"/>
    <w:rsid w:val="0010512F"/>
    <w:rsid w:val="00106191"/>
    <w:rsid w:val="0011042E"/>
    <w:rsid w:val="00113607"/>
    <w:rsid w:val="0012008E"/>
    <w:rsid w:val="00120F0C"/>
    <w:rsid w:val="00121F59"/>
    <w:rsid w:val="00123FB2"/>
    <w:rsid w:val="00125D1B"/>
    <w:rsid w:val="001303F8"/>
    <w:rsid w:val="00142494"/>
    <w:rsid w:val="001426DA"/>
    <w:rsid w:val="001443E1"/>
    <w:rsid w:val="00145B34"/>
    <w:rsid w:val="00147E98"/>
    <w:rsid w:val="001504B5"/>
    <w:rsid w:val="00162ABF"/>
    <w:rsid w:val="001631D0"/>
    <w:rsid w:val="001667E9"/>
    <w:rsid w:val="00171B67"/>
    <w:rsid w:val="0017429D"/>
    <w:rsid w:val="0017493F"/>
    <w:rsid w:val="00175BE4"/>
    <w:rsid w:val="00175CBD"/>
    <w:rsid w:val="00177103"/>
    <w:rsid w:val="00177B8A"/>
    <w:rsid w:val="00177FF2"/>
    <w:rsid w:val="00182EA8"/>
    <w:rsid w:val="00182FB8"/>
    <w:rsid w:val="001856EB"/>
    <w:rsid w:val="0019273F"/>
    <w:rsid w:val="00193ADB"/>
    <w:rsid w:val="001A42D8"/>
    <w:rsid w:val="001A7CC3"/>
    <w:rsid w:val="001B16F2"/>
    <w:rsid w:val="001B61EF"/>
    <w:rsid w:val="001B6F63"/>
    <w:rsid w:val="001B7D60"/>
    <w:rsid w:val="001B7D93"/>
    <w:rsid w:val="001C1845"/>
    <w:rsid w:val="001C3A8E"/>
    <w:rsid w:val="001C4FD2"/>
    <w:rsid w:val="001C5221"/>
    <w:rsid w:val="001D0A15"/>
    <w:rsid w:val="001D216F"/>
    <w:rsid w:val="001D21D5"/>
    <w:rsid w:val="001D2C9D"/>
    <w:rsid w:val="001D4453"/>
    <w:rsid w:val="001D4B79"/>
    <w:rsid w:val="001D5193"/>
    <w:rsid w:val="001D6342"/>
    <w:rsid w:val="001D7FD9"/>
    <w:rsid w:val="001E1C7F"/>
    <w:rsid w:val="001E1DF8"/>
    <w:rsid w:val="001E1FD0"/>
    <w:rsid w:val="001E2528"/>
    <w:rsid w:val="001E35F8"/>
    <w:rsid w:val="001E6712"/>
    <w:rsid w:val="001E7C8F"/>
    <w:rsid w:val="001F3C58"/>
    <w:rsid w:val="001F5543"/>
    <w:rsid w:val="001F63E8"/>
    <w:rsid w:val="001F6665"/>
    <w:rsid w:val="001F6906"/>
    <w:rsid w:val="00200CD7"/>
    <w:rsid w:val="00203ED5"/>
    <w:rsid w:val="002100F1"/>
    <w:rsid w:val="00220E28"/>
    <w:rsid w:val="00220F27"/>
    <w:rsid w:val="00222F10"/>
    <w:rsid w:val="0022329C"/>
    <w:rsid w:val="002251D9"/>
    <w:rsid w:val="0022695A"/>
    <w:rsid w:val="00227B7E"/>
    <w:rsid w:val="0023083D"/>
    <w:rsid w:val="00230ECB"/>
    <w:rsid w:val="0023274F"/>
    <w:rsid w:val="00232B64"/>
    <w:rsid w:val="0023543A"/>
    <w:rsid w:val="002406A7"/>
    <w:rsid w:val="002415E2"/>
    <w:rsid w:val="00242D41"/>
    <w:rsid w:val="00242DA4"/>
    <w:rsid w:val="00245051"/>
    <w:rsid w:val="00245072"/>
    <w:rsid w:val="00246FE6"/>
    <w:rsid w:val="0024740A"/>
    <w:rsid w:val="00251365"/>
    <w:rsid w:val="00261361"/>
    <w:rsid w:val="00265001"/>
    <w:rsid w:val="0027412D"/>
    <w:rsid w:val="0027417D"/>
    <w:rsid w:val="002823A0"/>
    <w:rsid w:val="00287195"/>
    <w:rsid w:val="002912D0"/>
    <w:rsid w:val="00295270"/>
    <w:rsid w:val="002957AA"/>
    <w:rsid w:val="00295C6B"/>
    <w:rsid w:val="00297344"/>
    <w:rsid w:val="002A07E2"/>
    <w:rsid w:val="002A0E30"/>
    <w:rsid w:val="002A32C2"/>
    <w:rsid w:val="002A5929"/>
    <w:rsid w:val="002A7E32"/>
    <w:rsid w:val="002B4BC5"/>
    <w:rsid w:val="002B5495"/>
    <w:rsid w:val="002B7751"/>
    <w:rsid w:val="002C0E35"/>
    <w:rsid w:val="002C147B"/>
    <w:rsid w:val="002C3564"/>
    <w:rsid w:val="002D1B50"/>
    <w:rsid w:val="002E6E30"/>
    <w:rsid w:val="002E7B32"/>
    <w:rsid w:val="002F2FD5"/>
    <w:rsid w:val="003042A3"/>
    <w:rsid w:val="00304EA3"/>
    <w:rsid w:val="00310CFC"/>
    <w:rsid w:val="00311567"/>
    <w:rsid w:val="00316A00"/>
    <w:rsid w:val="00322A6B"/>
    <w:rsid w:val="00322E70"/>
    <w:rsid w:val="00322F46"/>
    <w:rsid w:val="003236A8"/>
    <w:rsid w:val="00325231"/>
    <w:rsid w:val="00327647"/>
    <w:rsid w:val="00331B36"/>
    <w:rsid w:val="00331E69"/>
    <w:rsid w:val="00332696"/>
    <w:rsid w:val="00333B8D"/>
    <w:rsid w:val="003369E6"/>
    <w:rsid w:val="00342F67"/>
    <w:rsid w:val="00351F0C"/>
    <w:rsid w:val="0035259B"/>
    <w:rsid w:val="00356E95"/>
    <w:rsid w:val="00361D8F"/>
    <w:rsid w:val="00363069"/>
    <w:rsid w:val="00365AD0"/>
    <w:rsid w:val="003715DA"/>
    <w:rsid w:val="00372B2F"/>
    <w:rsid w:val="00374501"/>
    <w:rsid w:val="00374CE4"/>
    <w:rsid w:val="00377D11"/>
    <w:rsid w:val="00382FC5"/>
    <w:rsid w:val="0038487E"/>
    <w:rsid w:val="00385A5D"/>
    <w:rsid w:val="00385F4B"/>
    <w:rsid w:val="00386FAF"/>
    <w:rsid w:val="003916D8"/>
    <w:rsid w:val="003943CA"/>
    <w:rsid w:val="003A15C0"/>
    <w:rsid w:val="003A1624"/>
    <w:rsid w:val="003A164C"/>
    <w:rsid w:val="003A1762"/>
    <w:rsid w:val="003A3A14"/>
    <w:rsid w:val="003A3CCF"/>
    <w:rsid w:val="003A6B10"/>
    <w:rsid w:val="003B28FB"/>
    <w:rsid w:val="003C033C"/>
    <w:rsid w:val="003C0762"/>
    <w:rsid w:val="003C0B6B"/>
    <w:rsid w:val="003C6E27"/>
    <w:rsid w:val="003C702A"/>
    <w:rsid w:val="003D1195"/>
    <w:rsid w:val="003D2251"/>
    <w:rsid w:val="003D37B1"/>
    <w:rsid w:val="003D3BE9"/>
    <w:rsid w:val="003D7898"/>
    <w:rsid w:val="003D7C96"/>
    <w:rsid w:val="003E1644"/>
    <w:rsid w:val="003F13A9"/>
    <w:rsid w:val="003F36B2"/>
    <w:rsid w:val="003F3CB1"/>
    <w:rsid w:val="003F4B3F"/>
    <w:rsid w:val="00400921"/>
    <w:rsid w:val="004018C2"/>
    <w:rsid w:val="00401AFD"/>
    <w:rsid w:val="00403DD2"/>
    <w:rsid w:val="00406842"/>
    <w:rsid w:val="00411D36"/>
    <w:rsid w:val="00411F17"/>
    <w:rsid w:val="0041265F"/>
    <w:rsid w:val="00417098"/>
    <w:rsid w:val="004206CD"/>
    <w:rsid w:val="0042107C"/>
    <w:rsid w:val="00422136"/>
    <w:rsid w:val="00422912"/>
    <w:rsid w:val="00425D9E"/>
    <w:rsid w:val="00432179"/>
    <w:rsid w:val="00434E36"/>
    <w:rsid w:val="004433CE"/>
    <w:rsid w:val="00445370"/>
    <w:rsid w:val="00445972"/>
    <w:rsid w:val="00451701"/>
    <w:rsid w:val="004549D9"/>
    <w:rsid w:val="00457657"/>
    <w:rsid w:val="00461D4F"/>
    <w:rsid w:val="004640E5"/>
    <w:rsid w:val="00467ACE"/>
    <w:rsid w:val="004703A4"/>
    <w:rsid w:val="00471D7B"/>
    <w:rsid w:val="0047271E"/>
    <w:rsid w:val="00475FED"/>
    <w:rsid w:val="00476237"/>
    <w:rsid w:val="00481284"/>
    <w:rsid w:val="00482262"/>
    <w:rsid w:val="0048775B"/>
    <w:rsid w:val="00487BA6"/>
    <w:rsid w:val="00493483"/>
    <w:rsid w:val="00493EBC"/>
    <w:rsid w:val="004966D4"/>
    <w:rsid w:val="004A4664"/>
    <w:rsid w:val="004A689A"/>
    <w:rsid w:val="004A777A"/>
    <w:rsid w:val="004B1623"/>
    <w:rsid w:val="004B2CFA"/>
    <w:rsid w:val="004B32CE"/>
    <w:rsid w:val="004B3D9C"/>
    <w:rsid w:val="004B4E5C"/>
    <w:rsid w:val="004B5EDD"/>
    <w:rsid w:val="004B7399"/>
    <w:rsid w:val="004C0122"/>
    <w:rsid w:val="004C58A5"/>
    <w:rsid w:val="004C6468"/>
    <w:rsid w:val="004D61CE"/>
    <w:rsid w:val="004E20C0"/>
    <w:rsid w:val="004E5802"/>
    <w:rsid w:val="004E588F"/>
    <w:rsid w:val="004F0101"/>
    <w:rsid w:val="004F0574"/>
    <w:rsid w:val="004F32F2"/>
    <w:rsid w:val="004F4C6A"/>
    <w:rsid w:val="00502B03"/>
    <w:rsid w:val="00503D1F"/>
    <w:rsid w:val="00505AA3"/>
    <w:rsid w:val="00505BA6"/>
    <w:rsid w:val="00506B12"/>
    <w:rsid w:val="00514D84"/>
    <w:rsid w:val="00520348"/>
    <w:rsid w:val="005209AF"/>
    <w:rsid w:val="005211D6"/>
    <w:rsid w:val="005215F3"/>
    <w:rsid w:val="00521DA4"/>
    <w:rsid w:val="00522C05"/>
    <w:rsid w:val="00526699"/>
    <w:rsid w:val="00532AF0"/>
    <w:rsid w:val="005379CD"/>
    <w:rsid w:val="005449C7"/>
    <w:rsid w:val="005537BE"/>
    <w:rsid w:val="00554F95"/>
    <w:rsid w:val="005578D4"/>
    <w:rsid w:val="00563720"/>
    <w:rsid w:val="005646D3"/>
    <w:rsid w:val="00566338"/>
    <w:rsid w:val="00566385"/>
    <w:rsid w:val="005727CA"/>
    <w:rsid w:val="00572B17"/>
    <w:rsid w:val="0057492B"/>
    <w:rsid w:val="00576073"/>
    <w:rsid w:val="005858AF"/>
    <w:rsid w:val="00586C0B"/>
    <w:rsid w:val="00590C04"/>
    <w:rsid w:val="00592BE6"/>
    <w:rsid w:val="005A0F48"/>
    <w:rsid w:val="005A1FBC"/>
    <w:rsid w:val="005A29E5"/>
    <w:rsid w:val="005A31DC"/>
    <w:rsid w:val="005A392C"/>
    <w:rsid w:val="005B31BD"/>
    <w:rsid w:val="005B35AB"/>
    <w:rsid w:val="005B6742"/>
    <w:rsid w:val="005C0882"/>
    <w:rsid w:val="005C1A22"/>
    <w:rsid w:val="005C3246"/>
    <w:rsid w:val="005C37C9"/>
    <w:rsid w:val="005C549D"/>
    <w:rsid w:val="005D00B0"/>
    <w:rsid w:val="005D021C"/>
    <w:rsid w:val="005E3F54"/>
    <w:rsid w:val="005E552D"/>
    <w:rsid w:val="005E5683"/>
    <w:rsid w:val="005F23BB"/>
    <w:rsid w:val="005F7CA1"/>
    <w:rsid w:val="006033A9"/>
    <w:rsid w:val="006056C2"/>
    <w:rsid w:val="00611CDE"/>
    <w:rsid w:val="0061621A"/>
    <w:rsid w:val="00617DDA"/>
    <w:rsid w:val="00620F86"/>
    <w:rsid w:val="00622640"/>
    <w:rsid w:val="00627848"/>
    <w:rsid w:val="00627E4E"/>
    <w:rsid w:val="00635873"/>
    <w:rsid w:val="00640D0D"/>
    <w:rsid w:val="006423F5"/>
    <w:rsid w:val="006434D6"/>
    <w:rsid w:val="00643956"/>
    <w:rsid w:val="00643DEB"/>
    <w:rsid w:val="00646C22"/>
    <w:rsid w:val="00647B39"/>
    <w:rsid w:val="00650512"/>
    <w:rsid w:val="00652B1E"/>
    <w:rsid w:val="00655E14"/>
    <w:rsid w:val="00656881"/>
    <w:rsid w:val="0066179B"/>
    <w:rsid w:val="006629A9"/>
    <w:rsid w:val="00662E3E"/>
    <w:rsid w:val="00663CD9"/>
    <w:rsid w:val="00664EE7"/>
    <w:rsid w:val="0066782B"/>
    <w:rsid w:val="00673D5D"/>
    <w:rsid w:val="00683729"/>
    <w:rsid w:val="00683E8C"/>
    <w:rsid w:val="00685D9B"/>
    <w:rsid w:val="00686AF6"/>
    <w:rsid w:val="0069137F"/>
    <w:rsid w:val="006921DC"/>
    <w:rsid w:val="006938D5"/>
    <w:rsid w:val="0069422B"/>
    <w:rsid w:val="00694B6D"/>
    <w:rsid w:val="00695FF7"/>
    <w:rsid w:val="006A245A"/>
    <w:rsid w:val="006A2BEE"/>
    <w:rsid w:val="006A42EF"/>
    <w:rsid w:val="006A71F7"/>
    <w:rsid w:val="006B1B69"/>
    <w:rsid w:val="006B6E66"/>
    <w:rsid w:val="006B7EBB"/>
    <w:rsid w:val="006C6819"/>
    <w:rsid w:val="006D04DB"/>
    <w:rsid w:val="006D0629"/>
    <w:rsid w:val="006D0943"/>
    <w:rsid w:val="006D2176"/>
    <w:rsid w:val="006D35EF"/>
    <w:rsid w:val="006D3746"/>
    <w:rsid w:val="006D405D"/>
    <w:rsid w:val="006E19A6"/>
    <w:rsid w:val="006E251A"/>
    <w:rsid w:val="006E39EE"/>
    <w:rsid w:val="006E5CFA"/>
    <w:rsid w:val="006F7E9A"/>
    <w:rsid w:val="007007E8"/>
    <w:rsid w:val="00701D3D"/>
    <w:rsid w:val="00704387"/>
    <w:rsid w:val="00706477"/>
    <w:rsid w:val="00713847"/>
    <w:rsid w:val="00714477"/>
    <w:rsid w:val="0071544B"/>
    <w:rsid w:val="007159CF"/>
    <w:rsid w:val="00716534"/>
    <w:rsid w:val="00721063"/>
    <w:rsid w:val="007225EB"/>
    <w:rsid w:val="00724685"/>
    <w:rsid w:val="0073066F"/>
    <w:rsid w:val="007310DC"/>
    <w:rsid w:val="00733B7D"/>
    <w:rsid w:val="0073537B"/>
    <w:rsid w:val="00736F5A"/>
    <w:rsid w:val="00741E96"/>
    <w:rsid w:val="007436DC"/>
    <w:rsid w:val="00745944"/>
    <w:rsid w:val="007476BE"/>
    <w:rsid w:val="00751383"/>
    <w:rsid w:val="00752F87"/>
    <w:rsid w:val="00753F34"/>
    <w:rsid w:val="007543F6"/>
    <w:rsid w:val="00756DB3"/>
    <w:rsid w:val="00757351"/>
    <w:rsid w:val="00757A1E"/>
    <w:rsid w:val="00760EA4"/>
    <w:rsid w:val="00766E3F"/>
    <w:rsid w:val="0077405A"/>
    <w:rsid w:val="00780594"/>
    <w:rsid w:val="007841C5"/>
    <w:rsid w:val="007859C2"/>
    <w:rsid w:val="00786D6B"/>
    <w:rsid w:val="007873B0"/>
    <w:rsid w:val="00791331"/>
    <w:rsid w:val="007927E8"/>
    <w:rsid w:val="00793672"/>
    <w:rsid w:val="0079744A"/>
    <w:rsid w:val="00797D90"/>
    <w:rsid w:val="007A1FDF"/>
    <w:rsid w:val="007A2D7B"/>
    <w:rsid w:val="007A2EA7"/>
    <w:rsid w:val="007A2F46"/>
    <w:rsid w:val="007A661E"/>
    <w:rsid w:val="007B12D1"/>
    <w:rsid w:val="007B46A9"/>
    <w:rsid w:val="007B502E"/>
    <w:rsid w:val="007C5A8D"/>
    <w:rsid w:val="007C5B8A"/>
    <w:rsid w:val="007C769D"/>
    <w:rsid w:val="007D2003"/>
    <w:rsid w:val="007D3E5C"/>
    <w:rsid w:val="007D4205"/>
    <w:rsid w:val="007D59DE"/>
    <w:rsid w:val="007D6075"/>
    <w:rsid w:val="007D6EC6"/>
    <w:rsid w:val="007D7881"/>
    <w:rsid w:val="007E4618"/>
    <w:rsid w:val="007F02AA"/>
    <w:rsid w:val="00800567"/>
    <w:rsid w:val="008010A2"/>
    <w:rsid w:val="0080214C"/>
    <w:rsid w:val="008052D3"/>
    <w:rsid w:val="00805CA1"/>
    <w:rsid w:val="00807326"/>
    <w:rsid w:val="0081248C"/>
    <w:rsid w:val="00813894"/>
    <w:rsid w:val="0081450E"/>
    <w:rsid w:val="00815A8D"/>
    <w:rsid w:val="00816B10"/>
    <w:rsid w:val="00830790"/>
    <w:rsid w:val="0083228E"/>
    <w:rsid w:val="00832B36"/>
    <w:rsid w:val="00833649"/>
    <w:rsid w:val="008347FE"/>
    <w:rsid w:val="00836BBC"/>
    <w:rsid w:val="00841030"/>
    <w:rsid w:val="0084163D"/>
    <w:rsid w:val="008435FC"/>
    <w:rsid w:val="00844456"/>
    <w:rsid w:val="008444F9"/>
    <w:rsid w:val="008453AA"/>
    <w:rsid w:val="00845BB1"/>
    <w:rsid w:val="008507F4"/>
    <w:rsid w:val="00852AE6"/>
    <w:rsid w:val="00852D8D"/>
    <w:rsid w:val="0085499A"/>
    <w:rsid w:val="00860A5D"/>
    <w:rsid w:val="008618BB"/>
    <w:rsid w:val="00862011"/>
    <w:rsid w:val="00862299"/>
    <w:rsid w:val="00865222"/>
    <w:rsid w:val="00866FD2"/>
    <w:rsid w:val="00870421"/>
    <w:rsid w:val="00870859"/>
    <w:rsid w:val="0087136E"/>
    <w:rsid w:val="00873D0A"/>
    <w:rsid w:val="00873F97"/>
    <w:rsid w:val="00874433"/>
    <w:rsid w:val="008759CA"/>
    <w:rsid w:val="008769B0"/>
    <w:rsid w:val="00881DB6"/>
    <w:rsid w:val="00882C2C"/>
    <w:rsid w:val="0088587E"/>
    <w:rsid w:val="00892E2E"/>
    <w:rsid w:val="0089360B"/>
    <w:rsid w:val="008945B7"/>
    <w:rsid w:val="00894EA6"/>
    <w:rsid w:val="008A15B7"/>
    <w:rsid w:val="008A392C"/>
    <w:rsid w:val="008B0B94"/>
    <w:rsid w:val="008B1D54"/>
    <w:rsid w:val="008B40F0"/>
    <w:rsid w:val="008B5A10"/>
    <w:rsid w:val="008B658E"/>
    <w:rsid w:val="008C0C4A"/>
    <w:rsid w:val="008C21DD"/>
    <w:rsid w:val="008C2FAB"/>
    <w:rsid w:val="008C34B6"/>
    <w:rsid w:val="008C4FC1"/>
    <w:rsid w:val="008C784F"/>
    <w:rsid w:val="008C7FE0"/>
    <w:rsid w:val="008D1857"/>
    <w:rsid w:val="008D28FD"/>
    <w:rsid w:val="008D2BA8"/>
    <w:rsid w:val="008D44C9"/>
    <w:rsid w:val="008D4FF0"/>
    <w:rsid w:val="008D5150"/>
    <w:rsid w:val="008D6C07"/>
    <w:rsid w:val="008D7F53"/>
    <w:rsid w:val="008E5D60"/>
    <w:rsid w:val="008E65E9"/>
    <w:rsid w:val="008F3B6F"/>
    <w:rsid w:val="008F6286"/>
    <w:rsid w:val="00902688"/>
    <w:rsid w:val="00904A7A"/>
    <w:rsid w:val="0090551A"/>
    <w:rsid w:val="00907971"/>
    <w:rsid w:val="00907C8D"/>
    <w:rsid w:val="009125C8"/>
    <w:rsid w:val="00913209"/>
    <w:rsid w:val="00913D04"/>
    <w:rsid w:val="00917630"/>
    <w:rsid w:val="00917FF1"/>
    <w:rsid w:val="00921B70"/>
    <w:rsid w:val="00925331"/>
    <w:rsid w:val="00926865"/>
    <w:rsid w:val="00927046"/>
    <w:rsid w:val="00927262"/>
    <w:rsid w:val="00927CD4"/>
    <w:rsid w:val="0093030A"/>
    <w:rsid w:val="0093326A"/>
    <w:rsid w:val="0093508E"/>
    <w:rsid w:val="00935F46"/>
    <w:rsid w:val="00941EF5"/>
    <w:rsid w:val="00942876"/>
    <w:rsid w:val="00942900"/>
    <w:rsid w:val="00942EB6"/>
    <w:rsid w:val="00946344"/>
    <w:rsid w:val="009474F7"/>
    <w:rsid w:val="00947C54"/>
    <w:rsid w:val="009622AB"/>
    <w:rsid w:val="00962CDD"/>
    <w:rsid w:val="009637CE"/>
    <w:rsid w:val="00965785"/>
    <w:rsid w:val="009663CC"/>
    <w:rsid w:val="009706F6"/>
    <w:rsid w:val="00971857"/>
    <w:rsid w:val="009777A4"/>
    <w:rsid w:val="00977CC7"/>
    <w:rsid w:val="00981865"/>
    <w:rsid w:val="00983D71"/>
    <w:rsid w:val="0098470A"/>
    <w:rsid w:val="009862DC"/>
    <w:rsid w:val="00990F3C"/>
    <w:rsid w:val="00992734"/>
    <w:rsid w:val="00993085"/>
    <w:rsid w:val="00993392"/>
    <w:rsid w:val="0099368E"/>
    <w:rsid w:val="00993BDD"/>
    <w:rsid w:val="0099606E"/>
    <w:rsid w:val="00997424"/>
    <w:rsid w:val="009A489A"/>
    <w:rsid w:val="009A5E4A"/>
    <w:rsid w:val="009B0073"/>
    <w:rsid w:val="009B3F4A"/>
    <w:rsid w:val="009B492B"/>
    <w:rsid w:val="009B7B85"/>
    <w:rsid w:val="009C1A09"/>
    <w:rsid w:val="009C37AD"/>
    <w:rsid w:val="009C5997"/>
    <w:rsid w:val="009C5D23"/>
    <w:rsid w:val="009C7E1E"/>
    <w:rsid w:val="009C7FAA"/>
    <w:rsid w:val="009D5511"/>
    <w:rsid w:val="009D693B"/>
    <w:rsid w:val="009E483A"/>
    <w:rsid w:val="009E7EEE"/>
    <w:rsid w:val="009F059D"/>
    <w:rsid w:val="009F0B38"/>
    <w:rsid w:val="009F0FF7"/>
    <w:rsid w:val="009F3EA6"/>
    <w:rsid w:val="009F6CAD"/>
    <w:rsid w:val="009F7F0A"/>
    <w:rsid w:val="00A01E1B"/>
    <w:rsid w:val="00A02137"/>
    <w:rsid w:val="00A0423F"/>
    <w:rsid w:val="00A13A55"/>
    <w:rsid w:val="00A141BD"/>
    <w:rsid w:val="00A148D2"/>
    <w:rsid w:val="00A14C7B"/>
    <w:rsid w:val="00A15663"/>
    <w:rsid w:val="00A16C87"/>
    <w:rsid w:val="00A17DC0"/>
    <w:rsid w:val="00A226A5"/>
    <w:rsid w:val="00A23955"/>
    <w:rsid w:val="00A24FAF"/>
    <w:rsid w:val="00A30936"/>
    <w:rsid w:val="00A323A3"/>
    <w:rsid w:val="00A326B4"/>
    <w:rsid w:val="00A34CD9"/>
    <w:rsid w:val="00A41AFB"/>
    <w:rsid w:val="00A42125"/>
    <w:rsid w:val="00A42448"/>
    <w:rsid w:val="00A4289E"/>
    <w:rsid w:val="00A435AA"/>
    <w:rsid w:val="00A52546"/>
    <w:rsid w:val="00A527C1"/>
    <w:rsid w:val="00A5521B"/>
    <w:rsid w:val="00A613B7"/>
    <w:rsid w:val="00A67910"/>
    <w:rsid w:val="00A70FB0"/>
    <w:rsid w:val="00A71ED5"/>
    <w:rsid w:val="00A7223A"/>
    <w:rsid w:val="00A74935"/>
    <w:rsid w:val="00A75432"/>
    <w:rsid w:val="00A75FEC"/>
    <w:rsid w:val="00A8043B"/>
    <w:rsid w:val="00A820F6"/>
    <w:rsid w:val="00A82536"/>
    <w:rsid w:val="00A834E3"/>
    <w:rsid w:val="00A84C84"/>
    <w:rsid w:val="00A86C39"/>
    <w:rsid w:val="00A902FC"/>
    <w:rsid w:val="00A96607"/>
    <w:rsid w:val="00AA2C01"/>
    <w:rsid w:val="00AA2D9F"/>
    <w:rsid w:val="00AA4E78"/>
    <w:rsid w:val="00AA65A0"/>
    <w:rsid w:val="00AB4B32"/>
    <w:rsid w:val="00AB4C7D"/>
    <w:rsid w:val="00AB648E"/>
    <w:rsid w:val="00AB695A"/>
    <w:rsid w:val="00AB7AB1"/>
    <w:rsid w:val="00AC1159"/>
    <w:rsid w:val="00AC24B9"/>
    <w:rsid w:val="00AC5BF6"/>
    <w:rsid w:val="00AC64BA"/>
    <w:rsid w:val="00AD299D"/>
    <w:rsid w:val="00AD2D4B"/>
    <w:rsid w:val="00AD44EF"/>
    <w:rsid w:val="00AD69EC"/>
    <w:rsid w:val="00AE03F7"/>
    <w:rsid w:val="00AF01FF"/>
    <w:rsid w:val="00AF0C58"/>
    <w:rsid w:val="00AF29E0"/>
    <w:rsid w:val="00AF3FC8"/>
    <w:rsid w:val="00AF424F"/>
    <w:rsid w:val="00AF707B"/>
    <w:rsid w:val="00B0084B"/>
    <w:rsid w:val="00B02EF6"/>
    <w:rsid w:val="00B04100"/>
    <w:rsid w:val="00B05E18"/>
    <w:rsid w:val="00B0614D"/>
    <w:rsid w:val="00B11674"/>
    <w:rsid w:val="00B1205F"/>
    <w:rsid w:val="00B1265A"/>
    <w:rsid w:val="00B204F2"/>
    <w:rsid w:val="00B21F77"/>
    <w:rsid w:val="00B229AB"/>
    <w:rsid w:val="00B22D89"/>
    <w:rsid w:val="00B23F5B"/>
    <w:rsid w:val="00B24320"/>
    <w:rsid w:val="00B24AA8"/>
    <w:rsid w:val="00B2584F"/>
    <w:rsid w:val="00B3095C"/>
    <w:rsid w:val="00B31CC1"/>
    <w:rsid w:val="00B31E25"/>
    <w:rsid w:val="00B34C03"/>
    <w:rsid w:val="00B4309B"/>
    <w:rsid w:val="00B464D5"/>
    <w:rsid w:val="00B53D8D"/>
    <w:rsid w:val="00B5451F"/>
    <w:rsid w:val="00B616DB"/>
    <w:rsid w:val="00B678FA"/>
    <w:rsid w:val="00B72D71"/>
    <w:rsid w:val="00B8035F"/>
    <w:rsid w:val="00B82004"/>
    <w:rsid w:val="00B8484A"/>
    <w:rsid w:val="00B92A01"/>
    <w:rsid w:val="00B93617"/>
    <w:rsid w:val="00B9367D"/>
    <w:rsid w:val="00B936C0"/>
    <w:rsid w:val="00B937E9"/>
    <w:rsid w:val="00B97704"/>
    <w:rsid w:val="00BA0889"/>
    <w:rsid w:val="00BA1A43"/>
    <w:rsid w:val="00BA2B5E"/>
    <w:rsid w:val="00BA4A4F"/>
    <w:rsid w:val="00BB3F96"/>
    <w:rsid w:val="00BC589A"/>
    <w:rsid w:val="00BC6C72"/>
    <w:rsid w:val="00BC70B6"/>
    <w:rsid w:val="00BC7FF9"/>
    <w:rsid w:val="00BD1099"/>
    <w:rsid w:val="00BD36FF"/>
    <w:rsid w:val="00BD3944"/>
    <w:rsid w:val="00BD7759"/>
    <w:rsid w:val="00BE60F8"/>
    <w:rsid w:val="00BE6FEC"/>
    <w:rsid w:val="00BE7671"/>
    <w:rsid w:val="00BF259D"/>
    <w:rsid w:val="00BF26A5"/>
    <w:rsid w:val="00BF40B6"/>
    <w:rsid w:val="00BF5E0D"/>
    <w:rsid w:val="00BF7ADF"/>
    <w:rsid w:val="00C007F6"/>
    <w:rsid w:val="00C020A7"/>
    <w:rsid w:val="00C03318"/>
    <w:rsid w:val="00C06AB6"/>
    <w:rsid w:val="00C10E20"/>
    <w:rsid w:val="00C1391E"/>
    <w:rsid w:val="00C154EA"/>
    <w:rsid w:val="00C21169"/>
    <w:rsid w:val="00C23D78"/>
    <w:rsid w:val="00C251B3"/>
    <w:rsid w:val="00C3254E"/>
    <w:rsid w:val="00C34522"/>
    <w:rsid w:val="00C34F49"/>
    <w:rsid w:val="00C37586"/>
    <w:rsid w:val="00C42131"/>
    <w:rsid w:val="00C43624"/>
    <w:rsid w:val="00C472B5"/>
    <w:rsid w:val="00C500CE"/>
    <w:rsid w:val="00C5084B"/>
    <w:rsid w:val="00C53B6F"/>
    <w:rsid w:val="00C556B8"/>
    <w:rsid w:val="00C55E95"/>
    <w:rsid w:val="00C564F7"/>
    <w:rsid w:val="00C570C0"/>
    <w:rsid w:val="00C57AC2"/>
    <w:rsid w:val="00C60D5F"/>
    <w:rsid w:val="00C6448E"/>
    <w:rsid w:val="00C6608A"/>
    <w:rsid w:val="00C70BE1"/>
    <w:rsid w:val="00C7127E"/>
    <w:rsid w:val="00C71847"/>
    <w:rsid w:val="00C71E88"/>
    <w:rsid w:val="00C74CE0"/>
    <w:rsid w:val="00C75F8A"/>
    <w:rsid w:val="00C76E2C"/>
    <w:rsid w:val="00C8193C"/>
    <w:rsid w:val="00C84F74"/>
    <w:rsid w:val="00C93C84"/>
    <w:rsid w:val="00C94118"/>
    <w:rsid w:val="00C97E4C"/>
    <w:rsid w:val="00CA0196"/>
    <w:rsid w:val="00CA1832"/>
    <w:rsid w:val="00CA2922"/>
    <w:rsid w:val="00CA2E88"/>
    <w:rsid w:val="00CA4845"/>
    <w:rsid w:val="00CB09E1"/>
    <w:rsid w:val="00CB3C8B"/>
    <w:rsid w:val="00CB4A78"/>
    <w:rsid w:val="00CB672B"/>
    <w:rsid w:val="00CC0269"/>
    <w:rsid w:val="00CC2967"/>
    <w:rsid w:val="00CC7FF0"/>
    <w:rsid w:val="00CD4507"/>
    <w:rsid w:val="00CE4502"/>
    <w:rsid w:val="00CE5D20"/>
    <w:rsid w:val="00CF07D6"/>
    <w:rsid w:val="00CF275E"/>
    <w:rsid w:val="00CF28D8"/>
    <w:rsid w:val="00CF53FB"/>
    <w:rsid w:val="00CF7396"/>
    <w:rsid w:val="00CF798E"/>
    <w:rsid w:val="00D00350"/>
    <w:rsid w:val="00D0318C"/>
    <w:rsid w:val="00D05A40"/>
    <w:rsid w:val="00D13F0C"/>
    <w:rsid w:val="00D140DF"/>
    <w:rsid w:val="00D17636"/>
    <w:rsid w:val="00D221DF"/>
    <w:rsid w:val="00D22598"/>
    <w:rsid w:val="00D25F6C"/>
    <w:rsid w:val="00D270B2"/>
    <w:rsid w:val="00D271CC"/>
    <w:rsid w:val="00D33D67"/>
    <w:rsid w:val="00D40DB2"/>
    <w:rsid w:val="00D41989"/>
    <w:rsid w:val="00D41A83"/>
    <w:rsid w:val="00D44326"/>
    <w:rsid w:val="00D450A4"/>
    <w:rsid w:val="00D45BA0"/>
    <w:rsid w:val="00D4667D"/>
    <w:rsid w:val="00D46DB7"/>
    <w:rsid w:val="00D4704E"/>
    <w:rsid w:val="00D5183D"/>
    <w:rsid w:val="00D558ED"/>
    <w:rsid w:val="00D565F5"/>
    <w:rsid w:val="00D62642"/>
    <w:rsid w:val="00D63172"/>
    <w:rsid w:val="00D641A4"/>
    <w:rsid w:val="00D647D1"/>
    <w:rsid w:val="00D64E64"/>
    <w:rsid w:val="00D74F03"/>
    <w:rsid w:val="00D75747"/>
    <w:rsid w:val="00D803B0"/>
    <w:rsid w:val="00D80582"/>
    <w:rsid w:val="00D8112A"/>
    <w:rsid w:val="00D906E8"/>
    <w:rsid w:val="00D90F69"/>
    <w:rsid w:val="00D92D12"/>
    <w:rsid w:val="00DA2A5E"/>
    <w:rsid w:val="00DA4C7B"/>
    <w:rsid w:val="00DA66A3"/>
    <w:rsid w:val="00DB0288"/>
    <w:rsid w:val="00DB38A3"/>
    <w:rsid w:val="00DB47A9"/>
    <w:rsid w:val="00DB4C56"/>
    <w:rsid w:val="00DB640A"/>
    <w:rsid w:val="00DB6E74"/>
    <w:rsid w:val="00DC1303"/>
    <w:rsid w:val="00DC1C89"/>
    <w:rsid w:val="00DC6517"/>
    <w:rsid w:val="00DC7E9E"/>
    <w:rsid w:val="00DD00C7"/>
    <w:rsid w:val="00DD0ED1"/>
    <w:rsid w:val="00DD4356"/>
    <w:rsid w:val="00DD5270"/>
    <w:rsid w:val="00DD61CD"/>
    <w:rsid w:val="00DD78D7"/>
    <w:rsid w:val="00DE02F9"/>
    <w:rsid w:val="00DE0A07"/>
    <w:rsid w:val="00DE1D7A"/>
    <w:rsid w:val="00DE3245"/>
    <w:rsid w:val="00DE3B13"/>
    <w:rsid w:val="00DE46FA"/>
    <w:rsid w:val="00DE4C0B"/>
    <w:rsid w:val="00DE651A"/>
    <w:rsid w:val="00DE7092"/>
    <w:rsid w:val="00DE7248"/>
    <w:rsid w:val="00DF08B7"/>
    <w:rsid w:val="00DF0CC4"/>
    <w:rsid w:val="00DF147C"/>
    <w:rsid w:val="00DF4444"/>
    <w:rsid w:val="00DF65B3"/>
    <w:rsid w:val="00DF6D2D"/>
    <w:rsid w:val="00DF6F53"/>
    <w:rsid w:val="00DF76BB"/>
    <w:rsid w:val="00E00470"/>
    <w:rsid w:val="00E0275E"/>
    <w:rsid w:val="00E062C1"/>
    <w:rsid w:val="00E10F64"/>
    <w:rsid w:val="00E112C7"/>
    <w:rsid w:val="00E11F3C"/>
    <w:rsid w:val="00E12EF1"/>
    <w:rsid w:val="00E15301"/>
    <w:rsid w:val="00E215CE"/>
    <w:rsid w:val="00E21A04"/>
    <w:rsid w:val="00E23BFB"/>
    <w:rsid w:val="00E2442B"/>
    <w:rsid w:val="00E2624A"/>
    <w:rsid w:val="00E26BD7"/>
    <w:rsid w:val="00E27757"/>
    <w:rsid w:val="00E307EF"/>
    <w:rsid w:val="00E350F6"/>
    <w:rsid w:val="00E35FBC"/>
    <w:rsid w:val="00E366B1"/>
    <w:rsid w:val="00E37D0E"/>
    <w:rsid w:val="00E40082"/>
    <w:rsid w:val="00E43630"/>
    <w:rsid w:val="00E46070"/>
    <w:rsid w:val="00E46935"/>
    <w:rsid w:val="00E472D4"/>
    <w:rsid w:val="00E53611"/>
    <w:rsid w:val="00E576B5"/>
    <w:rsid w:val="00E60C3A"/>
    <w:rsid w:val="00E62E30"/>
    <w:rsid w:val="00E6523F"/>
    <w:rsid w:val="00E67E61"/>
    <w:rsid w:val="00E720C6"/>
    <w:rsid w:val="00E736BC"/>
    <w:rsid w:val="00E742CF"/>
    <w:rsid w:val="00E81918"/>
    <w:rsid w:val="00E832DF"/>
    <w:rsid w:val="00E84D79"/>
    <w:rsid w:val="00E87D2A"/>
    <w:rsid w:val="00E90993"/>
    <w:rsid w:val="00E92507"/>
    <w:rsid w:val="00E93325"/>
    <w:rsid w:val="00E967FA"/>
    <w:rsid w:val="00E9737B"/>
    <w:rsid w:val="00E9738E"/>
    <w:rsid w:val="00EA3569"/>
    <w:rsid w:val="00EA56D9"/>
    <w:rsid w:val="00EA5921"/>
    <w:rsid w:val="00EB06C7"/>
    <w:rsid w:val="00EB1C35"/>
    <w:rsid w:val="00EB3EE0"/>
    <w:rsid w:val="00EB4153"/>
    <w:rsid w:val="00EB789E"/>
    <w:rsid w:val="00EC1C8A"/>
    <w:rsid w:val="00EC45BA"/>
    <w:rsid w:val="00EC4BB9"/>
    <w:rsid w:val="00ED0B4E"/>
    <w:rsid w:val="00ED0C8E"/>
    <w:rsid w:val="00ED11EB"/>
    <w:rsid w:val="00ED30D7"/>
    <w:rsid w:val="00ED53AF"/>
    <w:rsid w:val="00ED7945"/>
    <w:rsid w:val="00ED7AF3"/>
    <w:rsid w:val="00EE0B8A"/>
    <w:rsid w:val="00EE1DC6"/>
    <w:rsid w:val="00EE2560"/>
    <w:rsid w:val="00EE366B"/>
    <w:rsid w:val="00EE7543"/>
    <w:rsid w:val="00EF080B"/>
    <w:rsid w:val="00EF160D"/>
    <w:rsid w:val="00EF237B"/>
    <w:rsid w:val="00EF2D8A"/>
    <w:rsid w:val="00EF715F"/>
    <w:rsid w:val="00F07042"/>
    <w:rsid w:val="00F104FC"/>
    <w:rsid w:val="00F1192B"/>
    <w:rsid w:val="00F11E2F"/>
    <w:rsid w:val="00F12837"/>
    <w:rsid w:val="00F12EE4"/>
    <w:rsid w:val="00F2338E"/>
    <w:rsid w:val="00F23398"/>
    <w:rsid w:val="00F2387A"/>
    <w:rsid w:val="00F346D9"/>
    <w:rsid w:val="00F3789E"/>
    <w:rsid w:val="00F4281A"/>
    <w:rsid w:val="00F45DE0"/>
    <w:rsid w:val="00F50F62"/>
    <w:rsid w:val="00F52A70"/>
    <w:rsid w:val="00F52DC4"/>
    <w:rsid w:val="00F63386"/>
    <w:rsid w:val="00F635E5"/>
    <w:rsid w:val="00F63843"/>
    <w:rsid w:val="00F641AB"/>
    <w:rsid w:val="00F649A6"/>
    <w:rsid w:val="00F6507B"/>
    <w:rsid w:val="00F65158"/>
    <w:rsid w:val="00F66559"/>
    <w:rsid w:val="00F72014"/>
    <w:rsid w:val="00F7240A"/>
    <w:rsid w:val="00F7307C"/>
    <w:rsid w:val="00F760AC"/>
    <w:rsid w:val="00F8659D"/>
    <w:rsid w:val="00F8783A"/>
    <w:rsid w:val="00F91DCB"/>
    <w:rsid w:val="00F932EE"/>
    <w:rsid w:val="00F934C6"/>
    <w:rsid w:val="00F955B6"/>
    <w:rsid w:val="00F97894"/>
    <w:rsid w:val="00FA6677"/>
    <w:rsid w:val="00FB0A54"/>
    <w:rsid w:val="00FB3670"/>
    <w:rsid w:val="00FB4292"/>
    <w:rsid w:val="00FB7951"/>
    <w:rsid w:val="00FC04A7"/>
    <w:rsid w:val="00FD13C6"/>
    <w:rsid w:val="00FD6A0E"/>
    <w:rsid w:val="00FE08BD"/>
    <w:rsid w:val="00FE34B2"/>
    <w:rsid w:val="00FE4EC7"/>
    <w:rsid w:val="00FF2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C033C"/>
    <w:rPr>
      <w:sz w:val="24"/>
      <w:szCs w:val="24"/>
    </w:rPr>
  </w:style>
  <w:style w:type="paragraph" w:styleId="1">
    <w:name w:val="heading 1"/>
    <w:basedOn w:val="a"/>
    <w:next w:val="a"/>
    <w:qFormat/>
    <w:rsid w:val="003C033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3C033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3C033C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3C033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3C033C"/>
    <w:pPr>
      <w:keepNext/>
      <w:jc w:val="both"/>
      <w:outlineLvl w:val="4"/>
    </w:pPr>
    <w:rPr>
      <w:i/>
      <w:sz w:val="28"/>
      <w:szCs w:val="20"/>
      <w:u w:val="single"/>
    </w:rPr>
  </w:style>
  <w:style w:type="paragraph" w:styleId="6">
    <w:name w:val="heading 6"/>
    <w:basedOn w:val="a"/>
    <w:next w:val="a"/>
    <w:qFormat/>
    <w:rsid w:val="003C033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3C033C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3C033C"/>
    <w:pPr>
      <w:keepNext/>
      <w:ind w:firstLine="851"/>
      <w:jc w:val="both"/>
      <w:outlineLvl w:val="7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3C033C"/>
    <w:pPr>
      <w:jc w:val="center"/>
    </w:pPr>
  </w:style>
  <w:style w:type="paragraph" w:styleId="a4">
    <w:name w:val="Body Text"/>
    <w:basedOn w:val="a"/>
    <w:link w:val="a5"/>
    <w:rsid w:val="003C033C"/>
    <w:pPr>
      <w:jc w:val="center"/>
    </w:pPr>
    <w:rPr>
      <w:b/>
      <w:i/>
      <w:smallCaps/>
      <w:sz w:val="28"/>
    </w:rPr>
  </w:style>
  <w:style w:type="paragraph" w:styleId="a6">
    <w:name w:val="Balloon Text"/>
    <w:basedOn w:val="a"/>
    <w:semiHidden/>
    <w:rsid w:val="003C033C"/>
    <w:rPr>
      <w:rFonts w:ascii="Tahoma" w:hAnsi="Tahoma" w:cs="Tahoma"/>
      <w:sz w:val="16"/>
      <w:szCs w:val="16"/>
    </w:rPr>
  </w:style>
  <w:style w:type="paragraph" w:customStyle="1" w:styleId="10">
    <w:name w:val="Обычный1"/>
    <w:rsid w:val="001E1FD0"/>
    <w:pPr>
      <w:spacing w:before="100" w:after="100"/>
    </w:pPr>
    <w:rPr>
      <w:snapToGrid w:val="0"/>
      <w:sz w:val="24"/>
    </w:rPr>
  </w:style>
  <w:style w:type="paragraph" w:customStyle="1" w:styleId="ConsPlusNormal">
    <w:name w:val="ConsPlusNormal"/>
    <w:link w:val="ConsPlusNormal0"/>
    <w:rsid w:val="003D7C9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5">
    <w:name w:val="Основной текст Знак"/>
    <w:link w:val="a4"/>
    <w:rsid w:val="00BE7671"/>
    <w:rPr>
      <w:b/>
      <w:i/>
      <w:smallCaps/>
      <w:sz w:val="28"/>
      <w:szCs w:val="24"/>
      <w:lang w:val="ru-RU" w:eastAsia="ru-RU" w:bidi="ar-SA"/>
    </w:rPr>
  </w:style>
  <w:style w:type="paragraph" w:styleId="a7">
    <w:name w:val="header"/>
    <w:basedOn w:val="a"/>
    <w:rsid w:val="00E1530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15301"/>
  </w:style>
  <w:style w:type="paragraph" w:styleId="a9">
    <w:name w:val="footer"/>
    <w:basedOn w:val="a"/>
    <w:rsid w:val="00805CA1"/>
    <w:pPr>
      <w:tabs>
        <w:tab w:val="center" w:pos="4677"/>
        <w:tab w:val="right" w:pos="9355"/>
      </w:tabs>
    </w:pPr>
  </w:style>
  <w:style w:type="table" w:styleId="aa">
    <w:name w:val="Table Grid"/>
    <w:basedOn w:val="a1"/>
    <w:rsid w:val="00B977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b">
    <w:name w:val="Принят ГД"/>
    <w:basedOn w:val="a"/>
    <w:rsid w:val="00962CDD"/>
    <w:pPr>
      <w:jc w:val="both"/>
    </w:pPr>
    <w:rPr>
      <w:szCs w:val="20"/>
    </w:rPr>
  </w:style>
  <w:style w:type="paragraph" w:customStyle="1" w:styleId="ConsPlusNonformat">
    <w:name w:val="ConsPlusNonformat"/>
    <w:rsid w:val="001D216F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c">
    <w:name w:val="Emphasis"/>
    <w:qFormat/>
    <w:rsid w:val="008444F9"/>
    <w:rPr>
      <w:i/>
      <w:iCs/>
    </w:rPr>
  </w:style>
  <w:style w:type="paragraph" w:customStyle="1" w:styleId="ad">
    <w:name w:val="Стиль полужирный По центру"/>
    <w:basedOn w:val="a"/>
    <w:rsid w:val="0000543C"/>
    <w:pPr>
      <w:jc w:val="center"/>
    </w:pPr>
    <w:rPr>
      <w:b/>
      <w:bCs/>
      <w:sz w:val="28"/>
      <w:szCs w:val="20"/>
    </w:rPr>
  </w:style>
  <w:style w:type="paragraph" w:customStyle="1" w:styleId="18">
    <w:name w:val="Стиль 18 пт полужирный По центру"/>
    <w:basedOn w:val="a"/>
    <w:rsid w:val="0000543C"/>
    <w:pPr>
      <w:jc w:val="center"/>
    </w:pPr>
    <w:rPr>
      <w:b/>
      <w:bCs/>
      <w:sz w:val="36"/>
      <w:szCs w:val="20"/>
    </w:rPr>
  </w:style>
  <w:style w:type="character" w:customStyle="1" w:styleId="ConsPlusNormal0">
    <w:name w:val="ConsPlusNormal Знак"/>
    <w:link w:val="ConsPlusNormal"/>
    <w:rsid w:val="009A5E4A"/>
    <w:rPr>
      <w:rFonts w:ascii="Arial" w:hAnsi="Arial" w:cs="Arial"/>
      <w:lang w:val="ru-RU" w:eastAsia="ru-RU" w:bidi="ar-SA"/>
    </w:rPr>
  </w:style>
  <w:style w:type="character" w:styleId="ae">
    <w:name w:val="Hyperlink"/>
    <w:uiPriority w:val="99"/>
    <w:unhideWhenUsed/>
    <w:rsid w:val="00DB640A"/>
    <w:rPr>
      <w:color w:val="0000FF"/>
      <w:u w:val="single"/>
    </w:rPr>
  </w:style>
  <w:style w:type="paragraph" w:customStyle="1" w:styleId="ConsPlusCell">
    <w:name w:val="ConsPlusCell"/>
    <w:uiPriority w:val="99"/>
    <w:rsid w:val="004640E5"/>
    <w:pPr>
      <w:autoSpaceDE w:val="0"/>
      <w:autoSpaceDN w:val="0"/>
      <w:adjustRightInd w:val="0"/>
    </w:pPr>
    <w:rPr>
      <w:sz w:val="28"/>
      <w:szCs w:val="28"/>
    </w:rPr>
  </w:style>
  <w:style w:type="paragraph" w:styleId="af">
    <w:name w:val="List Paragraph"/>
    <w:basedOn w:val="a"/>
    <w:uiPriority w:val="34"/>
    <w:qFormat/>
    <w:rsid w:val="00800567"/>
    <w:pPr>
      <w:ind w:left="720"/>
      <w:contextualSpacing/>
    </w:pPr>
  </w:style>
  <w:style w:type="character" w:customStyle="1" w:styleId="pt-a0-000012">
    <w:name w:val="pt-a0-000012"/>
    <w:basedOn w:val="a0"/>
    <w:rsid w:val="00C421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pPr>
      <w:keepNext/>
      <w:jc w:val="both"/>
      <w:outlineLvl w:val="4"/>
    </w:pPr>
    <w:rPr>
      <w:i/>
      <w:sz w:val="28"/>
      <w:szCs w:val="20"/>
      <w:u w:val="single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pPr>
      <w:spacing w:before="240" w:after="60"/>
      <w:outlineLvl w:val="6"/>
    </w:pPr>
  </w:style>
  <w:style w:type="paragraph" w:styleId="8">
    <w:name w:val="heading 8"/>
    <w:basedOn w:val="a"/>
    <w:next w:val="a"/>
    <w:qFormat/>
    <w:pPr>
      <w:keepNext/>
      <w:ind w:firstLine="851"/>
      <w:jc w:val="both"/>
      <w:outlineLvl w:val="7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</w:style>
  <w:style w:type="paragraph" w:styleId="a4">
    <w:name w:val="Body Text"/>
    <w:basedOn w:val="a"/>
    <w:link w:val="a5"/>
    <w:pPr>
      <w:jc w:val="center"/>
    </w:pPr>
    <w:rPr>
      <w:b/>
      <w:i/>
      <w:smallCaps/>
      <w:sz w:val="28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10">
    <w:name w:val="Обычный1"/>
    <w:rsid w:val="001E1FD0"/>
    <w:pPr>
      <w:spacing w:before="100" w:after="100"/>
    </w:pPr>
    <w:rPr>
      <w:snapToGrid w:val="0"/>
      <w:sz w:val="24"/>
    </w:rPr>
  </w:style>
  <w:style w:type="paragraph" w:customStyle="1" w:styleId="ConsPlusNormal">
    <w:name w:val="ConsPlusNormal"/>
    <w:link w:val="ConsPlusNormal0"/>
    <w:rsid w:val="003D7C9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5">
    <w:name w:val="Основной текст Знак"/>
    <w:link w:val="a4"/>
    <w:rsid w:val="00BE7671"/>
    <w:rPr>
      <w:b/>
      <w:i/>
      <w:smallCaps/>
      <w:sz w:val="28"/>
      <w:szCs w:val="24"/>
      <w:lang w:val="ru-RU" w:eastAsia="ru-RU" w:bidi="ar-SA"/>
    </w:rPr>
  </w:style>
  <w:style w:type="paragraph" w:styleId="a7">
    <w:name w:val="header"/>
    <w:basedOn w:val="a"/>
    <w:rsid w:val="00E1530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15301"/>
  </w:style>
  <w:style w:type="paragraph" w:styleId="a9">
    <w:name w:val="footer"/>
    <w:basedOn w:val="a"/>
    <w:rsid w:val="00805CA1"/>
    <w:pPr>
      <w:tabs>
        <w:tab w:val="center" w:pos="4677"/>
        <w:tab w:val="right" w:pos="9355"/>
      </w:tabs>
    </w:pPr>
  </w:style>
  <w:style w:type="table" w:styleId="aa">
    <w:name w:val="Table Grid"/>
    <w:basedOn w:val="a1"/>
    <w:rsid w:val="00B977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b">
    <w:name w:val="Принят ГД"/>
    <w:basedOn w:val="a"/>
    <w:rsid w:val="00962CDD"/>
    <w:pPr>
      <w:jc w:val="both"/>
    </w:pPr>
    <w:rPr>
      <w:szCs w:val="20"/>
    </w:rPr>
  </w:style>
  <w:style w:type="paragraph" w:customStyle="1" w:styleId="ConsPlusNonformat">
    <w:name w:val="ConsPlusNonformat"/>
    <w:rsid w:val="001D216F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c">
    <w:name w:val="Emphasis"/>
    <w:qFormat/>
    <w:rsid w:val="008444F9"/>
    <w:rPr>
      <w:i/>
      <w:iCs/>
    </w:rPr>
  </w:style>
  <w:style w:type="paragraph" w:customStyle="1" w:styleId="ad">
    <w:name w:val="Стиль полужирный По центру"/>
    <w:basedOn w:val="a"/>
    <w:rsid w:val="0000543C"/>
    <w:pPr>
      <w:jc w:val="center"/>
    </w:pPr>
    <w:rPr>
      <w:b/>
      <w:bCs/>
      <w:sz w:val="28"/>
      <w:szCs w:val="20"/>
    </w:rPr>
  </w:style>
  <w:style w:type="paragraph" w:customStyle="1" w:styleId="18">
    <w:name w:val="Стиль 18 пт полужирный По центру"/>
    <w:basedOn w:val="a"/>
    <w:rsid w:val="0000543C"/>
    <w:pPr>
      <w:jc w:val="center"/>
    </w:pPr>
    <w:rPr>
      <w:b/>
      <w:bCs/>
      <w:sz w:val="36"/>
      <w:szCs w:val="20"/>
    </w:rPr>
  </w:style>
  <w:style w:type="character" w:customStyle="1" w:styleId="ConsPlusNormal0">
    <w:name w:val="ConsPlusNormal Знак"/>
    <w:link w:val="ConsPlusNormal"/>
    <w:rsid w:val="009A5E4A"/>
    <w:rPr>
      <w:rFonts w:ascii="Arial" w:hAnsi="Arial" w:cs="Arial"/>
      <w:lang w:val="ru-RU" w:eastAsia="ru-RU" w:bidi="ar-SA"/>
    </w:rPr>
  </w:style>
  <w:style w:type="character" w:styleId="ae">
    <w:name w:val="Hyperlink"/>
    <w:uiPriority w:val="99"/>
    <w:unhideWhenUsed/>
    <w:rsid w:val="00DB640A"/>
    <w:rPr>
      <w:color w:val="0000FF"/>
      <w:u w:val="single"/>
    </w:rPr>
  </w:style>
  <w:style w:type="paragraph" w:customStyle="1" w:styleId="ConsPlusCell">
    <w:name w:val="ConsPlusCell"/>
    <w:uiPriority w:val="99"/>
    <w:rsid w:val="004640E5"/>
    <w:pPr>
      <w:autoSpaceDE w:val="0"/>
      <w:autoSpaceDN w:val="0"/>
      <w:adjustRightInd w:val="0"/>
    </w:pPr>
    <w:rPr>
      <w:sz w:val="28"/>
      <w:szCs w:val="28"/>
    </w:rPr>
  </w:style>
  <w:style w:type="paragraph" w:styleId="af">
    <w:name w:val="List Paragraph"/>
    <w:basedOn w:val="a"/>
    <w:uiPriority w:val="34"/>
    <w:qFormat/>
    <w:rsid w:val="00800567"/>
    <w:pPr>
      <w:ind w:left="720"/>
      <w:contextualSpacing/>
    </w:pPr>
  </w:style>
  <w:style w:type="character" w:customStyle="1" w:styleId="pt-a0-000012">
    <w:name w:val="pt-a0-000012"/>
    <w:basedOn w:val="a0"/>
    <w:rsid w:val="00C421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9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5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8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9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customXml" Target="../customXml/item2.xml"/><Relationship Id="rId10" Type="http://schemas.openxmlformats.org/officeDocument/2006/relationships/hyperlink" Target="consultantplus://offline/ref=E49C7DC79293A50B9E71E6CCCC98BA775771BAE17566683FBB762B1FC7266155D4005D0C7308981BB2bF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E33A2C015F8A14889B3A5CE8BF9BACE" ma:contentTypeVersion="5" ma:contentTypeDescription="Создание документа." ma:contentTypeScope="" ma:versionID="c74b37172ad1683ccbf1815997c1d672">
  <xsd:schema xmlns:xsd="http://www.w3.org/2001/XMLSchema" xmlns:xs="http://www.w3.org/2001/XMLSchema" xmlns:p="http://schemas.microsoft.com/office/2006/metadata/properties" xmlns:ns2="a3c5613a-6875-4457-a71e-1dff630712a3" targetNamespace="http://schemas.microsoft.com/office/2006/metadata/properties" ma:root="true" ma:fieldsID="85eb43d19c4471e7d21733cf205e5eaf" ns2:_="">
    <xsd:import namespace="a3c5613a-6875-4457-a71e-1dff630712a3"/>
    <xsd:element name="properties">
      <xsd:complexType>
        <xsd:sequence>
          <xsd:element name="documentManagement">
            <xsd:complexType>
              <xsd:all>
                <xsd:element ref="ns2:_x041a__x0440__x0430__x0442__x043a__x043e__x0435__x0020__x043e__x043f__x0438__x0441__x0430__x043d__x0438__x0435_" minOccurs="0"/>
                <xsd:element ref="ns2:doc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c5613a-6875-4457-a71e-1dff630712a3" elementFormDefault="qualified">
    <xsd:import namespace="http://schemas.microsoft.com/office/2006/documentManagement/types"/>
    <xsd:import namespace="http://schemas.microsoft.com/office/infopath/2007/PartnerControls"/>
    <xsd:element name="_x041a__x0440__x0430__x0442__x043a__x043e__x0435__x0020__x043e__x043f__x0438__x0441__x0430__x043d__x0438__x0435_" ma:index="8" nillable="true" ma:displayName="Краткое описание" ma:internalName="_x041a__x0440__x0430__x0442__x043a__x043e__x0435__x0020__x043e__x043f__x0438__x0441__x0430__x043d__x0438__x0435_">
      <xsd:simpleType>
        <xsd:restriction base="dms:Note">
          <xsd:maxLength value="255"/>
        </xsd:restriction>
      </xsd:simpleType>
    </xsd:element>
    <xsd:element name="docType" ma:index="9" nillable="true" ma:displayName="Тип документа" ma:default="1. Проекты законов, рассматриваемые Ярославской областной Думой по инициативе Губернатора Ярославской области" ma:format="Dropdown" ma:internalName="docType">
      <xsd:simpleType>
        <xsd:restriction base="dms:Choice">
          <xsd:enumeration value="1. Проекты законов, рассматриваемые Ярославской областной Думой по инициативе Губернатора Ярославской области"/>
          <xsd:enumeration value="2. Поправки к проектам законов, внесенные Губернатором Ярославской области в Ярославскую областную Думу"/>
          <xsd:enumeration value="3. Ранее внесенные поправки и законопроекты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Type xmlns="a3c5613a-6875-4457-a71e-1dff630712a3">3. Ранее внесенные поправки и законопроекты</docType>
    <_x041a__x0440__x0430__x0442__x043a__x043e__x0435__x0020__x043e__x043f__x0438__x0441__x0430__x043d__x0438__x0435_ xmlns="a3c5613a-6875-4457-a71e-1dff630712a3">«О бюджете Территориального фонда обязательного медицинского страхования Ярославской области на 2019 год и на плановый период 2020 и 2021 годов»</_x041a__x0440__x0430__x0442__x043a__x043e__x0435__x0020__x043e__x043f__x0438__x0441__x0430__x043d__x0438__x0435_>
  </documentManagement>
</p:properties>
</file>

<file path=customXml/itemProps1.xml><?xml version="1.0" encoding="utf-8"?>
<ds:datastoreItem xmlns:ds="http://schemas.openxmlformats.org/officeDocument/2006/customXml" ds:itemID="{A0CAB55A-ACBB-4606-A7B6-EEBB8305B4D3}"/>
</file>

<file path=customXml/itemProps2.xml><?xml version="1.0" encoding="utf-8"?>
<ds:datastoreItem xmlns:ds="http://schemas.openxmlformats.org/officeDocument/2006/customXml" ds:itemID="{1948A54D-2394-41A7-8D91-DD9691042EAB}"/>
</file>

<file path=customXml/itemProps3.xml><?xml version="1.0" encoding="utf-8"?>
<ds:datastoreItem xmlns:ds="http://schemas.openxmlformats.org/officeDocument/2006/customXml" ds:itemID="{3AAEE5E3-739C-4ED2-95A0-9DBC3F403BA7}"/>
</file>

<file path=customXml/itemProps4.xml><?xml version="1.0" encoding="utf-8"?>
<ds:datastoreItem xmlns:ds="http://schemas.openxmlformats.org/officeDocument/2006/customXml" ds:itemID="{E453395A-E2AF-4E8E-93A0-8043000365D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5</Pages>
  <Words>1421</Words>
  <Characters>10124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11522</CharactersWithSpaces>
  <SharedDoc>false</SharedDoc>
  <HLinks>
    <vt:vector size="6" baseType="variant">
      <vt:variant>
        <vt:i4>5177355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consultantplus://offline/ref=D800685607ED9548CBB6BA487EA22A516A823CD4D09DF9621E1C20118AEDE4B4C223C71908EB60l2n6M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ovsyannikova</dc:creator>
  <cp:lastModifiedBy>Травников Сергей Викторович</cp:lastModifiedBy>
  <cp:revision>73</cp:revision>
  <cp:lastPrinted>2018-10-03T06:00:00Z</cp:lastPrinted>
  <dcterms:created xsi:type="dcterms:W3CDTF">2015-10-19T10:31:00Z</dcterms:created>
  <dcterms:modified xsi:type="dcterms:W3CDTF">2018-10-25T13:35:00Z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0x010100BE33A2C015F8A14889B3A5CE8BF9BACE</vt:lpwstr>
  </property>
</Properties>
</file>