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A74" w:rsidRPr="00587A74" w:rsidRDefault="00587A74" w:rsidP="00587A74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587A74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вносит</w:t>
      </w:r>
    </w:p>
    <w:p w:rsidR="00587A74" w:rsidRPr="00587A74" w:rsidRDefault="00587A74" w:rsidP="00587A74">
      <w:pPr>
        <w:keepNext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 w:rsidRPr="00587A74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Губернатор Ярославской области</w:t>
      </w:r>
    </w:p>
    <w:p w:rsidR="00587A74" w:rsidRPr="00587A74" w:rsidRDefault="00587A74" w:rsidP="00587A74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587A74" w:rsidRPr="00D67428" w:rsidRDefault="00EC3BF1" w:rsidP="00587A74">
      <w:pPr>
        <w:keepNext/>
        <w:spacing w:after="0" w:line="240" w:lineRule="auto"/>
        <w:ind w:firstLine="567"/>
        <w:jc w:val="right"/>
        <w:outlineLvl w:val="2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Д.Ю</w:t>
      </w:r>
      <w:r w:rsidR="00D6742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. Миронов</w:t>
      </w:r>
    </w:p>
    <w:p w:rsidR="00587A74" w:rsidRPr="00587A74" w:rsidRDefault="00587A74" w:rsidP="00587A74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6537B4" w:rsidRPr="006537B4" w:rsidRDefault="006537B4" w:rsidP="00587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7080E6" wp14:editId="340DE58E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7B4" w:rsidRPr="006537B4" w:rsidRDefault="006537B4" w:rsidP="00653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6537B4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6537B4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6537B4" w:rsidRPr="006537B4" w:rsidRDefault="006537B4" w:rsidP="00653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537B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6537B4" w:rsidRPr="006537B4" w:rsidRDefault="006537B4" w:rsidP="00653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37B4" w:rsidRPr="006537B4" w:rsidRDefault="006537B4" w:rsidP="00653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в статью 2 </w:t>
      </w:r>
      <w:r w:rsidRPr="006537B4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Закона Ярославской области</w:t>
      </w:r>
    </w:p>
    <w:p w:rsidR="006537B4" w:rsidRPr="006537B4" w:rsidRDefault="006537B4" w:rsidP="006537B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37B4">
        <w:rPr>
          <w:rFonts w:ascii="Times New Roman" w:eastAsia="Times New Roman" w:hAnsi="Times New Roman" w:cs="Times New Roman"/>
          <w:b/>
          <w:bCs/>
          <w:sz w:val="28"/>
          <w:szCs w:val="28"/>
        </w:rPr>
        <w:t>«Об отдельных вопросах реализации полномочий органов</w:t>
      </w:r>
      <w:r w:rsidR="00513F80" w:rsidRPr="00513F8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6537B4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исполнительной власти Ярославской области и органов местного</w:t>
      </w:r>
      <w:r w:rsidR="00513F80" w:rsidRPr="00513F8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6537B4">
        <w:rPr>
          <w:rFonts w:ascii="Times New Roman" w:eastAsia="Times New Roman" w:hAnsi="Times New Roman" w:cs="Times New Roman"/>
          <w:b/>
          <w:bCs/>
          <w:sz w:val="28"/>
          <w:szCs w:val="28"/>
        </w:rPr>
        <w:t>самоуправления муниципальных образований Ярославской области, уполномоченных на распоряжение земельными участками,</w:t>
      </w:r>
      <w:r w:rsidR="00513F80" w:rsidRPr="00513F8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6537B4">
        <w:rPr>
          <w:rFonts w:ascii="Times New Roman" w:eastAsia="Times New Roman" w:hAnsi="Times New Roman" w:cs="Times New Roman"/>
          <w:b/>
          <w:bCs/>
          <w:sz w:val="28"/>
          <w:szCs w:val="28"/>
        </w:rPr>
        <w:t>находящимися в государственной или муниципальной собственности»</w:t>
      </w:r>
    </w:p>
    <w:p w:rsidR="006537B4" w:rsidRPr="00BF4869" w:rsidRDefault="006537B4" w:rsidP="00653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643C" w:rsidRPr="00BF4869" w:rsidRDefault="006E643C" w:rsidP="00653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537B4" w:rsidRPr="006537B4" w:rsidRDefault="006537B4" w:rsidP="00653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537B4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 w:rsidRPr="006537B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6537B4" w:rsidRPr="006537B4" w:rsidRDefault="006537B4" w:rsidP="00653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537B4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2018 года</w:t>
      </w:r>
    </w:p>
    <w:p w:rsidR="006537B4" w:rsidRPr="00BF4869" w:rsidRDefault="006537B4" w:rsidP="00653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537B4" w:rsidRPr="00BF4869" w:rsidRDefault="006537B4" w:rsidP="00653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537B4" w:rsidRPr="006537B4" w:rsidRDefault="006537B4" w:rsidP="006537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537B4">
        <w:rPr>
          <w:rFonts w:ascii="Times New Roman" w:eastAsia="Calibri" w:hAnsi="Times New Roman" w:cs="Times New Roman"/>
          <w:b/>
          <w:bCs/>
          <w:sz w:val="28"/>
          <w:szCs w:val="28"/>
        </w:rPr>
        <w:t>Статья 1</w:t>
      </w:r>
    </w:p>
    <w:p w:rsidR="006537B4" w:rsidRPr="006537B4" w:rsidRDefault="006537B4" w:rsidP="006537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537B4">
        <w:rPr>
          <w:rFonts w:ascii="Times New Roman" w:eastAsia="Calibri" w:hAnsi="Times New Roman" w:cs="Times New Roman"/>
          <w:bCs/>
          <w:sz w:val="28"/>
          <w:szCs w:val="28"/>
        </w:rPr>
        <w:t>Внести в пункт 2 статьи 2</w:t>
      </w:r>
      <w:r w:rsidR="00316EE2">
        <w:rPr>
          <w:rFonts w:ascii="Times New Roman" w:eastAsia="Calibri" w:hAnsi="Times New Roman" w:cs="Times New Roman"/>
          <w:bCs/>
          <w:sz w:val="28"/>
          <w:szCs w:val="28"/>
        </w:rPr>
        <w:t xml:space="preserve"> Закона Ярославской области от </w:t>
      </w:r>
      <w:r w:rsidR="00662AD8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6537B4">
        <w:rPr>
          <w:rFonts w:ascii="Times New Roman" w:eastAsia="Calibri" w:hAnsi="Times New Roman" w:cs="Times New Roman"/>
          <w:bCs/>
          <w:sz w:val="28"/>
          <w:szCs w:val="28"/>
        </w:rPr>
        <w:t>8.12.2015</w:t>
      </w:r>
      <w:r w:rsidR="00A75EA7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6537B4">
        <w:rPr>
          <w:rFonts w:ascii="Times New Roman" w:eastAsia="Calibri" w:hAnsi="Times New Roman" w:cs="Times New Roman"/>
          <w:bCs/>
          <w:sz w:val="28"/>
          <w:szCs w:val="28"/>
        </w:rPr>
        <w:t xml:space="preserve">№ 100-з «Об отдельных вопросах </w:t>
      </w:r>
      <w:r w:rsidRPr="006537B4">
        <w:rPr>
          <w:rFonts w:ascii="Times New Roman" w:eastAsia="Times New Roman" w:hAnsi="Times New Roman" w:cs="Times New Roman"/>
          <w:iCs/>
          <w:sz w:val="28"/>
          <w:szCs w:val="24"/>
        </w:rPr>
        <w:t>реализации полномочий органов</w:t>
      </w:r>
      <w:r w:rsidR="008A7D0A" w:rsidRPr="008A7D0A">
        <w:rPr>
          <w:rFonts w:ascii="Times New Roman" w:eastAsia="Times New Roman" w:hAnsi="Times New Roman" w:cs="Times New Roman"/>
          <w:iCs/>
          <w:sz w:val="28"/>
          <w:szCs w:val="24"/>
        </w:rPr>
        <w:br/>
      </w:r>
      <w:r w:rsidRPr="006537B4">
        <w:rPr>
          <w:rFonts w:ascii="Times New Roman" w:eastAsia="Times New Roman" w:hAnsi="Times New Roman" w:cs="Times New Roman"/>
          <w:iCs/>
          <w:sz w:val="28"/>
          <w:szCs w:val="24"/>
        </w:rPr>
        <w:t>исполнительной власти Ярославской области и органов местного самоупра</w:t>
      </w:r>
      <w:r w:rsidRPr="006537B4">
        <w:rPr>
          <w:rFonts w:ascii="Times New Roman" w:eastAsia="Times New Roman" w:hAnsi="Times New Roman" w:cs="Times New Roman"/>
          <w:iCs/>
          <w:sz w:val="28"/>
          <w:szCs w:val="24"/>
        </w:rPr>
        <w:t>в</w:t>
      </w:r>
      <w:r w:rsidRPr="006537B4">
        <w:rPr>
          <w:rFonts w:ascii="Times New Roman" w:eastAsia="Times New Roman" w:hAnsi="Times New Roman" w:cs="Times New Roman"/>
          <w:iCs/>
          <w:sz w:val="28"/>
          <w:szCs w:val="24"/>
        </w:rPr>
        <w:t>ления муниципальных образований Ярославской области, уполномоченных на распоряжение земельными участками, находящимися в государственной или муниципальной собственности</w:t>
      </w:r>
      <w:r w:rsidRPr="006537B4">
        <w:rPr>
          <w:rFonts w:ascii="Times New Roman" w:eastAsia="Calibri" w:hAnsi="Times New Roman" w:cs="Times New Roman"/>
          <w:bCs/>
          <w:sz w:val="28"/>
          <w:szCs w:val="28"/>
        </w:rPr>
        <w:t xml:space="preserve">» (Документ – Регион, 2015, 22 декабря, </w:t>
      </w:r>
      <w:r w:rsidR="008A7D0A" w:rsidRPr="008A7D0A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6537B4">
        <w:rPr>
          <w:rFonts w:ascii="Times New Roman" w:eastAsia="Calibri" w:hAnsi="Times New Roman" w:cs="Times New Roman"/>
          <w:bCs/>
          <w:sz w:val="28"/>
          <w:szCs w:val="28"/>
        </w:rPr>
        <w:t>№ 106-</w:t>
      </w:r>
      <w:r w:rsidR="00EB43B7">
        <w:rPr>
          <w:rFonts w:ascii="Times New Roman" w:eastAsia="Calibri" w:hAnsi="Times New Roman" w:cs="Times New Roman"/>
          <w:bCs/>
          <w:sz w:val="28"/>
          <w:szCs w:val="28"/>
        </w:rPr>
        <w:t>а) изменение, заменив слова «</w:t>
      </w:r>
      <w:r w:rsidR="003C0442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Федеральным законом от </w:t>
      </w:r>
      <w:r w:rsidRPr="006537B4">
        <w:rPr>
          <w:rFonts w:ascii="Times New Roman" w:eastAsia="Calibri" w:hAnsi="Times New Roman" w:cs="Times New Roman"/>
          <w:bCs/>
          <w:sz w:val="28"/>
          <w:szCs w:val="28"/>
        </w:rPr>
        <w:t xml:space="preserve">24 июля </w:t>
      </w:r>
      <w:r w:rsidR="008B2CE7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6537B4">
        <w:rPr>
          <w:rFonts w:ascii="Times New Roman" w:eastAsia="Calibri" w:hAnsi="Times New Roman" w:cs="Times New Roman"/>
          <w:bCs/>
          <w:sz w:val="28"/>
          <w:szCs w:val="28"/>
        </w:rPr>
        <w:t>2007 года № 221-ФЗ «О государственном кад</w:t>
      </w:r>
      <w:r w:rsidR="00EB43B7">
        <w:rPr>
          <w:rFonts w:ascii="Times New Roman" w:eastAsia="Calibri" w:hAnsi="Times New Roman" w:cs="Times New Roman"/>
          <w:bCs/>
          <w:sz w:val="28"/>
          <w:szCs w:val="28"/>
        </w:rPr>
        <w:t>астре недвижимости» словами «</w:t>
      </w:r>
      <w:r w:rsidR="003C0442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Федеральным законом от </w:t>
      </w:r>
      <w:r w:rsidRPr="006537B4">
        <w:rPr>
          <w:rFonts w:ascii="Times New Roman" w:eastAsia="Calibri" w:hAnsi="Times New Roman" w:cs="Times New Roman"/>
          <w:bCs/>
          <w:sz w:val="28"/>
          <w:szCs w:val="28"/>
        </w:rPr>
        <w:t>13 июля 2015 года № 218-ФЗ</w:t>
      </w:r>
      <w:r w:rsidR="003C044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537B4">
        <w:rPr>
          <w:rFonts w:ascii="Times New Roman" w:eastAsia="Calibri" w:hAnsi="Times New Roman" w:cs="Times New Roman"/>
          <w:bCs/>
          <w:sz w:val="28"/>
          <w:szCs w:val="28"/>
        </w:rPr>
        <w:t>«О государственной регистрации недвижимости».</w:t>
      </w:r>
    </w:p>
    <w:p w:rsidR="006537B4" w:rsidRPr="006537B4" w:rsidRDefault="006537B4" w:rsidP="006537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537B4" w:rsidRPr="006537B4" w:rsidRDefault="006537B4" w:rsidP="006537B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6C5BE4" w:rsidRPr="008A7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5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537B4" w:rsidRPr="006537B4" w:rsidRDefault="006537B4" w:rsidP="00653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по истечении 10 дней после дня его официального опубликования.</w:t>
      </w:r>
    </w:p>
    <w:p w:rsidR="00A75EA7" w:rsidRPr="00BF4869" w:rsidRDefault="00A75EA7" w:rsidP="006537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3C" w:rsidRDefault="006E643C" w:rsidP="006537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BFA" w:rsidRPr="00BF4869" w:rsidRDefault="00115BFA" w:rsidP="006537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7B4" w:rsidRPr="006537B4" w:rsidRDefault="006537B4" w:rsidP="006537B4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37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6537B4" w:rsidRDefault="006537B4" w:rsidP="006537B4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37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6537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53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6537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Д.Ю. Миронов</w:t>
      </w:r>
    </w:p>
    <w:p w:rsidR="00A75EA7" w:rsidRPr="00BF4869" w:rsidRDefault="00A75EA7" w:rsidP="006537B4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643C" w:rsidRPr="00BF4869" w:rsidRDefault="006E643C" w:rsidP="006537B4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37B4" w:rsidRPr="00A75EA7" w:rsidRDefault="006537B4" w:rsidP="006537B4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75E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«_____»_____________2018 г.</w:t>
      </w:r>
    </w:p>
    <w:p w:rsidR="006537B4" w:rsidRPr="00BF4869" w:rsidRDefault="006537B4" w:rsidP="006537B4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FB6C1F" w:rsidRDefault="006537B4" w:rsidP="00BF4FE6">
      <w:pPr>
        <w:autoSpaceDE w:val="0"/>
        <w:autoSpaceDN w:val="0"/>
        <w:adjustRightInd w:val="0"/>
        <w:spacing w:after="0" w:line="240" w:lineRule="auto"/>
        <w:jc w:val="both"/>
        <w:outlineLvl w:val="2"/>
      </w:pPr>
      <w:r w:rsidRPr="00A75EA7">
        <w:rPr>
          <w:rFonts w:ascii="Times New Roman" w:eastAsia="Times New Roman" w:hAnsi="Times New Roman" w:cs="Times New Roman"/>
          <w:sz w:val="26"/>
          <w:szCs w:val="26"/>
          <w:lang w:eastAsia="ru-RU"/>
        </w:rPr>
        <w:t>№_______</w:t>
      </w:r>
    </w:p>
    <w:sectPr w:rsidR="00FB6C1F" w:rsidSect="00115BFA">
      <w:headerReference w:type="default" r:id="rId8"/>
      <w:pgSz w:w="11906" w:h="16838" w:code="9"/>
      <w:pgMar w:top="284" w:right="680" w:bottom="0" w:left="1701" w:header="166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BA" w:rsidRDefault="006736BA">
      <w:pPr>
        <w:spacing w:after="0" w:line="240" w:lineRule="auto"/>
      </w:pPr>
      <w:r>
        <w:separator/>
      </w:r>
    </w:p>
  </w:endnote>
  <w:endnote w:type="continuationSeparator" w:id="0">
    <w:p w:rsidR="006736BA" w:rsidRDefault="0067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BA" w:rsidRDefault="006736BA">
      <w:pPr>
        <w:spacing w:after="0" w:line="240" w:lineRule="auto"/>
      </w:pPr>
      <w:r>
        <w:separator/>
      </w:r>
    </w:p>
  </w:footnote>
  <w:footnote w:type="continuationSeparator" w:id="0">
    <w:p w:rsidR="006736BA" w:rsidRDefault="0067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D75" w:rsidRDefault="006537B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F4869" w:rsidRPr="00BF4869">
      <w:rPr>
        <w:noProof/>
        <w:lang w:val="ru-RU"/>
      </w:rPr>
      <w:t>2</w:t>
    </w:r>
    <w:r>
      <w:fldChar w:fldCharType="end"/>
    </w:r>
  </w:p>
  <w:p w:rsidR="00A32D75" w:rsidRDefault="006736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4F"/>
    <w:rsid w:val="00013767"/>
    <w:rsid w:val="0002105B"/>
    <w:rsid w:val="000633A7"/>
    <w:rsid w:val="00094444"/>
    <w:rsid w:val="00103A87"/>
    <w:rsid w:val="00115BFA"/>
    <w:rsid w:val="00157F20"/>
    <w:rsid w:val="0016604D"/>
    <w:rsid w:val="001D3B78"/>
    <w:rsid w:val="001F580E"/>
    <w:rsid w:val="0021071B"/>
    <w:rsid w:val="002836A8"/>
    <w:rsid w:val="002D718E"/>
    <w:rsid w:val="00316EE2"/>
    <w:rsid w:val="00336010"/>
    <w:rsid w:val="00381379"/>
    <w:rsid w:val="003C0442"/>
    <w:rsid w:val="003C1765"/>
    <w:rsid w:val="004220BC"/>
    <w:rsid w:val="00437611"/>
    <w:rsid w:val="00513F80"/>
    <w:rsid w:val="00567FE5"/>
    <w:rsid w:val="00587A74"/>
    <w:rsid w:val="005E17C3"/>
    <w:rsid w:val="006205D0"/>
    <w:rsid w:val="00647ECE"/>
    <w:rsid w:val="006537B4"/>
    <w:rsid w:val="00662AD8"/>
    <w:rsid w:val="006736BA"/>
    <w:rsid w:val="006C5BE4"/>
    <w:rsid w:val="006E643C"/>
    <w:rsid w:val="007A7EC2"/>
    <w:rsid w:val="007F5BC1"/>
    <w:rsid w:val="00846E23"/>
    <w:rsid w:val="008A7D0A"/>
    <w:rsid w:val="008B2CE7"/>
    <w:rsid w:val="008C0142"/>
    <w:rsid w:val="0096516C"/>
    <w:rsid w:val="009734EA"/>
    <w:rsid w:val="0099543F"/>
    <w:rsid w:val="009955B3"/>
    <w:rsid w:val="00A07338"/>
    <w:rsid w:val="00A75EA7"/>
    <w:rsid w:val="00A91F0B"/>
    <w:rsid w:val="00AB4E27"/>
    <w:rsid w:val="00AB7EBF"/>
    <w:rsid w:val="00B07288"/>
    <w:rsid w:val="00B23697"/>
    <w:rsid w:val="00B527F5"/>
    <w:rsid w:val="00B94F46"/>
    <w:rsid w:val="00BE707B"/>
    <w:rsid w:val="00BF4869"/>
    <w:rsid w:val="00BF4FE6"/>
    <w:rsid w:val="00C139E6"/>
    <w:rsid w:val="00C3334F"/>
    <w:rsid w:val="00C95033"/>
    <w:rsid w:val="00CB6A35"/>
    <w:rsid w:val="00D67428"/>
    <w:rsid w:val="00E5156F"/>
    <w:rsid w:val="00E51C25"/>
    <w:rsid w:val="00E5584F"/>
    <w:rsid w:val="00E82D51"/>
    <w:rsid w:val="00E95FD0"/>
    <w:rsid w:val="00EA368B"/>
    <w:rsid w:val="00EA4300"/>
    <w:rsid w:val="00EB43B7"/>
    <w:rsid w:val="00EC3BF1"/>
    <w:rsid w:val="00EF073E"/>
    <w:rsid w:val="00F45F01"/>
    <w:rsid w:val="00F537A0"/>
    <w:rsid w:val="00FB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37B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537B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6537B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537B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5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37B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537B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6537B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537B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5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изменения в статью 2 Закона Ярославской области 
«Об отдельных вопросах реализации полномочий ОИВ ЯО и органов местного самоуправления МО ЯО, уполномоченных на распоряжение ЗУ, находящимися в государственной или муниципальной собственности»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D8BF62AF-2636-45BF-BB21-0423F7992D77}"/>
</file>

<file path=customXml/itemProps2.xml><?xml version="1.0" encoding="utf-8"?>
<ds:datastoreItem xmlns:ds="http://schemas.openxmlformats.org/officeDocument/2006/customXml" ds:itemID="{43284669-7E43-4118-B1E9-3025CC1275E9}"/>
</file>

<file path=customXml/itemProps3.xml><?xml version="1.0" encoding="utf-8"?>
<ds:datastoreItem xmlns:ds="http://schemas.openxmlformats.org/officeDocument/2006/customXml" ds:itemID="{F33A5DF1-2C04-4A01-88C6-618EAC03C6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 Иван Геннадьевич</dc:creator>
  <cp:keywords/>
  <dc:description/>
  <cp:lastModifiedBy>Скворцов Иван Геннадьевич</cp:lastModifiedBy>
  <cp:revision>22</cp:revision>
  <cp:lastPrinted>2018-05-07T13:45:00Z</cp:lastPrinted>
  <dcterms:created xsi:type="dcterms:W3CDTF">2018-02-28T13:34:00Z</dcterms:created>
  <dcterms:modified xsi:type="dcterms:W3CDTF">2018-05-07T13:47:00Z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