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50723A" w:rsidRPr="0050723A" w:rsidRDefault="0050723A" w:rsidP="0050723A">
      <w:pPr>
        <w:overflowPunct/>
        <w:autoSpaceDE/>
        <w:autoSpaceDN/>
        <w:adjustRightInd/>
        <w:ind w:left="567"/>
        <w:jc w:val="right"/>
        <w:textAlignment w:val="auto"/>
        <w:rPr>
          <w:b/>
          <w:sz w:val="20"/>
          <w:szCs w:val="24"/>
        </w:rPr>
      </w:pPr>
      <w:proofErr w:type="gramStart"/>
      <w:r w:rsidRPr="0050723A">
        <w:rPr>
          <w:b/>
          <w:sz w:val="20"/>
          <w:szCs w:val="24"/>
        </w:rPr>
        <w:t>исполняющий</w:t>
      </w:r>
      <w:proofErr w:type="gramEnd"/>
      <w:r w:rsidRPr="0050723A">
        <w:rPr>
          <w:b/>
          <w:sz w:val="20"/>
          <w:szCs w:val="24"/>
        </w:rPr>
        <w:t xml:space="preserve"> обязанности </w:t>
      </w:r>
    </w:p>
    <w:p w:rsidR="0050723A" w:rsidRPr="0050723A" w:rsidRDefault="0050723A" w:rsidP="0050723A">
      <w:pPr>
        <w:overflowPunct/>
        <w:autoSpaceDE/>
        <w:autoSpaceDN/>
        <w:adjustRightInd/>
        <w:ind w:left="567"/>
        <w:jc w:val="right"/>
        <w:textAlignment w:val="auto"/>
        <w:rPr>
          <w:b/>
          <w:sz w:val="20"/>
          <w:szCs w:val="24"/>
        </w:rPr>
      </w:pPr>
      <w:r w:rsidRPr="0050723A">
        <w:rPr>
          <w:b/>
          <w:sz w:val="20"/>
          <w:szCs w:val="24"/>
        </w:rPr>
        <w:t>Губернатора Ярославской области</w:t>
      </w:r>
    </w:p>
    <w:p w:rsidR="0050723A" w:rsidRPr="0050723A" w:rsidRDefault="0050723A" w:rsidP="0050723A">
      <w:pPr>
        <w:overflowPunct/>
        <w:autoSpaceDE/>
        <w:autoSpaceDN/>
        <w:adjustRightInd/>
        <w:ind w:left="567"/>
        <w:jc w:val="right"/>
        <w:textAlignment w:val="auto"/>
        <w:rPr>
          <w:b/>
          <w:sz w:val="20"/>
          <w:szCs w:val="24"/>
        </w:rPr>
      </w:pPr>
    </w:p>
    <w:p w:rsidR="0050723A" w:rsidRPr="0050723A" w:rsidRDefault="0050723A" w:rsidP="0050723A">
      <w:pPr>
        <w:overflowPunct/>
        <w:autoSpaceDE/>
        <w:autoSpaceDN/>
        <w:adjustRightInd/>
        <w:ind w:left="567"/>
        <w:jc w:val="right"/>
        <w:textAlignment w:val="auto"/>
        <w:rPr>
          <w:b/>
          <w:sz w:val="20"/>
          <w:szCs w:val="24"/>
        </w:rPr>
      </w:pPr>
      <w:r w:rsidRPr="0050723A">
        <w:rPr>
          <w:b/>
          <w:sz w:val="20"/>
          <w:szCs w:val="24"/>
        </w:rPr>
        <w:t xml:space="preserve">Д.А. Степаненко </w:t>
      </w:r>
    </w:p>
    <w:p w:rsidR="00486291" w:rsidRPr="00630EB6" w:rsidRDefault="00486291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41648A" w:rsidRPr="00660A2E" w:rsidRDefault="0041648A" w:rsidP="00734986">
      <w:pPr>
        <w:overflowPunct/>
        <w:autoSpaceDE/>
        <w:autoSpaceDN/>
        <w:adjustRightInd/>
        <w:jc w:val="center"/>
        <w:textAlignment w:val="auto"/>
        <w:rPr>
          <w:szCs w:val="28"/>
          <w:lang w:val="en-US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127FAE8A" wp14:editId="4757A372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B13364" w:rsidRPr="008B5CA4" w:rsidRDefault="00B13364" w:rsidP="00DF26FA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</w:p>
    <w:p w:rsidR="003A6B23" w:rsidRDefault="00882D15" w:rsidP="003A6B2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bookmarkStart w:id="0" w:name="_GoBack"/>
      <w:r w:rsidRPr="009D40B9">
        <w:rPr>
          <w:b/>
          <w:bCs/>
          <w:szCs w:val="28"/>
        </w:rPr>
        <w:t xml:space="preserve">О </w:t>
      </w:r>
      <w:r w:rsidR="003A6B23">
        <w:rPr>
          <w:b/>
          <w:bCs/>
          <w:szCs w:val="28"/>
        </w:rPr>
        <w:t xml:space="preserve">признании </w:t>
      </w:r>
      <w:proofErr w:type="gramStart"/>
      <w:r w:rsidR="003A6B23">
        <w:rPr>
          <w:b/>
          <w:bCs/>
          <w:szCs w:val="28"/>
        </w:rPr>
        <w:t>утратившими</w:t>
      </w:r>
      <w:proofErr w:type="gramEnd"/>
      <w:r w:rsidR="003A6B23">
        <w:rPr>
          <w:b/>
          <w:bCs/>
          <w:szCs w:val="28"/>
        </w:rPr>
        <w:t xml:space="preserve"> силу отдельных положений</w:t>
      </w:r>
    </w:p>
    <w:p w:rsidR="004B50B7" w:rsidRDefault="003A6B23" w:rsidP="004B50B7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>
        <w:rPr>
          <w:b/>
          <w:bCs/>
          <w:szCs w:val="28"/>
        </w:rPr>
        <w:t xml:space="preserve">законодательных актов </w:t>
      </w:r>
      <w:r w:rsidR="00160FCD">
        <w:rPr>
          <w:b/>
          <w:bCs/>
          <w:szCs w:val="28"/>
        </w:rPr>
        <w:t xml:space="preserve">Ярославской области </w:t>
      </w:r>
      <w:r>
        <w:rPr>
          <w:b/>
          <w:bCs/>
          <w:szCs w:val="28"/>
        </w:rPr>
        <w:t>в сфере</w:t>
      </w:r>
      <w:r w:rsidR="004B50B7">
        <w:rPr>
          <w:b/>
          <w:bCs/>
          <w:szCs w:val="28"/>
        </w:rPr>
        <w:t xml:space="preserve"> </w:t>
      </w:r>
      <w:r w:rsidR="00160FCD" w:rsidRPr="00160FCD">
        <w:rPr>
          <w:b/>
          <w:bCs/>
          <w:szCs w:val="28"/>
        </w:rPr>
        <w:t xml:space="preserve">проведения </w:t>
      </w:r>
    </w:p>
    <w:p w:rsidR="000F7208" w:rsidRPr="00160FCD" w:rsidRDefault="00160FCD" w:rsidP="004B50B7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 w:rsidRPr="00160FCD">
        <w:rPr>
          <w:b/>
          <w:bCs/>
          <w:szCs w:val="28"/>
        </w:rPr>
        <w:t>оце</w:t>
      </w:r>
      <w:r w:rsidRPr="00160FCD">
        <w:rPr>
          <w:b/>
          <w:bCs/>
          <w:szCs w:val="28"/>
        </w:rPr>
        <w:t>н</w:t>
      </w:r>
      <w:r w:rsidRPr="00160FCD">
        <w:rPr>
          <w:b/>
          <w:bCs/>
          <w:szCs w:val="28"/>
        </w:rPr>
        <w:t>ки регулирующего воздействия проектов нормативных правовых актов Ярославской области, проектов муниципальных нормативных правовых актов и экспер</w:t>
      </w:r>
      <w:r w:rsidR="003A6B23">
        <w:rPr>
          <w:b/>
          <w:bCs/>
          <w:szCs w:val="28"/>
        </w:rPr>
        <w:t>тизы нормативных правовых а</w:t>
      </w:r>
      <w:r w:rsidR="003A6B23">
        <w:rPr>
          <w:b/>
          <w:bCs/>
          <w:szCs w:val="28"/>
        </w:rPr>
        <w:t>к</w:t>
      </w:r>
      <w:r w:rsidR="003A6B23">
        <w:rPr>
          <w:b/>
          <w:bCs/>
          <w:szCs w:val="28"/>
        </w:rPr>
        <w:t>тов</w:t>
      </w:r>
    </w:p>
    <w:bookmarkEnd w:id="0"/>
    <w:p w:rsidR="00B13364" w:rsidRPr="00160FCD" w:rsidRDefault="00B13364" w:rsidP="0041648A">
      <w:pPr>
        <w:overflowPunct/>
        <w:autoSpaceDE/>
        <w:autoSpaceDN/>
        <w:adjustRightInd/>
        <w:jc w:val="both"/>
        <w:textAlignment w:val="auto"/>
        <w:rPr>
          <w:sz w:val="20"/>
        </w:rPr>
      </w:pPr>
    </w:p>
    <w:p w:rsidR="00160FCD" w:rsidRPr="00160FCD" w:rsidRDefault="00160FCD" w:rsidP="0041648A">
      <w:pPr>
        <w:overflowPunct/>
        <w:autoSpaceDE/>
        <w:autoSpaceDN/>
        <w:adjustRightInd/>
        <w:jc w:val="both"/>
        <w:textAlignment w:val="auto"/>
        <w:rPr>
          <w:sz w:val="20"/>
        </w:rPr>
      </w:pP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9D40B9">
        <w:rPr>
          <w:sz w:val="24"/>
          <w:szCs w:val="24"/>
        </w:rPr>
        <w:t>Принят</w:t>
      </w:r>
      <w:proofErr w:type="gramEnd"/>
      <w:r w:rsidRPr="009D40B9">
        <w:rPr>
          <w:sz w:val="24"/>
          <w:szCs w:val="24"/>
        </w:rPr>
        <w:t xml:space="preserve"> Ярославской областной Думой</w:t>
      </w: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9D40B9">
        <w:rPr>
          <w:sz w:val="24"/>
        </w:rPr>
        <w:t>«____»_____________ 201</w:t>
      </w:r>
      <w:r w:rsidR="003F4A1B">
        <w:rPr>
          <w:sz w:val="24"/>
        </w:rPr>
        <w:t>8</w:t>
      </w:r>
      <w:r w:rsidRPr="009D40B9">
        <w:rPr>
          <w:sz w:val="24"/>
        </w:rPr>
        <w:t xml:space="preserve"> года</w:t>
      </w:r>
    </w:p>
    <w:p w:rsidR="003768D6" w:rsidRDefault="003768D6" w:rsidP="009B5330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82085A" w:rsidRPr="00DF26FA" w:rsidRDefault="0082085A" w:rsidP="009B5330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4B50B7" w:rsidRDefault="004B50B7" w:rsidP="00160FCD">
      <w:pPr>
        <w:widowControl w:val="0"/>
        <w:overflowPunct/>
        <w:ind w:firstLine="709"/>
        <w:jc w:val="both"/>
        <w:textAlignment w:val="auto"/>
        <w:rPr>
          <w:szCs w:val="28"/>
        </w:rPr>
      </w:pPr>
      <w:r w:rsidRPr="004B50B7">
        <w:rPr>
          <w:szCs w:val="28"/>
        </w:rPr>
        <w:t>Признать утратившими силу:</w:t>
      </w:r>
    </w:p>
    <w:p w:rsidR="00160FCD" w:rsidRPr="004B50B7" w:rsidRDefault="004B50B7" w:rsidP="004B50B7">
      <w:pPr>
        <w:widowControl w:val="0"/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1) </w:t>
      </w:r>
      <w:r w:rsidRPr="00160FCD">
        <w:rPr>
          <w:bCs/>
          <w:szCs w:val="28"/>
        </w:rPr>
        <w:t>пункт 16</w:t>
      </w:r>
      <w:r>
        <w:rPr>
          <w:szCs w:val="28"/>
        </w:rPr>
        <w:t xml:space="preserve"> </w:t>
      </w:r>
      <w:r w:rsidR="00160FCD" w:rsidRPr="00160FCD">
        <w:rPr>
          <w:bCs/>
          <w:szCs w:val="28"/>
        </w:rPr>
        <w:t>част</w:t>
      </w:r>
      <w:r>
        <w:rPr>
          <w:bCs/>
          <w:szCs w:val="28"/>
        </w:rPr>
        <w:t>и</w:t>
      </w:r>
      <w:r w:rsidR="00160FCD" w:rsidRPr="00160FCD">
        <w:rPr>
          <w:bCs/>
          <w:szCs w:val="28"/>
        </w:rPr>
        <w:t xml:space="preserve"> 1 статьи 7</w:t>
      </w:r>
      <w:r w:rsidR="00160FCD" w:rsidRPr="00160FCD">
        <w:rPr>
          <w:bCs/>
          <w:szCs w:val="28"/>
          <w:vertAlign w:val="superscript"/>
        </w:rPr>
        <w:t xml:space="preserve">1 </w:t>
      </w:r>
      <w:r w:rsidR="00160FCD" w:rsidRPr="00160FCD">
        <w:rPr>
          <w:bCs/>
          <w:szCs w:val="28"/>
        </w:rPr>
        <w:t xml:space="preserve">Закона Ярославской области от 26.12.2014 </w:t>
      </w:r>
      <w:r w:rsidR="00160FCD">
        <w:rPr>
          <w:bCs/>
          <w:szCs w:val="28"/>
        </w:rPr>
        <w:br/>
      </w:r>
      <w:r w:rsidR="00160FCD" w:rsidRPr="00160FCD">
        <w:rPr>
          <w:bCs/>
          <w:szCs w:val="28"/>
        </w:rPr>
        <w:t>№</w:t>
      </w:r>
      <w:r w:rsidR="00160FCD">
        <w:rPr>
          <w:bCs/>
          <w:szCs w:val="28"/>
        </w:rPr>
        <w:t xml:space="preserve"> </w:t>
      </w:r>
      <w:r w:rsidR="00160FCD" w:rsidRPr="00160FCD">
        <w:rPr>
          <w:bCs/>
          <w:szCs w:val="28"/>
        </w:rPr>
        <w:t xml:space="preserve">93-з «О порядке </w:t>
      </w:r>
      <w:proofErr w:type="gramStart"/>
      <w:r w:rsidR="00160FCD" w:rsidRPr="00160FCD">
        <w:rPr>
          <w:bCs/>
          <w:szCs w:val="28"/>
        </w:rPr>
        <w:t>проведения оценки регулирующего воздействия проектов нормативных правовых актов</w:t>
      </w:r>
      <w:proofErr w:type="gramEnd"/>
      <w:r w:rsidR="00160FCD" w:rsidRPr="00160FCD">
        <w:rPr>
          <w:bCs/>
          <w:szCs w:val="28"/>
        </w:rPr>
        <w:t xml:space="preserve"> Ярославской области, проектов муниципал</w:t>
      </w:r>
      <w:r w:rsidR="00160FCD" w:rsidRPr="00160FCD">
        <w:rPr>
          <w:bCs/>
          <w:szCs w:val="28"/>
        </w:rPr>
        <w:t>ь</w:t>
      </w:r>
      <w:r w:rsidR="00160FCD" w:rsidRPr="00160FCD">
        <w:rPr>
          <w:bCs/>
          <w:szCs w:val="28"/>
        </w:rPr>
        <w:t>ных нормативных правовых актов и экспертизы нормативных правовых а</w:t>
      </w:r>
      <w:r w:rsidR="00160FCD" w:rsidRPr="00160FCD">
        <w:rPr>
          <w:bCs/>
          <w:szCs w:val="28"/>
        </w:rPr>
        <w:t>к</w:t>
      </w:r>
      <w:r w:rsidR="00160FCD" w:rsidRPr="00160FCD">
        <w:rPr>
          <w:bCs/>
          <w:szCs w:val="28"/>
        </w:rPr>
        <w:t>тов» (Документ</w:t>
      </w:r>
      <w:r w:rsidR="00160FCD">
        <w:rPr>
          <w:bCs/>
          <w:szCs w:val="28"/>
        </w:rPr>
        <w:t xml:space="preserve"> – </w:t>
      </w:r>
      <w:r w:rsidR="00160FCD" w:rsidRPr="00160FCD">
        <w:rPr>
          <w:bCs/>
          <w:szCs w:val="28"/>
        </w:rPr>
        <w:t>Регион, 2014, 30 декабря, № 112; 2016, 8 нояб</w:t>
      </w:r>
      <w:r>
        <w:rPr>
          <w:bCs/>
          <w:szCs w:val="28"/>
        </w:rPr>
        <w:t>ря, № 97; 2018, 6 апреля, № 27);</w:t>
      </w:r>
    </w:p>
    <w:p w:rsidR="00160FCD" w:rsidRPr="00160FCD" w:rsidRDefault="004B50B7" w:rsidP="004B50B7">
      <w:pPr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2) </w:t>
      </w:r>
      <w:r w:rsidR="00160FCD" w:rsidRPr="00160FCD">
        <w:rPr>
          <w:szCs w:val="28"/>
        </w:rPr>
        <w:t>абзац двенадцатый подпункта «а» пункта 6 статьи 1 Закона Яросла</w:t>
      </w:r>
      <w:r w:rsidR="00160FCD" w:rsidRPr="00160FCD">
        <w:rPr>
          <w:szCs w:val="28"/>
        </w:rPr>
        <w:t>в</w:t>
      </w:r>
      <w:r w:rsidR="00160FCD" w:rsidRPr="00160FCD">
        <w:rPr>
          <w:szCs w:val="28"/>
        </w:rPr>
        <w:t>ской области от 04.04.2018 № 13-з «О внесении изменений в Закон Яросла</w:t>
      </w:r>
      <w:r w:rsidR="00160FCD" w:rsidRPr="00160FCD">
        <w:rPr>
          <w:szCs w:val="28"/>
        </w:rPr>
        <w:t>в</w:t>
      </w:r>
      <w:r w:rsidR="00160FCD" w:rsidRPr="00160FCD">
        <w:rPr>
          <w:szCs w:val="28"/>
        </w:rPr>
        <w:t xml:space="preserve">ской области «О порядке </w:t>
      </w:r>
      <w:proofErr w:type="gramStart"/>
      <w:r w:rsidR="00160FCD" w:rsidRPr="00160FCD">
        <w:rPr>
          <w:szCs w:val="28"/>
        </w:rPr>
        <w:t xml:space="preserve">проведения </w:t>
      </w:r>
      <w:r w:rsidR="00160FCD" w:rsidRPr="00160FCD">
        <w:rPr>
          <w:bCs/>
          <w:szCs w:val="28"/>
        </w:rPr>
        <w:t>оценки регулирующего воздействия проектов нормативных правовых актов</w:t>
      </w:r>
      <w:proofErr w:type="gramEnd"/>
      <w:r w:rsidR="00160FCD" w:rsidRPr="00160FCD">
        <w:rPr>
          <w:bCs/>
          <w:szCs w:val="28"/>
        </w:rPr>
        <w:t xml:space="preserve"> Ярославской области, проектов м</w:t>
      </w:r>
      <w:r w:rsidR="00160FCD" w:rsidRPr="00160FCD">
        <w:rPr>
          <w:bCs/>
          <w:szCs w:val="28"/>
        </w:rPr>
        <w:t>у</w:t>
      </w:r>
      <w:r w:rsidR="00160FCD" w:rsidRPr="00160FCD">
        <w:rPr>
          <w:bCs/>
          <w:szCs w:val="28"/>
        </w:rPr>
        <w:t>ниципальных нормативных правовых актов и экспертизы нормативных пр</w:t>
      </w:r>
      <w:r w:rsidR="00160FCD" w:rsidRPr="00160FCD">
        <w:rPr>
          <w:bCs/>
          <w:szCs w:val="28"/>
        </w:rPr>
        <w:t>а</w:t>
      </w:r>
      <w:r w:rsidR="00160FCD" w:rsidRPr="00160FCD">
        <w:rPr>
          <w:bCs/>
          <w:szCs w:val="28"/>
        </w:rPr>
        <w:t>вовых а</w:t>
      </w:r>
      <w:r w:rsidR="00160FCD" w:rsidRPr="00160FCD">
        <w:rPr>
          <w:bCs/>
          <w:szCs w:val="28"/>
        </w:rPr>
        <w:t>к</w:t>
      </w:r>
      <w:r w:rsidR="00160FCD" w:rsidRPr="00160FCD">
        <w:rPr>
          <w:bCs/>
          <w:szCs w:val="28"/>
        </w:rPr>
        <w:t>тов» (Документ</w:t>
      </w:r>
      <w:r w:rsidR="00160FCD">
        <w:rPr>
          <w:bCs/>
          <w:szCs w:val="28"/>
        </w:rPr>
        <w:t xml:space="preserve"> – </w:t>
      </w:r>
      <w:r w:rsidR="00160FCD" w:rsidRPr="00160FCD">
        <w:rPr>
          <w:bCs/>
          <w:szCs w:val="28"/>
        </w:rPr>
        <w:t>Регион, 2018, 6 апреля, № 27).</w:t>
      </w:r>
    </w:p>
    <w:p w:rsidR="003768D6" w:rsidRPr="00160FCD" w:rsidRDefault="003768D6" w:rsidP="00DF26F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82085A" w:rsidRDefault="0082085A" w:rsidP="00DF26F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B50B7" w:rsidRPr="00160FCD" w:rsidRDefault="004B50B7" w:rsidP="00DF26F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Губернатор 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Д.Ю. Миронов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B50B7" w:rsidRPr="0082085A" w:rsidRDefault="004B50B7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«____»______________201</w:t>
      </w:r>
      <w:r w:rsidR="003F4A1B">
        <w:rPr>
          <w:szCs w:val="28"/>
        </w:rPr>
        <w:t>8</w:t>
      </w:r>
      <w:r>
        <w:rPr>
          <w:szCs w:val="28"/>
        </w:rPr>
        <w:t xml:space="preserve"> г.</w:t>
      </w:r>
    </w:p>
    <w:p w:rsidR="003768D6" w:rsidRPr="0082085A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F0235" w:rsidRDefault="00486291" w:rsidP="006F023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№___</w:t>
      </w:r>
      <w:r>
        <w:rPr>
          <w:szCs w:val="28"/>
          <w:lang w:val="en-US"/>
        </w:rPr>
        <w:t>__</w:t>
      </w:r>
    </w:p>
    <w:sectPr w:rsidR="006F0235" w:rsidSect="0050723A">
      <w:pgSz w:w="11906" w:h="16838"/>
      <w:pgMar w:top="709" w:right="850" w:bottom="568" w:left="1701" w:header="708" w:footer="708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4D" w:rsidRDefault="0012794D" w:rsidP="0012794D">
      <w:r>
        <w:separator/>
      </w:r>
    </w:p>
  </w:endnote>
  <w:endnote w:type="continuationSeparator" w:id="0">
    <w:p w:rsidR="0012794D" w:rsidRDefault="0012794D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4D" w:rsidRDefault="0012794D" w:rsidP="0012794D">
      <w:r>
        <w:separator/>
      </w:r>
    </w:p>
  </w:footnote>
  <w:footnote w:type="continuationSeparator" w:id="0">
    <w:p w:rsidR="0012794D" w:rsidRDefault="0012794D" w:rsidP="00127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9D1"/>
    <w:multiLevelType w:val="hybridMultilevel"/>
    <w:tmpl w:val="D90422F2"/>
    <w:lvl w:ilvl="0" w:tplc="FFDE98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22A5"/>
    <w:rsid w:val="0003098A"/>
    <w:rsid w:val="00077BA5"/>
    <w:rsid w:val="00086632"/>
    <w:rsid w:val="00094444"/>
    <w:rsid w:val="000970C5"/>
    <w:rsid w:val="000A19B7"/>
    <w:rsid w:val="000B1F43"/>
    <w:rsid w:val="000D1DD3"/>
    <w:rsid w:val="000E305E"/>
    <w:rsid w:val="000E3FCC"/>
    <w:rsid w:val="000F7208"/>
    <w:rsid w:val="00103A87"/>
    <w:rsid w:val="00103EB5"/>
    <w:rsid w:val="0011333B"/>
    <w:rsid w:val="0012794D"/>
    <w:rsid w:val="0013627A"/>
    <w:rsid w:val="00146445"/>
    <w:rsid w:val="00150080"/>
    <w:rsid w:val="00157F20"/>
    <w:rsid w:val="0016023E"/>
    <w:rsid w:val="00160FCD"/>
    <w:rsid w:val="0016604D"/>
    <w:rsid w:val="00195979"/>
    <w:rsid w:val="001C04DD"/>
    <w:rsid w:val="001D27EE"/>
    <w:rsid w:val="001D3B78"/>
    <w:rsid w:val="001D5363"/>
    <w:rsid w:val="001D61F6"/>
    <w:rsid w:val="001D630D"/>
    <w:rsid w:val="001D6570"/>
    <w:rsid w:val="001E374C"/>
    <w:rsid w:val="001E43DE"/>
    <w:rsid w:val="001F3B0C"/>
    <w:rsid w:val="001F580E"/>
    <w:rsid w:val="001F65E4"/>
    <w:rsid w:val="002059E0"/>
    <w:rsid w:val="0021071B"/>
    <w:rsid w:val="002225EE"/>
    <w:rsid w:val="00226D33"/>
    <w:rsid w:val="00240D1C"/>
    <w:rsid w:val="0025157F"/>
    <w:rsid w:val="0025298F"/>
    <w:rsid w:val="00275E04"/>
    <w:rsid w:val="002836A8"/>
    <w:rsid w:val="002A0DA1"/>
    <w:rsid w:val="002A5257"/>
    <w:rsid w:val="002A5874"/>
    <w:rsid w:val="002A6274"/>
    <w:rsid w:val="002B4A5C"/>
    <w:rsid w:val="002B71F7"/>
    <w:rsid w:val="002C2F84"/>
    <w:rsid w:val="002C5258"/>
    <w:rsid w:val="002E3CC1"/>
    <w:rsid w:val="002F247B"/>
    <w:rsid w:val="002F376C"/>
    <w:rsid w:val="002F6192"/>
    <w:rsid w:val="002F7A2A"/>
    <w:rsid w:val="003033FC"/>
    <w:rsid w:val="00311045"/>
    <w:rsid w:val="00315673"/>
    <w:rsid w:val="003353CB"/>
    <w:rsid w:val="00336010"/>
    <w:rsid w:val="003438BC"/>
    <w:rsid w:val="0037153B"/>
    <w:rsid w:val="003768D6"/>
    <w:rsid w:val="0038612B"/>
    <w:rsid w:val="00387E9D"/>
    <w:rsid w:val="00394FA6"/>
    <w:rsid w:val="003A2A24"/>
    <w:rsid w:val="003A6B23"/>
    <w:rsid w:val="003B3184"/>
    <w:rsid w:val="003B7883"/>
    <w:rsid w:val="003C1765"/>
    <w:rsid w:val="003C227C"/>
    <w:rsid w:val="003D0DFD"/>
    <w:rsid w:val="003D1270"/>
    <w:rsid w:val="003D543D"/>
    <w:rsid w:val="003E6EA0"/>
    <w:rsid w:val="003F4A1B"/>
    <w:rsid w:val="0041648A"/>
    <w:rsid w:val="004220BC"/>
    <w:rsid w:val="00437611"/>
    <w:rsid w:val="00482340"/>
    <w:rsid w:val="00485262"/>
    <w:rsid w:val="00486291"/>
    <w:rsid w:val="004A3E5A"/>
    <w:rsid w:val="004A5751"/>
    <w:rsid w:val="004B3618"/>
    <w:rsid w:val="004B50B7"/>
    <w:rsid w:val="004C2FAB"/>
    <w:rsid w:val="004D18A5"/>
    <w:rsid w:val="004E0A45"/>
    <w:rsid w:val="004E7316"/>
    <w:rsid w:val="00505B85"/>
    <w:rsid w:val="0050723A"/>
    <w:rsid w:val="00554EB0"/>
    <w:rsid w:val="0057297C"/>
    <w:rsid w:val="00574433"/>
    <w:rsid w:val="00583B40"/>
    <w:rsid w:val="0058506D"/>
    <w:rsid w:val="005B06FB"/>
    <w:rsid w:val="005B3312"/>
    <w:rsid w:val="005E783C"/>
    <w:rsid w:val="005F0B13"/>
    <w:rsid w:val="00601E0D"/>
    <w:rsid w:val="00607814"/>
    <w:rsid w:val="00620A58"/>
    <w:rsid w:val="00630EB6"/>
    <w:rsid w:val="0064143F"/>
    <w:rsid w:val="0064441D"/>
    <w:rsid w:val="00647ECE"/>
    <w:rsid w:val="00650D0D"/>
    <w:rsid w:val="006512F9"/>
    <w:rsid w:val="00655E89"/>
    <w:rsid w:val="00657EED"/>
    <w:rsid w:val="00660A2E"/>
    <w:rsid w:val="00664390"/>
    <w:rsid w:val="00693A73"/>
    <w:rsid w:val="006A195A"/>
    <w:rsid w:val="006A19E8"/>
    <w:rsid w:val="006C5596"/>
    <w:rsid w:val="006E11F1"/>
    <w:rsid w:val="006F0235"/>
    <w:rsid w:val="006F7FDB"/>
    <w:rsid w:val="00701C36"/>
    <w:rsid w:val="00702616"/>
    <w:rsid w:val="0070571E"/>
    <w:rsid w:val="00706210"/>
    <w:rsid w:val="00710118"/>
    <w:rsid w:val="007178F6"/>
    <w:rsid w:val="00727373"/>
    <w:rsid w:val="00734986"/>
    <w:rsid w:val="00741027"/>
    <w:rsid w:val="007642E1"/>
    <w:rsid w:val="00765B90"/>
    <w:rsid w:val="00767E85"/>
    <w:rsid w:val="00770D6E"/>
    <w:rsid w:val="007717A6"/>
    <w:rsid w:val="00775531"/>
    <w:rsid w:val="00783E99"/>
    <w:rsid w:val="00790419"/>
    <w:rsid w:val="007B2ABD"/>
    <w:rsid w:val="007D5B8F"/>
    <w:rsid w:val="007E5F66"/>
    <w:rsid w:val="00803EE6"/>
    <w:rsid w:val="0082085A"/>
    <w:rsid w:val="00845FE0"/>
    <w:rsid w:val="00856442"/>
    <w:rsid w:val="00863C5A"/>
    <w:rsid w:val="0087425D"/>
    <w:rsid w:val="00882D15"/>
    <w:rsid w:val="008956AB"/>
    <w:rsid w:val="008A3D38"/>
    <w:rsid w:val="008B180E"/>
    <w:rsid w:val="008B4051"/>
    <w:rsid w:val="008B4B74"/>
    <w:rsid w:val="008B5CA4"/>
    <w:rsid w:val="008C0142"/>
    <w:rsid w:val="008C1AEF"/>
    <w:rsid w:val="008D5CFA"/>
    <w:rsid w:val="008E7A9C"/>
    <w:rsid w:val="008F230B"/>
    <w:rsid w:val="00901580"/>
    <w:rsid w:val="009026D4"/>
    <w:rsid w:val="00910465"/>
    <w:rsid w:val="00923173"/>
    <w:rsid w:val="00925506"/>
    <w:rsid w:val="00973C22"/>
    <w:rsid w:val="00985E2C"/>
    <w:rsid w:val="0099543F"/>
    <w:rsid w:val="009955B3"/>
    <w:rsid w:val="00997BA9"/>
    <w:rsid w:val="009A1939"/>
    <w:rsid w:val="009B3792"/>
    <w:rsid w:val="009B41D7"/>
    <w:rsid w:val="009B5330"/>
    <w:rsid w:val="009C73D6"/>
    <w:rsid w:val="009D40B9"/>
    <w:rsid w:val="009F3A48"/>
    <w:rsid w:val="009F409A"/>
    <w:rsid w:val="00A064DC"/>
    <w:rsid w:val="00A07338"/>
    <w:rsid w:val="00A11DE5"/>
    <w:rsid w:val="00A13905"/>
    <w:rsid w:val="00A24FD3"/>
    <w:rsid w:val="00A265C2"/>
    <w:rsid w:val="00A2776C"/>
    <w:rsid w:val="00A54567"/>
    <w:rsid w:val="00A63006"/>
    <w:rsid w:val="00A641B0"/>
    <w:rsid w:val="00A655EF"/>
    <w:rsid w:val="00A77441"/>
    <w:rsid w:val="00A8672D"/>
    <w:rsid w:val="00A86BE0"/>
    <w:rsid w:val="00A87A45"/>
    <w:rsid w:val="00A91F0B"/>
    <w:rsid w:val="00A93FB2"/>
    <w:rsid w:val="00A95351"/>
    <w:rsid w:val="00A97575"/>
    <w:rsid w:val="00A97FA5"/>
    <w:rsid w:val="00AA5919"/>
    <w:rsid w:val="00AB4E27"/>
    <w:rsid w:val="00AE1931"/>
    <w:rsid w:val="00B023AF"/>
    <w:rsid w:val="00B07288"/>
    <w:rsid w:val="00B11022"/>
    <w:rsid w:val="00B13364"/>
    <w:rsid w:val="00B13CD5"/>
    <w:rsid w:val="00B15411"/>
    <w:rsid w:val="00B23697"/>
    <w:rsid w:val="00B406F2"/>
    <w:rsid w:val="00B504BC"/>
    <w:rsid w:val="00B527F5"/>
    <w:rsid w:val="00B853A7"/>
    <w:rsid w:val="00B8789A"/>
    <w:rsid w:val="00B92911"/>
    <w:rsid w:val="00BA6C25"/>
    <w:rsid w:val="00BC185E"/>
    <w:rsid w:val="00BD7EEA"/>
    <w:rsid w:val="00BE01EE"/>
    <w:rsid w:val="00BE707B"/>
    <w:rsid w:val="00C03363"/>
    <w:rsid w:val="00C13EE7"/>
    <w:rsid w:val="00C171D8"/>
    <w:rsid w:val="00C3334F"/>
    <w:rsid w:val="00C344B6"/>
    <w:rsid w:val="00C40D52"/>
    <w:rsid w:val="00C46C9D"/>
    <w:rsid w:val="00C67B1E"/>
    <w:rsid w:val="00C7371D"/>
    <w:rsid w:val="00C808BE"/>
    <w:rsid w:val="00C815FC"/>
    <w:rsid w:val="00C95033"/>
    <w:rsid w:val="00C9672B"/>
    <w:rsid w:val="00C96CFC"/>
    <w:rsid w:val="00CB3103"/>
    <w:rsid w:val="00CB6A35"/>
    <w:rsid w:val="00CC1DA7"/>
    <w:rsid w:val="00CD4E36"/>
    <w:rsid w:val="00CE23A4"/>
    <w:rsid w:val="00D15ADC"/>
    <w:rsid w:val="00D20776"/>
    <w:rsid w:val="00D3393B"/>
    <w:rsid w:val="00D43F92"/>
    <w:rsid w:val="00D50E51"/>
    <w:rsid w:val="00D52556"/>
    <w:rsid w:val="00D66FCB"/>
    <w:rsid w:val="00D858E0"/>
    <w:rsid w:val="00DA18D7"/>
    <w:rsid w:val="00DB279E"/>
    <w:rsid w:val="00DD30CD"/>
    <w:rsid w:val="00DD7B9F"/>
    <w:rsid w:val="00DE1DB9"/>
    <w:rsid w:val="00DF26FA"/>
    <w:rsid w:val="00DF323D"/>
    <w:rsid w:val="00E0208B"/>
    <w:rsid w:val="00E043FC"/>
    <w:rsid w:val="00E15D76"/>
    <w:rsid w:val="00E258DF"/>
    <w:rsid w:val="00E266F5"/>
    <w:rsid w:val="00E5156F"/>
    <w:rsid w:val="00E51C25"/>
    <w:rsid w:val="00E57DA2"/>
    <w:rsid w:val="00E66F21"/>
    <w:rsid w:val="00E77026"/>
    <w:rsid w:val="00E82D51"/>
    <w:rsid w:val="00E95FD0"/>
    <w:rsid w:val="00EA4300"/>
    <w:rsid w:val="00EA5A67"/>
    <w:rsid w:val="00EB1C26"/>
    <w:rsid w:val="00EB473E"/>
    <w:rsid w:val="00EB6BFC"/>
    <w:rsid w:val="00EE2E0F"/>
    <w:rsid w:val="00EF073E"/>
    <w:rsid w:val="00EF2408"/>
    <w:rsid w:val="00F04C4C"/>
    <w:rsid w:val="00F32829"/>
    <w:rsid w:val="00F370B5"/>
    <w:rsid w:val="00F42FED"/>
    <w:rsid w:val="00F515A7"/>
    <w:rsid w:val="00F5234C"/>
    <w:rsid w:val="00F62896"/>
    <w:rsid w:val="00F81092"/>
    <w:rsid w:val="00F93FB3"/>
    <w:rsid w:val="00FB6C1F"/>
    <w:rsid w:val="00FB7C7E"/>
    <w:rsid w:val="00FD3E59"/>
    <w:rsid w:val="00FD4532"/>
    <w:rsid w:val="00FE2BA6"/>
    <w:rsid w:val="00FE3CE3"/>
    <w:rsid w:val="00FE40C8"/>
    <w:rsid w:val="00FE57C6"/>
    <w:rsid w:val="00FF2CB3"/>
    <w:rsid w:val="00FF6714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признании утратившими силу отдельных положений законодательных актов Ярославской области в сфере проведения оценки регулирующего воздействия проектов нормативных правовых актов Ярославской области..»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7FB3EFFE-5359-480F-ADC3-A59311FCB592}"/>
</file>

<file path=customXml/itemProps2.xml><?xml version="1.0" encoding="utf-8"?>
<ds:datastoreItem xmlns:ds="http://schemas.openxmlformats.org/officeDocument/2006/customXml" ds:itemID="{47FAB609-053B-4F19-B196-E1984412EA0E}"/>
</file>

<file path=customXml/itemProps3.xml><?xml version="1.0" encoding="utf-8"?>
<ds:datastoreItem xmlns:ds="http://schemas.openxmlformats.org/officeDocument/2006/customXml" ds:itemID="{BEB0BB92-3028-4202-9FF8-C4B8F35398F6}"/>
</file>

<file path=customXml/itemProps4.xml><?xml version="1.0" encoding="utf-8"?>
<ds:datastoreItem xmlns:ds="http://schemas.openxmlformats.org/officeDocument/2006/customXml" ds:itemID="{50BBCDB0-7C1F-4B96-94AF-B0C320825F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Скворцов Иван Геннадьевич</dc:creator>
  <cp:lastModifiedBy>Новожилова Татьяна Николаевна</cp:lastModifiedBy>
  <cp:revision>3</cp:revision>
  <cp:lastPrinted>2018-10-10T07:54:00Z</cp:lastPrinted>
  <dcterms:created xsi:type="dcterms:W3CDTF">2018-10-16T07:30:00Z</dcterms:created>
  <dcterms:modified xsi:type="dcterms:W3CDTF">2018-10-16T07:34:00Z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